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0F" w:rsidRPr="008B24EB" w:rsidRDefault="0077116E" w:rsidP="00AA65C5">
      <w:pPr>
        <w:jc w:val="center"/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</w:pPr>
      <w:r w:rsidRPr="008B24EB"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  <w:t>1</w:t>
      </w:r>
      <w:r w:rsidR="00260C8F"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  <w:t>.</w:t>
      </w:r>
      <w:r w:rsidRPr="008B24EB"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  <w:t xml:space="preserve"> ОБЕСПЕЧЕНИЕ МУЗЫКАЛЬНО-РАЗВИВАЮЩЕЙ СРЕДЫ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116E" w:rsidRPr="00AA65C5" w:rsidTr="0077116E">
        <w:tc>
          <w:tcPr>
            <w:tcW w:w="3190" w:type="dxa"/>
          </w:tcPr>
          <w:p w:rsidR="0077116E" w:rsidRPr="0077116E" w:rsidRDefault="0077116E" w:rsidP="0077116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Музыкально-дидактических игры</w:t>
            </w:r>
            <w:r w:rsidR="00AA65C5"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:</w:t>
            </w:r>
          </w:p>
          <w:p w:rsidR="0077116E" w:rsidRPr="00AA65C5" w:rsidRDefault="0077116E" w:rsidP="007711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116E" w:rsidRPr="0077116E" w:rsidRDefault="0077116E" w:rsidP="0077116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Атрибуты</w:t>
            </w:r>
            <w:r w:rsidR="00AA65C5"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:</w:t>
            </w:r>
          </w:p>
          <w:p w:rsidR="0077116E" w:rsidRPr="00AA65C5" w:rsidRDefault="0077116E" w:rsidP="00771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116E" w:rsidRPr="0077116E" w:rsidRDefault="0077116E" w:rsidP="0077116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Детские музыкальные инструменты</w:t>
            </w:r>
            <w:r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для развития</w:t>
            </w:r>
            <w:r w:rsidR="00AA65C5"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:</w:t>
            </w:r>
          </w:p>
          <w:p w:rsidR="0077116E" w:rsidRPr="00AA65C5" w:rsidRDefault="0077116E" w:rsidP="00771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16E" w:rsidRPr="00AA65C5" w:rsidTr="0077116E">
        <w:tc>
          <w:tcPr>
            <w:tcW w:w="3190" w:type="dxa"/>
          </w:tcPr>
          <w:p w:rsidR="00AA65C5" w:rsidRPr="00AA65C5" w:rsidRDefault="0077116E" w:rsidP="00AA65C5">
            <w:pPr>
              <w:pStyle w:val="a4"/>
              <w:shd w:val="clear" w:color="auto" w:fill="FFFFFF"/>
              <w:ind w:hanging="72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Звуковысотного слуха</w:t>
            </w:r>
          </w:p>
          <w:p w:rsidR="00AA65C5" w:rsidRPr="00AA65C5" w:rsidRDefault="0077116E" w:rsidP="00AA65C5">
            <w:pPr>
              <w:pStyle w:val="a4"/>
              <w:shd w:val="clear" w:color="auto" w:fill="FFFFFF"/>
              <w:ind w:hanging="72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Динамического слуха</w:t>
            </w:r>
          </w:p>
          <w:p w:rsidR="00AA65C5" w:rsidRPr="00AA65C5" w:rsidRDefault="0077116E" w:rsidP="00AA65C5">
            <w:pPr>
              <w:pStyle w:val="a4"/>
              <w:shd w:val="clear" w:color="auto" w:fill="FFFFFF"/>
              <w:ind w:hanging="72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Чувства ритма</w:t>
            </w:r>
          </w:p>
          <w:p w:rsidR="00AA65C5" w:rsidRPr="00AA65C5" w:rsidRDefault="0077116E" w:rsidP="00AA65C5">
            <w:pPr>
              <w:pStyle w:val="a4"/>
              <w:shd w:val="clear" w:color="auto" w:fill="FFFFFF"/>
              <w:ind w:hanging="72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Ладового чувства</w:t>
            </w:r>
          </w:p>
          <w:p w:rsidR="00AA65C5" w:rsidRPr="00AA65C5" w:rsidRDefault="00AA65C5" w:rsidP="00AA65C5">
            <w:pPr>
              <w:pStyle w:val="a4"/>
              <w:shd w:val="clear" w:color="auto" w:fill="FFFFFF"/>
              <w:ind w:hanging="72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Музыкальной памяти</w:t>
            </w:r>
          </w:p>
          <w:p w:rsidR="00AA65C5" w:rsidRPr="00AA65C5" w:rsidRDefault="00AA65C5" w:rsidP="00AA65C5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Восприятия музыкальных жанров</w:t>
            </w:r>
          </w:p>
          <w:p w:rsidR="0077116E" w:rsidRPr="00AA65C5" w:rsidRDefault="0077116E" w:rsidP="00AA65C5">
            <w:pPr>
              <w:pStyle w:val="a4"/>
              <w:shd w:val="clear" w:color="auto" w:fill="FFFFFF"/>
              <w:ind w:left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Музыкальная лесенка</w:t>
            </w:r>
          </w:p>
          <w:p w:rsidR="0077116E" w:rsidRPr="00AA65C5" w:rsidRDefault="00771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116E" w:rsidRPr="00AA65C5" w:rsidRDefault="0077116E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Пианино</w:t>
            </w:r>
            <w:r w:rsidR="00AA65C5"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AA65C5"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val="en-US" w:eastAsia="ru-RU"/>
              </w:rPr>
              <w:t>PETROF</w:t>
            </w:r>
            <w:r w:rsidR="00AA65C5"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-1 шт.</w:t>
            </w:r>
          </w:p>
          <w:p w:rsidR="0077116E" w:rsidRPr="0077116E" w:rsidRDefault="0077116E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Цифровое фортепиано «CASIO»</w:t>
            </w:r>
            <w:r w:rsidR="00AA65C5"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- 1 шт.</w:t>
            </w:r>
          </w:p>
          <w:p w:rsidR="0077116E" w:rsidRPr="0077116E" w:rsidRDefault="00AA65C5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Ноутбук «Lenovo» – 2</w:t>
            </w:r>
            <w:r w:rsidR="0077116E"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шт</w:t>
            </w:r>
            <w:r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.</w:t>
            </w:r>
          </w:p>
          <w:p w:rsidR="0077116E" w:rsidRPr="00AA65C5" w:rsidRDefault="0077116E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Медиа-проектор – 1 шт</w:t>
            </w:r>
            <w:r w:rsidR="00AA65C5"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.</w:t>
            </w:r>
          </w:p>
          <w:p w:rsidR="00AA65C5" w:rsidRPr="0077116E" w:rsidRDefault="00AA65C5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Экран</w:t>
            </w:r>
          </w:p>
          <w:p w:rsidR="0077116E" w:rsidRPr="0077116E" w:rsidRDefault="0077116E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Стул офисный – 30 шт.</w:t>
            </w:r>
          </w:p>
          <w:p w:rsidR="0077116E" w:rsidRPr="0077116E" w:rsidRDefault="0077116E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Стулья детские – 30 шт.</w:t>
            </w:r>
          </w:p>
          <w:p w:rsidR="0077116E" w:rsidRPr="0077116E" w:rsidRDefault="00AA65C5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Музыкальный центр</w:t>
            </w:r>
          </w:p>
          <w:p w:rsidR="0077116E" w:rsidRPr="0077116E" w:rsidRDefault="0077116E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Аудиотека.</w:t>
            </w:r>
          </w:p>
          <w:p w:rsidR="0077116E" w:rsidRPr="0077116E" w:rsidRDefault="0077116E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Портреты композиторов.</w:t>
            </w:r>
          </w:p>
          <w:p w:rsidR="0077116E" w:rsidRPr="0077116E" w:rsidRDefault="0077116E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Папка с изображением</w:t>
            </w:r>
          </w:p>
          <w:p w:rsidR="0077116E" w:rsidRPr="0077116E" w:rsidRDefault="0077116E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музыкальных инструментов.</w:t>
            </w:r>
          </w:p>
          <w:p w:rsidR="0077116E" w:rsidRPr="0077116E" w:rsidRDefault="0077116E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Музыкальная литература</w:t>
            </w:r>
            <w:r w:rsidR="00AA65C5" w:rsidRPr="00AA65C5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, </w:t>
            </w:r>
          </w:p>
          <w:p w:rsidR="0077116E" w:rsidRDefault="0077116E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соответствующая</w:t>
            </w:r>
            <w:proofErr w:type="gramEnd"/>
            <w:r w:rsidRPr="0077116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программе</w:t>
            </w:r>
          </w:p>
          <w:p w:rsidR="00AA65C5" w:rsidRPr="0077116E" w:rsidRDefault="00AA65C5" w:rsidP="0077116E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Журналы «Музыкальная палитра» и «</w:t>
            </w:r>
            <w:proofErr w:type="gramStart"/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Музыкальный</w:t>
            </w:r>
            <w:proofErr w:type="gramEnd"/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руководитель».</w:t>
            </w:r>
          </w:p>
          <w:p w:rsidR="0077116E" w:rsidRPr="00AA65C5" w:rsidRDefault="007711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65C5" w:rsidRPr="00AA65C5" w:rsidRDefault="00AA65C5" w:rsidP="00AA65C5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AA65C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.</w:t>
            </w:r>
            <w:r w:rsidRPr="00AA65C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Не озвученные:</w:t>
            </w:r>
          </w:p>
          <w:p w:rsidR="00AA65C5" w:rsidRPr="00AA65C5" w:rsidRDefault="00AA65C5" w:rsidP="00AA65C5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AA65C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бесструнные балалайки;</w:t>
            </w:r>
          </w:p>
          <w:p w:rsidR="00AA65C5" w:rsidRPr="00AA65C5" w:rsidRDefault="00AA65C5" w:rsidP="00AA65C5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AA65C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трех и </w:t>
            </w:r>
            <w:proofErr w:type="spellStart"/>
            <w:proofErr w:type="gramStart"/>
            <w:r w:rsidRPr="00AA65C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пяти-ступенчатая</w:t>
            </w:r>
            <w:proofErr w:type="spellEnd"/>
            <w:proofErr w:type="gramEnd"/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AA65C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лестница;</w:t>
            </w:r>
          </w:p>
          <w:p w:rsidR="00AA65C5" w:rsidRPr="00AA65C5" w:rsidRDefault="00AA65C5" w:rsidP="00AA65C5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AA65C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гитары.</w:t>
            </w:r>
          </w:p>
          <w:p w:rsidR="00AA65C5" w:rsidRPr="00AA65C5" w:rsidRDefault="00AA65C5" w:rsidP="00AA65C5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2.</w:t>
            </w:r>
            <w:r w:rsidRPr="00AA65C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Ударные инструменты:</w:t>
            </w:r>
          </w:p>
          <w:p w:rsidR="008B24EB" w:rsidRPr="008B24EB" w:rsidRDefault="00AA65C5" w:rsidP="00AA65C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бубны;</w:t>
            </w:r>
          </w:p>
          <w:p w:rsidR="008B24EB" w:rsidRPr="008B24EB" w:rsidRDefault="00AA65C5" w:rsidP="00AA65C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погремушки, барабаны;</w:t>
            </w:r>
          </w:p>
          <w:p w:rsidR="008B24EB" w:rsidRPr="008B24EB" w:rsidRDefault="00AA65C5" w:rsidP="00AA65C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деревянные ложки;</w:t>
            </w:r>
          </w:p>
          <w:p w:rsidR="008B24EB" w:rsidRPr="008B24EB" w:rsidRDefault="00AA65C5" w:rsidP="00AA65C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трещотка, треугольники;</w:t>
            </w:r>
          </w:p>
          <w:p w:rsidR="008B24EB" w:rsidRPr="008B24EB" w:rsidRDefault="00AA65C5" w:rsidP="00AA65C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колотушки;</w:t>
            </w:r>
          </w:p>
          <w:p w:rsidR="008B24EB" w:rsidRPr="008B24EB" w:rsidRDefault="00AA65C5" w:rsidP="00AA65C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кастаньеты;</w:t>
            </w:r>
          </w:p>
          <w:p w:rsidR="008B24EB" w:rsidRPr="008B24EB" w:rsidRDefault="00AA65C5" w:rsidP="00AA65C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колокольчики;</w:t>
            </w:r>
          </w:p>
          <w:p w:rsidR="008B24EB" w:rsidRPr="008B24EB" w:rsidRDefault="00AA65C5" w:rsidP="00AA65C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бубенцы;</w:t>
            </w:r>
          </w:p>
          <w:p w:rsidR="008B24EB" w:rsidRPr="008B24EB" w:rsidRDefault="00AA65C5" w:rsidP="00AA65C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маракасы;</w:t>
            </w:r>
          </w:p>
          <w:p w:rsidR="008B24EB" w:rsidRPr="008B24EB" w:rsidRDefault="00AA65C5" w:rsidP="00AA65C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металлофоны;</w:t>
            </w:r>
          </w:p>
          <w:p w:rsidR="008B24EB" w:rsidRPr="008B24EB" w:rsidRDefault="008B24EB" w:rsidP="00AA65C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ксилофоны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;</w:t>
            </w:r>
          </w:p>
          <w:p w:rsidR="00AA65C5" w:rsidRPr="008B24EB" w:rsidRDefault="00AA65C5" w:rsidP="00AA65C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шумовые </w:t>
            </w:r>
            <w:proofErr w:type="spellStart"/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орф-инструменты</w:t>
            </w:r>
            <w:proofErr w:type="spellEnd"/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.</w:t>
            </w:r>
          </w:p>
          <w:p w:rsidR="00AA65C5" w:rsidRPr="00AA65C5" w:rsidRDefault="00AA65C5" w:rsidP="00AA65C5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AA65C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3</w:t>
            </w:r>
            <w:r w:rsidR="008B24EB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.</w:t>
            </w:r>
            <w:r w:rsidRPr="00AA65C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Духовые инструменты:</w:t>
            </w:r>
          </w:p>
          <w:p w:rsidR="008B24EB" w:rsidRPr="008B24EB" w:rsidRDefault="00AA65C5" w:rsidP="00AA65C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свистульки,</w:t>
            </w:r>
          </w:p>
          <w:p w:rsidR="008B24EB" w:rsidRPr="008B24EB" w:rsidRDefault="00AA65C5" w:rsidP="00AA65C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дудочки;</w:t>
            </w:r>
          </w:p>
          <w:p w:rsidR="008B24EB" w:rsidRPr="008B24EB" w:rsidRDefault="00AA65C5" w:rsidP="00AA65C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триолы</w:t>
            </w:r>
            <w:proofErr w:type="spellEnd"/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,</w:t>
            </w:r>
          </w:p>
          <w:p w:rsidR="0077116E" w:rsidRPr="008B24EB" w:rsidRDefault="00AA65C5" w:rsidP="008B24EB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гармони</w:t>
            </w:r>
          </w:p>
        </w:tc>
      </w:tr>
      <w:tr w:rsidR="008B24EB" w:rsidTr="00DA4240">
        <w:tc>
          <w:tcPr>
            <w:tcW w:w="9571" w:type="dxa"/>
            <w:gridSpan w:val="3"/>
          </w:tcPr>
          <w:p w:rsidR="008B24EB" w:rsidRPr="008B24EB" w:rsidRDefault="008B24EB" w:rsidP="008B24EB">
            <w:pPr>
              <w:jc w:val="center"/>
              <w:rPr>
                <w:b/>
              </w:rPr>
            </w:pPr>
            <w:r w:rsidRPr="008B24EB">
              <w:rPr>
                <w:rFonts w:ascii="Helvetica" w:hAnsi="Helvetica"/>
                <w:b/>
                <w:color w:val="1A1A1A"/>
                <w:sz w:val="23"/>
                <w:szCs w:val="23"/>
                <w:shd w:val="clear" w:color="auto" w:fill="FFFFFF"/>
              </w:rPr>
              <w:t>2</w:t>
            </w:r>
            <w:r w:rsidRPr="008B24EB">
              <w:rPr>
                <w:b/>
                <w:color w:val="1A1A1A"/>
                <w:sz w:val="23"/>
                <w:szCs w:val="23"/>
                <w:shd w:val="clear" w:color="auto" w:fill="FFFFFF"/>
              </w:rPr>
              <w:t>.</w:t>
            </w:r>
            <w:r w:rsidRPr="008B24EB">
              <w:rPr>
                <w:rFonts w:ascii="Helvetica" w:hAnsi="Helvetica"/>
                <w:b/>
                <w:color w:val="1A1A1A"/>
                <w:sz w:val="23"/>
                <w:szCs w:val="23"/>
                <w:shd w:val="clear" w:color="auto" w:fill="FFFFFF"/>
              </w:rPr>
              <w:t xml:space="preserve"> ПРОГРАММНОЕ ОБЕСПЕЧЕНИЕ</w:t>
            </w:r>
          </w:p>
        </w:tc>
      </w:tr>
      <w:tr w:rsidR="008B24EB" w:rsidTr="00157990">
        <w:tc>
          <w:tcPr>
            <w:tcW w:w="3190" w:type="dxa"/>
          </w:tcPr>
          <w:p w:rsidR="008B24EB" w:rsidRPr="008B24EB" w:rsidRDefault="008B24EB" w:rsidP="008B24E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Комплексные</w:t>
            </w:r>
          </w:p>
          <w:p w:rsidR="008B24EB" w:rsidRPr="008B24EB" w:rsidRDefault="008B24EB" w:rsidP="008B24EB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программы</w:t>
            </w:r>
          </w:p>
        </w:tc>
        <w:tc>
          <w:tcPr>
            <w:tcW w:w="6381" w:type="dxa"/>
            <w:gridSpan w:val="2"/>
          </w:tcPr>
          <w:p w:rsidR="008B24EB" w:rsidRPr="008B24EB" w:rsidRDefault="008B24EB" w:rsidP="008B24EB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8B24EB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1.Программа «От рождения до школы». Под редакцией </w:t>
            </w:r>
            <w:proofErr w:type="gramStart"/>
            <w:r w:rsidRPr="008B24EB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Н. Е.</w:t>
            </w:r>
            <w:proofErr w:type="gramEnd"/>
            <w:r w:rsidRPr="008B24EB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Вераксы, Т. С. Комаровой, М. А. Васильевой – М.:</w:t>
            </w:r>
          </w:p>
          <w:p w:rsidR="008B24EB" w:rsidRPr="008B24EB" w:rsidRDefault="008B24EB" w:rsidP="008B24EB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8B24EB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Мозаика-Синтез, 2019</w:t>
            </w:r>
          </w:p>
          <w:p w:rsidR="008B24EB" w:rsidRPr="004C0E4A" w:rsidRDefault="008B24EB" w:rsidP="004C0E4A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8B24EB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.</w:t>
            </w:r>
            <w:r w:rsidRPr="008B24EB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М.Б. Зацепина «Музыкальное воспитание в детском саду. Для занятий с детьми 2-7 лет». Учебно-методический</w:t>
            </w:r>
            <w:r w:rsidR="004C0E4A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B24EB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компле</w:t>
            </w:r>
            <w:proofErr w:type="gramStart"/>
            <w:r w:rsidRPr="008B24EB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кт к пр</w:t>
            </w:r>
            <w:proofErr w:type="gramEnd"/>
            <w:r w:rsidRPr="008B24EB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ограмме «От рождения до шк</w:t>
            </w:r>
            <w:r w:rsidR="004C0E4A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олы». – М.: Мозаика-Синтез, 2019</w:t>
            </w:r>
          </w:p>
        </w:tc>
      </w:tr>
      <w:tr w:rsidR="008B24EB" w:rsidTr="006353AF">
        <w:tc>
          <w:tcPr>
            <w:tcW w:w="3190" w:type="dxa"/>
          </w:tcPr>
          <w:p w:rsidR="008B24EB" w:rsidRPr="008B24EB" w:rsidRDefault="008B24EB" w:rsidP="008B24E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Парциальные</w:t>
            </w:r>
          </w:p>
          <w:p w:rsidR="008B24EB" w:rsidRPr="008B24EB" w:rsidRDefault="008B24EB" w:rsidP="008B24EB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программы и</w:t>
            </w:r>
          </w:p>
          <w:p w:rsidR="008B24EB" w:rsidRPr="008B24EB" w:rsidRDefault="008B24EB" w:rsidP="008B24EB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8B24EB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технологии</w:t>
            </w:r>
          </w:p>
        </w:tc>
        <w:tc>
          <w:tcPr>
            <w:tcW w:w="6381" w:type="dxa"/>
            <w:gridSpan w:val="2"/>
          </w:tcPr>
          <w:p w:rsidR="004C0E4A" w:rsidRPr="004C0E4A" w:rsidRDefault="004C0E4A" w:rsidP="004C0E4A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4"/>
                <w:szCs w:val="24"/>
                <w:lang w:eastAsia="ru-RU"/>
              </w:rPr>
            </w:pPr>
            <w:r w:rsidRPr="004C0E4A">
              <w:rPr>
                <w:rFonts w:ascii="Helvetica" w:eastAsia="Times New Roman" w:hAnsi="Helvetica" w:cs="Times New Roman"/>
                <w:color w:val="1A1A1A"/>
                <w:sz w:val="24"/>
                <w:szCs w:val="24"/>
                <w:lang w:eastAsia="ru-RU"/>
              </w:rPr>
              <w:t xml:space="preserve">1.И. </w:t>
            </w:r>
            <w:proofErr w:type="spellStart"/>
            <w:r w:rsidRPr="004C0E4A">
              <w:rPr>
                <w:rFonts w:ascii="Helvetica" w:eastAsia="Times New Roman" w:hAnsi="Helvetica" w:cs="Times New Roman"/>
                <w:color w:val="1A1A1A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4C0E4A">
              <w:rPr>
                <w:rFonts w:ascii="Helvetica" w:eastAsia="Times New Roman" w:hAnsi="Helvetica" w:cs="Times New Roman"/>
                <w:color w:val="1A1A1A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4C0E4A">
              <w:rPr>
                <w:rFonts w:ascii="Helvetica" w:eastAsia="Times New Roman" w:hAnsi="Helvetica" w:cs="Times New Roman"/>
                <w:color w:val="1A1A1A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4C0E4A">
              <w:rPr>
                <w:rFonts w:ascii="Helvetica" w:eastAsia="Times New Roman" w:hAnsi="Helvetica" w:cs="Times New Roman"/>
                <w:color w:val="1A1A1A"/>
                <w:sz w:val="24"/>
                <w:szCs w:val="24"/>
                <w:lang w:eastAsia="ru-RU"/>
              </w:rPr>
              <w:t>. «Ладушки» Программа музыкального воспитания детей. – СПб</w:t>
            </w:r>
            <w:proofErr w:type="gramStart"/>
            <w:r w:rsidRPr="004C0E4A">
              <w:rPr>
                <w:rFonts w:ascii="Helvetica" w:eastAsia="Times New Roman" w:hAnsi="Helvetica" w:cs="Times New Roman"/>
                <w:color w:val="1A1A1A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C0E4A">
              <w:rPr>
                <w:rFonts w:ascii="Helvetica" w:eastAsia="Times New Roman" w:hAnsi="Helvetica" w:cs="Times New Roman"/>
                <w:color w:val="1A1A1A"/>
                <w:sz w:val="24"/>
                <w:szCs w:val="24"/>
                <w:lang w:eastAsia="ru-RU"/>
              </w:rPr>
              <w:t>Невская нота, 2010</w:t>
            </w:r>
          </w:p>
          <w:p w:rsidR="008B24EB" w:rsidRPr="003B42BA" w:rsidRDefault="004C0E4A" w:rsidP="004C0E4A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3B42BA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Pr="004C0E4A">
              <w:rPr>
                <w:rFonts w:ascii="Helvetica" w:eastAsia="Times New Roman" w:hAnsi="Helvetica" w:cs="Times New Roman"/>
                <w:color w:val="1A1A1A"/>
                <w:sz w:val="24"/>
                <w:szCs w:val="24"/>
                <w:lang w:eastAsia="ru-RU"/>
              </w:rPr>
              <w:t xml:space="preserve"> О. П. Радынова «Музыкальные шедевры».</w:t>
            </w:r>
          </w:p>
        </w:tc>
      </w:tr>
      <w:tr w:rsidR="008B24EB" w:rsidTr="00837890">
        <w:tc>
          <w:tcPr>
            <w:tcW w:w="3190" w:type="dxa"/>
          </w:tcPr>
          <w:p w:rsidR="008B24EB" w:rsidRDefault="008B24EB"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Пособия</w:t>
            </w:r>
          </w:p>
        </w:tc>
        <w:tc>
          <w:tcPr>
            <w:tcW w:w="6381" w:type="dxa"/>
            <w:gridSpan w:val="2"/>
          </w:tcPr>
          <w:p w:rsidR="008B24EB" w:rsidRPr="0057042D" w:rsidRDefault="0057042D" w:rsidP="0057042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57042D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1.</w:t>
            </w:r>
            <w:r w:rsidR="004C0E4A" w:rsidRPr="004C0E4A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«</w:t>
            </w:r>
            <w:proofErr w:type="spellStart"/>
            <w:r w:rsidR="004C0E4A" w:rsidRPr="004C0E4A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Топ-топ-топотушки</w:t>
            </w:r>
            <w:proofErr w:type="spellEnd"/>
            <w:r w:rsidR="004C0E4A" w:rsidRPr="004C0E4A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!» Музыкально-художественное развитие детей дошкольного возраста. Материалы для</w:t>
            </w:r>
            <w:r w:rsidR="003B42BA" w:rsidRPr="0057042D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4C0E4A" w:rsidRPr="004C0E4A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музыкальных руководителей ДОУ / сост. </w:t>
            </w:r>
            <w:proofErr w:type="spellStart"/>
            <w:r w:rsidR="004C0E4A" w:rsidRPr="004C0E4A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Н.ВНищева</w:t>
            </w:r>
            <w:proofErr w:type="spellEnd"/>
            <w:r w:rsidR="004C0E4A" w:rsidRPr="004C0E4A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. – СПб</w:t>
            </w:r>
            <w:proofErr w:type="gramStart"/>
            <w:r w:rsidR="004C0E4A" w:rsidRPr="004C0E4A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="004C0E4A" w:rsidRPr="004C0E4A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ООО «Издательство «Детство-Пресс», 2015</w:t>
            </w:r>
          </w:p>
          <w:p w:rsidR="0057042D" w:rsidRPr="0057042D" w:rsidRDefault="0057042D" w:rsidP="0057042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42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3B42BA" w:rsidRPr="0057042D">
              <w:rPr>
                <w:rFonts w:ascii="Arial" w:hAnsi="Arial" w:cs="Arial"/>
                <w:sz w:val="24"/>
                <w:szCs w:val="24"/>
              </w:rPr>
              <w:t xml:space="preserve">Зацепина М. Б., Жукова Г. Е. Музыкальное воспитание в детском </w:t>
            </w:r>
            <w:r w:rsidR="00A76F5C">
              <w:rPr>
                <w:rFonts w:ascii="Arial" w:hAnsi="Arial" w:cs="Arial"/>
                <w:sz w:val="24"/>
                <w:szCs w:val="24"/>
              </w:rPr>
              <w:t>саду: Младшая группа (3–4 года), 2023</w:t>
            </w:r>
            <w:r w:rsidR="003B42BA" w:rsidRPr="005704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042D" w:rsidRPr="0057042D" w:rsidRDefault="0057042D" w:rsidP="0057042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42D">
              <w:rPr>
                <w:rFonts w:ascii="Arial" w:hAnsi="Arial" w:cs="Arial"/>
                <w:sz w:val="24"/>
                <w:szCs w:val="24"/>
              </w:rPr>
              <w:t>3.</w:t>
            </w:r>
            <w:r w:rsidR="003B42BA" w:rsidRPr="0057042D">
              <w:rPr>
                <w:rFonts w:ascii="Arial" w:hAnsi="Arial" w:cs="Arial"/>
                <w:sz w:val="24"/>
                <w:szCs w:val="24"/>
              </w:rPr>
              <w:t>Зацепина М.Б., Жукова Г.Е. Музыкальное воспитание в детском</w:t>
            </w:r>
            <w:r w:rsidR="00A76F5C">
              <w:rPr>
                <w:rFonts w:ascii="Arial" w:hAnsi="Arial" w:cs="Arial"/>
                <w:sz w:val="24"/>
                <w:szCs w:val="24"/>
              </w:rPr>
              <w:t xml:space="preserve"> саду: Средняя группа (4–5 лет), 2023</w:t>
            </w:r>
            <w:r w:rsidR="003B42BA" w:rsidRPr="005704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42BA" w:rsidRPr="0057042D" w:rsidRDefault="0057042D" w:rsidP="0057042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42D">
              <w:rPr>
                <w:rFonts w:ascii="Arial" w:hAnsi="Arial" w:cs="Arial"/>
                <w:sz w:val="24"/>
                <w:szCs w:val="24"/>
              </w:rPr>
              <w:t>4.</w:t>
            </w:r>
            <w:r w:rsidR="003B42BA" w:rsidRPr="0057042D">
              <w:rPr>
                <w:rFonts w:ascii="Arial" w:hAnsi="Arial" w:cs="Arial"/>
                <w:sz w:val="24"/>
                <w:szCs w:val="24"/>
              </w:rPr>
              <w:t>Зацепина М. Б., Жукова Г. Е. Музыкальное воспитание в детском</w:t>
            </w:r>
            <w:r w:rsidR="00A76F5C">
              <w:rPr>
                <w:rFonts w:ascii="Arial" w:hAnsi="Arial" w:cs="Arial"/>
                <w:sz w:val="24"/>
                <w:szCs w:val="24"/>
              </w:rPr>
              <w:t xml:space="preserve"> саду: Старшая группа (5–6 лет), 2023</w:t>
            </w:r>
          </w:p>
          <w:p w:rsidR="0057042D" w:rsidRPr="0057042D" w:rsidRDefault="0057042D" w:rsidP="0057042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42D">
              <w:rPr>
                <w:rFonts w:ascii="Arial" w:hAnsi="Arial" w:cs="Arial"/>
                <w:sz w:val="24"/>
                <w:szCs w:val="24"/>
              </w:rPr>
              <w:t>5.Зацепина М. Б., Жукова Г. Е. Музыкальное воспитание в детском саду: Подготовительная группа (6–7</w:t>
            </w:r>
            <w:r w:rsidR="00A76F5C">
              <w:rPr>
                <w:rFonts w:ascii="Arial" w:hAnsi="Arial" w:cs="Arial"/>
                <w:sz w:val="24"/>
                <w:szCs w:val="24"/>
              </w:rPr>
              <w:t xml:space="preserve"> лет), 2023 </w:t>
            </w:r>
          </w:p>
          <w:p w:rsidR="0057042D" w:rsidRPr="0057042D" w:rsidRDefault="00A76F5C" w:rsidP="0057042D">
            <w:pPr>
              <w:shd w:val="clear" w:color="auto" w:fill="FFFFFF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57042D" w:rsidRPr="0057042D">
              <w:rPr>
                <w:rFonts w:ascii="Arial" w:hAnsi="Arial" w:cs="Arial"/>
                <w:sz w:val="24"/>
              </w:rPr>
              <w:t>.Ветлугина</w:t>
            </w:r>
            <w:r w:rsidR="0057042D" w:rsidRPr="0057042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Н.А.</w:t>
            </w:r>
            <w:r w:rsidR="0057042D" w:rsidRPr="0057042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Музыкальное</w:t>
            </w:r>
            <w:r w:rsidR="0057042D" w:rsidRPr="0057042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воспитание</w:t>
            </w:r>
            <w:r w:rsidR="0057042D" w:rsidRPr="0057042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в</w:t>
            </w:r>
            <w:r w:rsidR="0057042D" w:rsidRPr="0057042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детском</w:t>
            </w:r>
            <w:r w:rsidR="0057042D" w:rsidRPr="0057042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саду.</w:t>
            </w:r>
            <w:r w:rsidR="0057042D" w:rsidRPr="0057042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-</w:t>
            </w:r>
            <w:r w:rsidR="0057042D" w:rsidRPr="0057042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М.:</w:t>
            </w:r>
            <w:r w:rsidR="0057042D" w:rsidRPr="0057042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Просвещение,</w:t>
            </w:r>
            <w:r w:rsidR="0057042D" w:rsidRPr="0057042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1982.</w:t>
            </w:r>
            <w:r w:rsidR="0057042D" w:rsidRPr="0057042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-</w:t>
            </w:r>
            <w:r w:rsidR="0057042D" w:rsidRPr="0057042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240</w:t>
            </w:r>
            <w:r w:rsidR="0057042D" w:rsidRPr="0057042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с.,</w:t>
            </w:r>
            <w:r w:rsidR="0057042D" w:rsidRPr="0057042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нот.</w:t>
            </w:r>
          </w:p>
          <w:p w:rsidR="0057042D" w:rsidRPr="0057042D" w:rsidRDefault="00A76F5C" w:rsidP="0057042D">
            <w:pPr>
              <w:shd w:val="clear" w:color="auto" w:fill="FFFFFF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57042D" w:rsidRPr="0057042D">
              <w:rPr>
                <w:rFonts w:ascii="Arial" w:hAnsi="Arial" w:cs="Arial"/>
                <w:sz w:val="24"/>
              </w:rPr>
              <w:t>.М.Б.Зацепина,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Т.В.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Антонова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Праздники</w:t>
            </w:r>
            <w:r w:rsidR="0057042D">
              <w:rPr>
                <w:rFonts w:ascii="Arial" w:hAnsi="Arial" w:cs="Arial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и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развлечения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в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детском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саду</w:t>
            </w:r>
            <w:proofErr w:type="gramStart"/>
            <w:r w:rsidR="0057042D" w:rsidRPr="0057042D">
              <w:rPr>
                <w:rFonts w:ascii="Arial" w:hAnsi="Arial" w:cs="Arial"/>
                <w:sz w:val="24"/>
              </w:rPr>
              <w:t>.</w:t>
            </w:r>
            <w:proofErr w:type="gramEnd"/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gramStart"/>
            <w:r w:rsidR="0057042D" w:rsidRPr="0057042D">
              <w:rPr>
                <w:rFonts w:ascii="Arial" w:hAnsi="Arial" w:cs="Arial"/>
                <w:sz w:val="24"/>
              </w:rPr>
              <w:t>м</w:t>
            </w:r>
            <w:proofErr w:type="gramEnd"/>
            <w:r w:rsidR="0057042D" w:rsidRPr="0057042D">
              <w:rPr>
                <w:rFonts w:ascii="Arial" w:hAnsi="Arial" w:cs="Arial"/>
                <w:sz w:val="24"/>
              </w:rPr>
              <w:t>етодическое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пособие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для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педагогов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и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музыкальных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руководителей.</w:t>
            </w:r>
            <w:r w:rsidR="0057042D" w:rsidRPr="0057042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/ Под ред. Т.С. Комаровой.</w:t>
            </w:r>
            <w:r w:rsidR="0057042D" w:rsidRPr="0057042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-</w:t>
            </w:r>
            <w:r w:rsidR="0057042D" w:rsidRPr="0057042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М.: Мозаика-Синтез, 2008.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-</w:t>
            </w:r>
            <w:r w:rsidR="0057042D" w:rsidRPr="0057042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 xml:space="preserve">144 </w:t>
            </w:r>
            <w:proofErr w:type="gramStart"/>
            <w:r w:rsidR="0057042D" w:rsidRPr="0057042D">
              <w:rPr>
                <w:rFonts w:ascii="Arial" w:hAnsi="Arial" w:cs="Arial"/>
                <w:sz w:val="24"/>
              </w:rPr>
              <w:t>с</w:t>
            </w:r>
            <w:proofErr w:type="gramEnd"/>
            <w:r w:rsidR="0057042D" w:rsidRPr="0057042D">
              <w:rPr>
                <w:rFonts w:ascii="Arial" w:hAnsi="Arial" w:cs="Arial"/>
                <w:sz w:val="24"/>
              </w:rPr>
              <w:t>.</w:t>
            </w:r>
          </w:p>
          <w:p w:rsidR="0057042D" w:rsidRDefault="00A76F5C" w:rsidP="0057042D">
            <w:pPr>
              <w:shd w:val="clear" w:color="auto" w:fill="FFFFFF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57042D" w:rsidRPr="0057042D">
              <w:rPr>
                <w:rFonts w:ascii="Arial" w:hAnsi="Arial" w:cs="Arial"/>
                <w:sz w:val="24"/>
              </w:rPr>
              <w:t>.Кононова Н.К. Обучение дошкольников игре на детских музыкальных инструментах: Кн. для воспитателя и муз</w:t>
            </w:r>
            <w:proofErr w:type="gramStart"/>
            <w:r w:rsidR="0057042D" w:rsidRPr="0057042D">
              <w:rPr>
                <w:rFonts w:ascii="Arial" w:hAnsi="Arial" w:cs="Arial"/>
                <w:sz w:val="24"/>
              </w:rPr>
              <w:t>.</w:t>
            </w:r>
            <w:proofErr w:type="gramEnd"/>
            <w:r w:rsidR="0057042D" w:rsidRPr="0057042D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57042D" w:rsidRPr="0057042D">
              <w:rPr>
                <w:rFonts w:ascii="Arial" w:hAnsi="Arial" w:cs="Arial"/>
                <w:sz w:val="24"/>
              </w:rPr>
              <w:t>р</w:t>
            </w:r>
            <w:proofErr w:type="gramEnd"/>
            <w:r w:rsidR="0057042D" w:rsidRPr="0057042D">
              <w:rPr>
                <w:rFonts w:ascii="Arial" w:hAnsi="Arial" w:cs="Arial"/>
                <w:sz w:val="24"/>
              </w:rPr>
              <w:t>уководителя дет.</w:t>
            </w:r>
            <w:r w:rsidR="0057042D" w:rsidRPr="0057042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сада:</w:t>
            </w:r>
            <w:r w:rsidR="0057042D" w:rsidRPr="0057042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Из опыта</w:t>
            </w:r>
            <w:r w:rsidR="0057042D" w:rsidRPr="0057042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работы.</w:t>
            </w:r>
            <w:r w:rsidR="0057042D" w:rsidRPr="0057042D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-</w:t>
            </w:r>
            <w:r w:rsidR="0057042D" w:rsidRPr="0057042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М.: Просвещения, 1990. -</w:t>
            </w:r>
            <w:r w:rsidR="0057042D" w:rsidRPr="0057042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57042D" w:rsidRPr="0057042D">
              <w:rPr>
                <w:rFonts w:ascii="Arial" w:hAnsi="Arial" w:cs="Arial"/>
                <w:sz w:val="24"/>
              </w:rPr>
              <w:t>159 с. ил</w:t>
            </w:r>
            <w:proofErr w:type="gramStart"/>
            <w:r w:rsidR="0057042D" w:rsidRPr="0057042D">
              <w:rPr>
                <w:rFonts w:ascii="Arial" w:hAnsi="Arial" w:cs="Arial"/>
                <w:sz w:val="24"/>
              </w:rPr>
              <w:t xml:space="preserve">., </w:t>
            </w:r>
            <w:proofErr w:type="gramEnd"/>
            <w:r w:rsidR="0057042D" w:rsidRPr="0057042D">
              <w:rPr>
                <w:rFonts w:ascii="Arial" w:hAnsi="Arial" w:cs="Arial"/>
                <w:sz w:val="24"/>
              </w:rPr>
              <w:t>нот.</w:t>
            </w:r>
          </w:p>
          <w:p w:rsidR="00A76F5C" w:rsidRPr="0057042D" w:rsidRDefault="00A76F5C" w:rsidP="0057042D">
            <w:pPr>
              <w:shd w:val="clear" w:color="auto" w:fill="FFFFFF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57042D">
              <w:rPr>
                <w:rFonts w:ascii="Arial" w:hAnsi="Arial" w:cs="Arial"/>
                <w:sz w:val="24"/>
              </w:rPr>
              <w:t>.Бабаджан</w:t>
            </w:r>
            <w:r w:rsidRPr="0057042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57042D">
              <w:rPr>
                <w:rFonts w:ascii="Arial" w:hAnsi="Arial" w:cs="Arial"/>
                <w:sz w:val="24"/>
              </w:rPr>
              <w:t>Т.С.</w:t>
            </w:r>
            <w:r w:rsidRPr="0057042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57042D">
              <w:rPr>
                <w:rFonts w:ascii="Arial" w:hAnsi="Arial" w:cs="Arial"/>
                <w:sz w:val="24"/>
              </w:rPr>
              <w:t>Музыкальное</w:t>
            </w:r>
            <w:r w:rsidRPr="0057042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57042D">
              <w:rPr>
                <w:rFonts w:ascii="Arial" w:hAnsi="Arial" w:cs="Arial"/>
                <w:sz w:val="24"/>
              </w:rPr>
              <w:t>воспитание</w:t>
            </w:r>
            <w:r w:rsidRPr="0057042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57042D">
              <w:rPr>
                <w:rFonts w:ascii="Arial" w:hAnsi="Arial" w:cs="Arial"/>
                <w:sz w:val="24"/>
              </w:rPr>
              <w:t>детей</w:t>
            </w:r>
            <w:r w:rsidRPr="0057042D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57042D">
              <w:rPr>
                <w:rFonts w:ascii="Arial" w:hAnsi="Arial" w:cs="Arial"/>
                <w:sz w:val="24"/>
              </w:rPr>
              <w:t>раннего</w:t>
            </w:r>
            <w:r w:rsidRPr="0057042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57042D">
              <w:rPr>
                <w:rFonts w:ascii="Arial" w:hAnsi="Arial" w:cs="Arial"/>
                <w:sz w:val="24"/>
              </w:rPr>
              <w:t>возраста.</w:t>
            </w:r>
            <w:r w:rsidRPr="0057042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57042D">
              <w:rPr>
                <w:rFonts w:ascii="Arial" w:hAnsi="Arial" w:cs="Arial"/>
                <w:sz w:val="24"/>
              </w:rPr>
              <w:t>М.,</w:t>
            </w:r>
            <w:r w:rsidRPr="0057042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57042D">
              <w:rPr>
                <w:rFonts w:ascii="Arial" w:hAnsi="Arial" w:cs="Arial"/>
                <w:sz w:val="24"/>
              </w:rPr>
              <w:t>"Просвещение",</w:t>
            </w:r>
            <w:r w:rsidRPr="0057042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57042D">
              <w:rPr>
                <w:rFonts w:ascii="Arial" w:hAnsi="Arial" w:cs="Arial"/>
                <w:sz w:val="24"/>
              </w:rPr>
              <w:t>1967.</w:t>
            </w:r>
          </w:p>
        </w:tc>
      </w:tr>
    </w:tbl>
    <w:p w:rsidR="0077116E" w:rsidRDefault="0077116E"/>
    <w:sectPr w:rsidR="0077116E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675"/>
    <w:multiLevelType w:val="hybridMultilevel"/>
    <w:tmpl w:val="15D6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3012"/>
    <w:multiLevelType w:val="hybridMultilevel"/>
    <w:tmpl w:val="AC7C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04D9C"/>
    <w:multiLevelType w:val="hybridMultilevel"/>
    <w:tmpl w:val="5B702C1A"/>
    <w:lvl w:ilvl="0" w:tplc="4260BC36">
      <w:start w:val="1"/>
      <w:numFmt w:val="decimal"/>
      <w:lvlText w:val="%1."/>
      <w:lvlJc w:val="left"/>
      <w:pPr>
        <w:ind w:left="9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C8308">
      <w:numFmt w:val="bullet"/>
      <w:lvlText w:val="•"/>
      <w:lvlJc w:val="left"/>
      <w:pPr>
        <w:ind w:left="1160" w:hanging="361"/>
      </w:pPr>
      <w:rPr>
        <w:rFonts w:hint="default"/>
        <w:lang w:val="ru-RU" w:eastAsia="en-US" w:bidi="ar-SA"/>
      </w:rPr>
    </w:lvl>
    <w:lvl w:ilvl="2" w:tplc="47CCF23E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3" w:tplc="BB7C1346">
      <w:numFmt w:val="bullet"/>
      <w:lvlText w:val="•"/>
      <w:lvlJc w:val="left"/>
      <w:pPr>
        <w:ind w:left="4449" w:hanging="361"/>
      </w:pPr>
      <w:rPr>
        <w:rFonts w:hint="default"/>
        <w:lang w:val="ru-RU" w:eastAsia="en-US" w:bidi="ar-SA"/>
      </w:rPr>
    </w:lvl>
    <w:lvl w:ilvl="4" w:tplc="EB968D02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5" w:tplc="190C59B0">
      <w:numFmt w:val="bullet"/>
      <w:lvlText w:val="•"/>
      <w:lvlJc w:val="left"/>
      <w:pPr>
        <w:ind w:left="7738" w:hanging="361"/>
      </w:pPr>
      <w:rPr>
        <w:rFonts w:hint="default"/>
        <w:lang w:val="ru-RU" w:eastAsia="en-US" w:bidi="ar-SA"/>
      </w:rPr>
    </w:lvl>
    <w:lvl w:ilvl="6" w:tplc="282C9750">
      <w:numFmt w:val="bullet"/>
      <w:lvlText w:val="•"/>
      <w:lvlJc w:val="left"/>
      <w:pPr>
        <w:ind w:left="9382" w:hanging="361"/>
      </w:pPr>
      <w:rPr>
        <w:rFonts w:hint="default"/>
        <w:lang w:val="ru-RU" w:eastAsia="en-US" w:bidi="ar-SA"/>
      </w:rPr>
    </w:lvl>
    <w:lvl w:ilvl="7" w:tplc="6CB00D9E">
      <w:numFmt w:val="bullet"/>
      <w:lvlText w:val="•"/>
      <w:lvlJc w:val="left"/>
      <w:pPr>
        <w:ind w:left="11027" w:hanging="361"/>
      </w:pPr>
      <w:rPr>
        <w:rFonts w:hint="default"/>
        <w:lang w:val="ru-RU" w:eastAsia="en-US" w:bidi="ar-SA"/>
      </w:rPr>
    </w:lvl>
    <w:lvl w:ilvl="8" w:tplc="AC3E582C">
      <w:numFmt w:val="bullet"/>
      <w:lvlText w:val="•"/>
      <w:lvlJc w:val="left"/>
      <w:pPr>
        <w:ind w:left="12671" w:hanging="361"/>
      </w:pPr>
      <w:rPr>
        <w:rFonts w:hint="default"/>
        <w:lang w:val="ru-RU" w:eastAsia="en-US" w:bidi="ar-SA"/>
      </w:rPr>
    </w:lvl>
  </w:abstractNum>
  <w:abstractNum w:abstractNumId="3">
    <w:nsid w:val="6805634B"/>
    <w:multiLevelType w:val="hybridMultilevel"/>
    <w:tmpl w:val="7E560940"/>
    <w:lvl w:ilvl="0" w:tplc="33860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D7A98"/>
    <w:multiLevelType w:val="hybridMultilevel"/>
    <w:tmpl w:val="55F4F71A"/>
    <w:lvl w:ilvl="0" w:tplc="55E8201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B6FD2"/>
    <w:multiLevelType w:val="hybridMultilevel"/>
    <w:tmpl w:val="3022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116E"/>
    <w:rsid w:val="00260C8F"/>
    <w:rsid w:val="00377D97"/>
    <w:rsid w:val="003B42BA"/>
    <w:rsid w:val="004C0E4A"/>
    <w:rsid w:val="0057042D"/>
    <w:rsid w:val="00747FE8"/>
    <w:rsid w:val="0077116E"/>
    <w:rsid w:val="008740F4"/>
    <w:rsid w:val="008B24EB"/>
    <w:rsid w:val="00A76F5C"/>
    <w:rsid w:val="00AA65C5"/>
    <w:rsid w:val="00B27C0F"/>
    <w:rsid w:val="00D47179"/>
    <w:rsid w:val="00E1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9"/>
  </w:style>
  <w:style w:type="paragraph" w:styleId="1">
    <w:name w:val="heading 1"/>
    <w:basedOn w:val="a"/>
    <w:link w:val="10"/>
    <w:uiPriority w:val="9"/>
    <w:qFormat/>
    <w:rsid w:val="004C0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711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2024-01-29T13:18:00Z</dcterms:created>
  <dcterms:modified xsi:type="dcterms:W3CDTF">2024-01-29T15:42:00Z</dcterms:modified>
</cp:coreProperties>
</file>