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26" w:rsidRPr="0087113A" w:rsidRDefault="006F1626" w:rsidP="006F1626">
      <w:pPr>
        <w:spacing w:after="0"/>
        <w:jc w:val="center"/>
        <w:rPr>
          <w:rFonts w:ascii="Times New Roman" w:hAnsi="Times New Roman" w:cs="Times New Roman"/>
          <w:sz w:val="36"/>
          <w:szCs w:val="36"/>
          <w:shd w:val="clear" w:color="auto" w:fill="FFFFFF"/>
        </w:rPr>
      </w:pPr>
      <w:r w:rsidRPr="0087113A">
        <w:rPr>
          <w:rFonts w:ascii="Times New Roman" w:hAnsi="Times New Roman" w:cs="Times New Roman"/>
          <w:sz w:val="36"/>
          <w:szCs w:val="36"/>
          <w:shd w:val="clear" w:color="auto" w:fill="FFFFFF"/>
        </w:rPr>
        <w:t>Муниципальное дошкольное образовательное учреждение</w:t>
      </w:r>
    </w:p>
    <w:p w:rsidR="006F1626" w:rsidRPr="0087113A" w:rsidRDefault="006F1626" w:rsidP="006F1626">
      <w:pPr>
        <w:spacing w:after="0"/>
        <w:jc w:val="center"/>
        <w:rPr>
          <w:rFonts w:ascii="Times New Roman" w:hAnsi="Times New Roman" w:cs="Times New Roman"/>
          <w:sz w:val="36"/>
          <w:szCs w:val="36"/>
          <w:shd w:val="clear" w:color="auto" w:fill="FFFFFF"/>
        </w:rPr>
      </w:pPr>
      <w:r w:rsidRPr="0087113A">
        <w:rPr>
          <w:rFonts w:ascii="Times New Roman" w:hAnsi="Times New Roman" w:cs="Times New Roman"/>
          <w:sz w:val="36"/>
          <w:szCs w:val="36"/>
          <w:shd w:val="clear" w:color="auto" w:fill="FFFFFF"/>
        </w:rPr>
        <w:t>«Детский сад № 3»</w:t>
      </w:r>
    </w:p>
    <w:p w:rsidR="006F1626" w:rsidRPr="0087113A" w:rsidRDefault="006F1626" w:rsidP="006F1626">
      <w:pPr>
        <w:spacing w:after="0"/>
        <w:rPr>
          <w:rFonts w:ascii="Times New Roman" w:hAnsi="Times New Roman" w:cs="Times New Roman"/>
          <w:sz w:val="36"/>
          <w:szCs w:val="36"/>
          <w:shd w:val="clear" w:color="auto" w:fill="FFFFFF"/>
        </w:rPr>
      </w:pPr>
    </w:p>
    <w:p w:rsidR="006F1626" w:rsidRDefault="006F1626" w:rsidP="006F1626">
      <w:pPr>
        <w:rPr>
          <w:rFonts w:ascii="Times New Roman" w:hAnsi="Times New Roman" w:cs="Times New Roman"/>
          <w:sz w:val="24"/>
          <w:szCs w:val="24"/>
          <w:shd w:val="clear" w:color="auto" w:fill="FFFFFF"/>
        </w:rPr>
      </w:pPr>
    </w:p>
    <w:p w:rsidR="006F1626" w:rsidRPr="000B55DE" w:rsidRDefault="006F1626" w:rsidP="006F1626">
      <w:pPr>
        <w:jc w:val="center"/>
        <w:rPr>
          <w:rFonts w:ascii="Times New Roman" w:hAnsi="Times New Roman" w:cs="Times New Roman"/>
          <w:sz w:val="44"/>
          <w:szCs w:val="44"/>
          <w:shd w:val="clear" w:color="auto" w:fill="FFFFFF"/>
        </w:rPr>
      </w:pPr>
      <w:r w:rsidRPr="000B55DE">
        <w:rPr>
          <w:rFonts w:ascii="Times New Roman" w:hAnsi="Times New Roman" w:cs="Times New Roman"/>
          <w:sz w:val="44"/>
          <w:szCs w:val="44"/>
          <w:shd w:val="clear" w:color="auto" w:fill="FFFFFF"/>
        </w:rPr>
        <w:t>Анализ образовательной деятельности</w:t>
      </w:r>
    </w:p>
    <w:p w:rsidR="006F1626" w:rsidRPr="000B55DE" w:rsidRDefault="00723432" w:rsidP="006F1626">
      <w:pPr>
        <w:jc w:val="center"/>
        <w:rPr>
          <w:rFonts w:ascii="Times New Roman" w:hAnsi="Times New Roman" w:cs="Times New Roman"/>
          <w:sz w:val="44"/>
          <w:szCs w:val="44"/>
          <w:shd w:val="clear" w:color="auto" w:fill="FFFFFF"/>
        </w:rPr>
      </w:pPr>
      <w:r>
        <w:rPr>
          <w:rFonts w:ascii="Times New Roman" w:hAnsi="Times New Roman" w:cs="Times New Roman"/>
          <w:sz w:val="44"/>
          <w:szCs w:val="44"/>
          <w:shd w:val="clear" w:color="auto" w:fill="FFFFFF"/>
        </w:rPr>
        <w:t>2020-2021</w:t>
      </w:r>
      <w:r w:rsidR="006F1626" w:rsidRPr="000B55DE">
        <w:rPr>
          <w:rFonts w:ascii="Times New Roman" w:hAnsi="Times New Roman" w:cs="Times New Roman"/>
          <w:sz w:val="44"/>
          <w:szCs w:val="44"/>
          <w:shd w:val="clear" w:color="auto" w:fill="FFFFFF"/>
        </w:rPr>
        <w:t xml:space="preserve"> учебный год</w:t>
      </w:r>
    </w:p>
    <w:p w:rsidR="00BB2C02" w:rsidRDefault="00BB2C02" w:rsidP="00BB2C02">
      <w:pPr>
        <w:spacing w:after="0"/>
        <w:jc w:val="right"/>
        <w:rPr>
          <w:rFonts w:ascii="Times New Roman" w:hAnsi="Times New Roman" w:cs="Times New Roman"/>
          <w:sz w:val="40"/>
          <w:szCs w:val="40"/>
          <w:shd w:val="clear" w:color="auto" w:fill="FFFFFF"/>
        </w:rPr>
      </w:pPr>
    </w:p>
    <w:p w:rsidR="00BB2C02" w:rsidRDefault="00BB2C02" w:rsidP="00BB2C02">
      <w:pPr>
        <w:spacing w:after="0"/>
        <w:jc w:val="right"/>
        <w:rPr>
          <w:rFonts w:ascii="Times New Roman" w:hAnsi="Times New Roman" w:cs="Times New Roman"/>
          <w:sz w:val="40"/>
          <w:szCs w:val="40"/>
          <w:shd w:val="clear" w:color="auto" w:fill="FFFFFF"/>
        </w:rPr>
      </w:pPr>
    </w:p>
    <w:p w:rsidR="006F1626" w:rsidRPr="00BB2C02" w:rsidRDefault="00BB2C02" w:rsidP="00BB2C02">
      <w:pPr>
        <w:spacing w:after="0"/>
        <w:jc w:val="right"/>
        <w:rPr>
          <w:rFonts w:ascii="Times New Roman" w:hAnsi="Times New Roman" w:cs="Times New Roman"/>
          <w:sz w:val="40"/>
          <w:szCs w:val="40"/>
          <w:shd w:val="clear" w:color="auto" w:fill="FFFFFF"/>
        </w:rPr>
      </w:pPr>
      <w:r w:rsidRPr="00BB2C02">
        <w:rPr>
          <w:rFonts w:ascii="Times New Roman" w:hAnsi="Times New Roman" w:cs="Times New Roman"/>
          <w:sz w:val="40"/>
          <w:szCs w:val="40"/>
          <w:shd w:val="clear" w:color="auto" w:fill="FFFFFF"/>
        </w:rPr>
        <w:t>Старший воспитатель</w:t>
      </w:r>
    </w:p>
    <w:p w:rsidR="00BB2C02" w:rsidRPr="00BB2C02" w:rsidRDefault="00BB2C02" w:rsidP="00BB2C02">
      <w:pPr>
        <w:spacing w:after="0"/>
        <w:jc w:val="right"/>
        <w:rPr>
          <w:rFonts w:ascii="Times New Roman" w:hAnsi="Times New Roman" w:cs="Times New Roman"/>
          <w:sz w:val="40"/>
          <w:szCs w:val="40"/>
          <w:shd w:val="clear" w:color="auto" w:fill="FFFFFF"/>
        </w:rPr>
      </w:pPr>
      <w:r w:rsidRPr="00BB2C02">
        <w:rPr>
          <w:rFonts w:ascii="Times New Roman" w:hAnsi="Times New Roman" w:cs="Times New Roman"/>
          <w:sz w:val="40"/>
          <w:szCs w:val="40"/>
          <w:shd w:val="clear" w:color="auto" w:fill="FFFFFF"/>
        </w:rPr>
        <w:t>Пятышева Г.Н.</w:t>
      </w:r>
    </w:p>
    <w:p w:rsidR="00BB2C02" w:rsidRDefault="00BB2C02" w:rsidP="00BB2C02">
      <w:pPr>
        <w:jc w:val="right"/>
        <w:rPr>
          <w:rFonts w:ascii="Times New Roman" w:hAnsi="Times New Roman" w:cs="Times New Roman"/>
          <w:sz w:val="24"/>
          <w:szCs w:val="24"/>
          <w:shd w:val="clear" w:color="auto" w:fill="FFFFFF"/>
        </w:rPr>
      </w:pPr>
    </w:p>
    <w:p w:rsidR="006F1626" w:rsidRDefault="006F1626" w:rsidP="006F1626">
      <w:pPr>
        <w:rPr>
          <w:rFonts w:ascii="Times New Roman" w:hAnsi="Times New Roman" w:cs="Times New Roman"/>
          <w:sz w:val="24"/>
          <w:szCs w:val="24"/>
          <w:shd w:val="clear" w:color="auto" w:fill="FFFFFF"/>
        </w:rPr>
      </w:pPr>
    </w:p>
    <w:p w:rsidR="006F1626" w:rsidRDefault="006F1626" w:rsidP="006F1626">
      <w:pPr>
        <w:rPr>
          <w:rFonts w:ascii="Times New Roman" w:hAnsi="Times New Roman" w:cs="Times New Roman"/>
          <w:sz w:val="24"/>
          <w:szCs w:val="24"/>
          <w:shd w:val="clear" w:color="auto" w:fill="FFFFFF"/>
        </w:rPr>
      </w:pPr>
    </w:p>
    <w:p w:rsidR="006F1626" w:rsidRDefault="006F1626" w:rsidP="006F1626">
      <w:pPr>
        <w:rPr>
          <w:rFonts w:ascii="Times New Roman" w:hAnsi="Times New Roman" w:cs="Times New Roman"/>
          <w:sz w:val="24"/>
          <w:szCs w:val="24"/>
          <w:shd w:val="clear" w:color="auto" w:fill="FFFFFF"/>
        </w:rPr>
      </w:pPr>
    </w:p>
    <w:p w:rsidR="006F1626" w:rsidRDefault="006F1626" w:rsidP="006F1626">
      <w:pPr>
        <w:rPr>
          <w:rFonts w:ascii="Times New Roman" w:hAnsi="Times New Roman" w:cs="Times New Roman"/>
          <w:sz w:val="24"/>
          <w:szCs w:val="24"/>
          <w:shd w:val="clear" w:color="auto" w:fill="FFFFFF"/>
        </w:rPr>
      </w:pPr>
    </w:p>
    <w:p w:rsidR="006F1626" w:rsidRPr="000B55DE" w:rsidRDefault="006F1626" w:rsidP="006F1626">
      <w:pPr>
        <w:jc w:val="center"/>
        <w:rPr>
          <w:rFonts w:ascii="Times New Roman" w:hAnsi="Times New Roman" w:cs="Times New Roman"/>
          <w:sz w:val="44"/>
          <w:szCs w:val="44"/>
          <w:shd w:val="clear" w:color="auto" w:fill="FFFFFF"/>
        </w:rPr>
      </w:pPr>
      <w:r w:rsidRPr="000B55DE">
        <w:rPr>
          <w:rFonts w:ascii="Times New Roman" w:hAnsi="Times New Roman" w:cs="Times New Roman"/>
          <w:sz w:val="44"/>
          <w:szCs w:val="44"/>
          <w:shd w:val="clear" w:color="auto" w:fill="FFFFFF"/>
        </w:rPr>
        <w:t>Ярославль</w:t>
      </w:r>
      <w:r w:rsidR="00942D4D">
        <w:rPr>
          <w:rFonts w:ascii="Times New Roman" w:hAnsi="Times New Roman" w:cs="Times New Roman"/>
          <w:sz w:val="44"/>
          <w:szCs w:val="44"/>
          <w:shd w:val="clear" w:color="auto" w:fill="FFFFFF"/>
        </w:rPr>
        <w:t xml:space="preserve">, </w:t>
      </w:r>
      <w:r>
        <w:rPr>
          <w:rFonts w:ascii="Times New Roman" w:hAnsi="Times New Roman" w:cs="Times New Roman"/>
          <w:sz w:val="44"/>
          <w:szCs w:val="44"/>
          <w:shd w:val="clear" w:color="auto" w:fill="FFFFFF"/>
        </w:rPr>
        <w:t>2021</w:t>
      </w:r>
      <w:r w:rsidR="00942D4D">
        <w:rPr>
          <w:rFonts w:ascii="Times New Roman" w:hAnsi="Times New Roman" w:cs="Times New Roman"/>
          <w:sz w:val="44"/>
          <w:szCs w:val="44"/>
          <w:shd w:val="clear" w:color="auto" w:fill="FFFFFF"/>
        </w:rPr>
        <w:t xml:space="preserve">  </w:t>
      </w:r>
    </w:p>
    <w:p w:rsidR="00942D4D" w:rsidRDefault="00942D4D" w:rsidP="006F1626">
      <w:pPr>
        <w:rPr>
          <w:rFonts w:ascii="Times New Roman" w:hAnsi="Times New Roman" w:cs="Times New Roman"/>
          <w:sz w:val="24"/>
          <w:szCs w:val="24"/>
          <w:shd w:val="clear" w:color="auto" w:fill="FFFFFF"/>
        </w:rPr>
      </w:pPr>
    </w:p>
    <w:p w:rsidR="006F1626" w:rsidRPr="00B82D0A" w:rsidRDefault="006F1626" w:rsidP="006F1626">
      <w:pPr>
        <w:rPr>
          <w:rFonts w:ascii="Times New Roman" w:hAnsi="Times New Roman" w:cs="Times New Roman"/>
          <w:sz w:val="24"/>
          <w:szCs w:val="24"/>
          <w:shd w:val="clear" w:color="auto" w:fill="FFFFFF"/>
        </w:rPr>
      </w:pPr>
      <w:r w:rsidRPr="00B82D0A">
        <w:rPr>
          <w:rFonts w:ascii="Times New Roman" w:hAnsi="Times New Roman" w:cs="Times New Roman"/>
          <w:sz w:val="24"/>
          <w:szCs w:val="24"/>
          <w:shd w:val="clear" w:color="auto" w:fill="FFFFFF"/>
        </w:rPr>
        <w:lastRenderedPageBreak/>
        <w:t>Содержание</w:t>
      </w:r>
    </w:p>
    <w:p w:rsidR="006F1626" w:rsidRPr="00B82D0A" w:rsidRDefault="006F1626" w:rsidP="006F162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Pr="00B82D0A">
        <w:rPr>
          <w:rFonts w:ascii="Times New Roman" w:hAnsi="Times New Roman" w:cs="Times New Roman"/>
          <w:sz w:val="24"/>
          <w:szCs w:val="24"/>
          <w:shd w:val="clear" w:color="auto" w:fill="FFFFFF"/>
        </w:rPr>
        <w:t xml:space="preserve">Общие характеристики организации </w:t>
      </w:r>
    </w:p>
    <w:p w:rsidR="006F1626" w:rsidRPr="00B82D0A" w:rsidRDefault="006F1626" w:rsidP="006F162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Pr="00B82D0A">
        <w:rPr>
          <w:rFonts w:ascii="Times New Roman" w:hAnsi="Times New Roman" w:cs="Times New Roman"/>
          <w:sz w:val="24"/>
          <w:szCs w:val="24"/>
          <w:shd w:val="clear" w:color="auto" w:fill="FFFFFF"/>
        </w:rPr>
        <w:t xml:space="preserve">Состав воспитанников </w:t>
      </w:r>
    </w:p>
    <w:p w:rsidR="006F1626" w:rsidRPr="00B82D0A" w:rsidRDefault="006F1626" w:rsidP="006F162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Pr="00B82D0A">
        <w:rPr>
          <w:rFonts w:ascii="Times New Roman" w:hAnsi="Times New Roman" w:cs="Times New Roman"/>
          <w:sz w:val="24"/>
          <w:szCs w:val="24"/>
          <w:shd w:val="clear" w:color="auto" w:fill="FFFFFF"/>
        </w:rPr>
        <w:t>Особенности образовательного процесса</w:t>
      </w:r>
    </w:p>
    <w:p w:rsidR="006F1626" w:rsidRPr="00B82D0A" w:rsidRDefault="006F1626" w:rsidP="006F162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Pr="00B82D0A">
        <w:rPr>
          <w:rFonts w:ascii="Times New Roman" w:hAnsi="Times New Roman" w:cs="Times New Roman"/>
          <w:sz w:val="24"/>
          <w:szCs w:val="24"/>
          <w:shd w:val="clear" w:color="auto" w:fill="FFFFFF"/>
        </w:rPr>
        <w:t>Анализ условий реализации Программы</w:t>
      </w:r>
    </w:p>
    <w:p w:rsidR="006F1626" w:rsidRPr="00B82D0A" w:rsidRDefault="006F1626" w:rsidP="006F162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w:t>
      </w:r>
      <w:r w:rsidRPr="00B82D0A">
        <w:rPr>
          <w:rFonts w:ascii="Times New Roman" w:hAnsi="Times New Roman" w:cs="Times New Roman"/>
          <w:sz w:val="24"/>
          <w:szCs w:val="24"/>
          <w:shd w:val="clear" w:color="auto" w:fill="FFFFFF"/>
        </w:rPr>
        <w:t>Информация о состоянии здоровья  детей в ДОУ</w:t>
      </w:r>
    </w:p>
    <w:p w:rsidR="006F1626" w:rsidRPr="00B82D0A" w:rsidRDefault="006F1626" w:rsidP="006F162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w:t>
      </w:r>
      <w:r w:rsidRPr="00B82D0A">
        <w:rPr>
          <w:rFonts w:ascii="Times New Roman" w:hAnsi="Times New Roman" w:cs="Times New Roman"/>
          <w:sz w:val="24"/>
          <w:szCs w:val="24"/>
          <w:shd w:val="clear" w:color="auto" w:fill="FFFFFF"/>
        </w:rPr>
        <w:t>Взаимодействие с родителями воспитанников</w:t>
      </w:r>
    </w:p>
    <w:p w:rsidR="006F1626" w:rsidRPr="00B82D0A" w:rsidRDefault="006F1626" w:rsidP="006F162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w:t>
      </w:r>
      <w:r w:rsidRPr="00B82D0A">
        <w:rPr>
          <w:rFonts w:ascii="Times New Roman" w:hAnsi="Times New Roman" w:cs="Times New Roman"/>
          <w:sz w:val="24"/>
          <w:szCs w:val="24"/>
          <w:shd w:val="clear" w:color="auto" w:fill="FFFFFF"/>
        </w:rPr>
        <w:t>Кадровое обеспечение образовательного процесса</w:t>
      </w:r>
    </w:p>
    <w:p w:rsidR="006F1626" w:rsidRPr="00B82D0A" w:rsidRDefault="006F1626" w:rsidP="006F162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 </w:t>
      </w:r>
      <w:r w:rsidRPr="00B82D0A">
        <w:rPr>
          <w:rFonts w:ascii="Times New Roman" w:hAnsi="Times New Roman" w:cs="Times New Roman"/>
          <w:sz w:val="24"/>
          <w:szCs w:val="24"/>
          <w:shd w:val="clear" w:color="auto" w:fill="FFFFFF"/>
        </w:rPr>
        <w:t>Материально-техническое обеспечение Программы</w:t>
      </w:r>
    </w:p>
    <w:p w:rsidR="006F1626" w:rsidRPr="00B82D0A" w:rsidRDefault="006F1626" w:rsidP="006F162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9. </w:t>
      </w:r>
      <w:r w:rsidRPr="00B82D0A">
        <w:rPr>
          <w:rFonts w:ascii="Times New Roman" w:hAnsi="Times New Roman" w:cs="Times New Roman"/>
          <w:sz w:val="24"/>
          <w:szCs w:val="24"/>
          <w:shd w:val="clear" w:color="auto" w:fill="FFFFFF"/>
        </w:rPr>
        <w:t>Организация питания в ДОУ</w:t>
      </w:r>
    </w:p>
    <w:p w:rsidR="006F1626" w:rsidRPr="00B82D0A" w:rsidRDefault="006F1626" w:rsidP="006F162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10. </w:t>
      </w:r>
      <w:r w:rsidRPr="00B82D0A">
        <w:rPr>
          <w:rFonts w:ascii="Times New Roman" w:hAnsi="Times New Roman" w:cs="Times New Roman"/>
          <w:sz w:val="24"/>
          <w:szCs w:val="24"/>
          <w:shd w:val="clear" w:color="auto" w:fill="FFFFFF"/>
        </w:rPr>
        <w:t>Социальное партнерство, открытость ДОУ</w:t>
      </w:r>
    </w:p>
    <w:p w:rsidR="006F1626" w:rsidRDefault="006F1626" w:rsidP="006F1626"/>
    <w:p w:rsidR="006F1626" w:rsidRDefault="006F1626" w:rsidP="006F1626"/>
    <w:p w:rsidR="006F1626" w:rsidRDefault="006F1626" w:rsidP="006F1626"/>
    <w:p w:rsidR="006F0961" w:rsidRDefault="006F0961"/>
    <w:p w:rsidR="006F1626" w:rsidRDefault="006F1626"/>
    <w:p w:rsidR="006F1626" w:rsidRDefault="006F1626"/>
    <w:p w:rsidR="00942D4D" w:rsidRDefault="00942D4D"/>
    <w:p w:rsidR="006F1626" w:rsidRPr="005F662E" w:rsidRDefault="006F1626" w:rsidP="006F1626">
      <w:pPr>
        <w:pStyle w:val="a3"/>
        <w:numPr>
          <w:ilvl w:val="0"/>
          <w:numId w:val="1"/>
        </w:numPr>
        <w:rPr>
          <w:rFonts w:ascii="Times New Roman" w:eastAsia="Times New Roman" w:hAnsi="Times New Roman" w:cs="Times New Roman"/>
          <w:b/>
          <w:bCs/>
          <w:sz w:val="24"/>
          <w:szCs w:val="24"/>
          <w:shd w:val="clear" w:color="auto" w:fill="FFFFFF"/>
        </w:rPr>
      </w:pPr>
      <w:r w:rsidRPr="005F662E">
        <w:rPr>
          <w:rFonts w:ascii="Times New Roman" w:eastAsia="Times New Roman" w:hAnsi="Times New Roman" w:cs="Times New Roman"/>
          <w:b/>
          <w:sz w:val="24"/>
          <w:szCs w:val="24"/>
        </w:rPr>
        <w:lastRenderedPageBreak/>
        <w:t>Общие характеристики организации</w:t>
      </w:r>
    </w:p>
    <w:p w:rsidR="006F1626" w:rsidRPr="00B82D0A" w:rsidRDefault="006F1626" w:rsidP="00BD103C">
      <w:pPr>
        <w:spacing w:after="0"/>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Тип: </w:t>
      </w:r>
      <w:r w:rsidRPr="00B82D0A">
        <w:rPr>
          <w:rFonts w:ascii="Times New Roman" w:eastAsia="Times New Roman" w:hAnsi="Times New Roman" w:cs="Times New Roman"/>
          <w:sz w:val="24"/>
          <w:szCs w:val="24"/>
        </w:rPr>
        <w:tab/>
      </w:r>
      <w:r w:rsidRPr="00B82D0A">
        <w:rPr>
          <w:rFonts w:ascii="Times New Roman" w:hAnsi="Times New Roman" w:cs="Times New Roman"/>
          <w:sz w:val="24"/>
          <w:szCs w:val="24"/>
        </w:rPr>
        <w:t>дошкольная образовательная организация</w:t>
      </w:r>
    </w:p>
    <w:p w:rsidR="006F1626" w:rsidRPr="00B82D0A" w:rsidRDefault="006F1626" w:rsidP="00BD103C">
      <w:pPr>
        <w:spacing w:after="0"/>
        <w:rPr>
          <w:rFonts w:ascii="Times New Roman" w:hAnsi="Times New Roman" w:cs="Times New Roman"/>
          <w:sz w:val="24"/>
          <w:szCs w:val="24"/>
        </w:rPr>
      </w:pPr>
      <w:r w:rsidRPr="00B82D0A">
        <w:rPr>
          <w:rFonts w:ascii="Times New Roman" w:eastAsia="Times New Roman" w:hAnsi="Times New Roman" w:cs="Times New Roman"/>
          <w:sz w:val="24"/>
          <w:szCs w:val="24"/>
        </w:rPr>
        <w:t xml:space="preserve">Вид: </w:t>
      </w:r>
      <w:r w:rsidRPr="00B82D0A">
        <w:rPr>
          <w:rFonts w:ascii="Times New Roman" w:eastAsia="Times New Roman" w:hAnsi="Times New Roman" w:cs="Times New Roman"/>
          <w:sz w:val="24"/>
          <w:szCs w:val="24"/>
        </w:rPr>
        <w:tab/>
      </w:r>
      <w:r w:rsidRPr="00B82D0A">
        <w:rPr>
          <w:rFonts w:ascii="Times New Roman" w:hAnsi="Times New Roman" w:cs="Times New Roman"/>
          <w:sz w:val="24"/>
          <w:szCs w:val="24"/>
        </w:rPr>
        <w:t>общее образование</w:t>
      </w:r>
    </w:p>
    <w:p w:rsidR="006F1626" w:rsidRPr="00B82D0A" w:rsidRDefault="006F1626" w:rsidP="00BD103C">
      <w:pPr>
        <w:spacing w:after="0"/>
        <w:rPr>
          <w:rFonts w:ascii="Times New Roman" w:hAnsi="Times New Roman" w:cs="Times New Roman"/>
          <w:i/>
          <w:sz w:val="24"/>
          <w:szCs w:val="24"/>
        </w:rPr>
      </w:pPr>
      <w:r w:rsidRPr="00B82D0A">
        <w:rPr>
          <w:rFonts w:ascii="Times New Roman" w:hAnsi="Times New Roman" w:cs="Times New Roman"/>
          <w:sz w:val="24"/>
          <w:szCs w:val="24"/>
        </w:rPr>
        <w:t xml:space="preserve">Уровень общего образования: </w:t>
      </w:r>
      <w:r w:rsidRPr="00B82D0A">
        <w:rPr>
          <w:rFonts w:ascii="Times New Roman" w:hAnsi="Times New Roman" w:cs="Times New Roman"/>
          <w:i/>
          <w:sz w:val="24"/>
          <w:szCs w:val="24"/>
        </w:rPr>
        <w:t>дошкольное образование</w:t>
      </w:r>
    </w:p>
    <w:p w:rsidR="006F1626" w:rsidRPr="00B82D0A" w:rsidRDefault="006F1626" w:rsidP="00BD103C">
      <w:pPr>
        <w:spacing w:after="0"/>
        <w:rPr>
          <w:rFonts w:ascii="Times New Roman" w:hAnsi="Times New Roman" w:cs="Times New Roman"/>
          <w:sz w:val="24"/>
          <w:szCs w:val="24"/>
        </w:rPr>
      </w:pPr>
      <w:r w:rsidRPr="00B82D0A">
        <w:rPr>
          <w:rFonts w:ascii="Times New Roman" w:eastAsia="Times New Roman" w:hAnsi="Times New Roman" w:cs="Times New Roman"/>
          <w:sz w:val="24"/>
          <w:szCs w:val="24"/>
        </w:rPr>
        <w:t xml:space="preserve">Статус: </w:t>
      </w:r>
      <w:r w:rsidRPr="00B82D0A">
        <w:rPr>
          <w:rFonts w:ascii="Times New Roman" w:hAnsi="Times New Roman" w:cs="Times New Roman"/>
          <w:sz w:val="24"/>
          <w:szCs w:val="24"/>
        </w:rPr>
        <w:t>бюджетное учреждение</w:t>
      </w:r>
    </w:p>
    <w:p w:rsidR="006F1626" w:rsidRDefault="006F1626" w:rsidP="00BD103C">
      <w:pPr>
        <w:spacing w:after="0"/>
        <w:rPr>
          <w:rFonts w:ascii="Times New Roman" w:hAnsi="Times New Roman" w:cs="Times New Roman"/>
          <w:i/>
          <w:sz w:val="24"/>
          <w:szCs w:val="24"/>
        </w:rPr>
      </w:pPr>
      <w:r w:rsidRPr="00B82D0A">
        <w:rPr>
          <w:rFonts w:ascii="Times New Roman" w:hAnsi="Times New Roman" w:cs="Times New Roman"/>
          <w:sz w:val="24"/>
          <w:szCs w:val="24"/>
        </w:rPr>
        <w:t xml:space="preserve">Лицензия на образовательную деятельность: </w:t>
      </w:r>
      <w:r w:rsidRPr="00B82D0A">
        <w:rPr>
          <w:rFonts w:ascii="Times New Roman" w:hAnsi="Times New Roman" w:cs="Times New Roman"/>
          <w:i/>
          <w:sz w:val="24"/>
          <w:szCs w:val="24"/>
        </w:rPr>
        <w:t>№576/16 от 29 ноября 2016 года</w:t>
      </w:r>
    </w:p>
    <w:p w:rsidR="006F1626" w:rsidRPr="00762B00" w:rsidRDefault="00F157DC" w:rsidP="00BD103C">
      <w:pPr>
        <w:spacing w:after="0"/>
        <w:rPr>
          <w:rFonts w:ascii="Times New Roman" w:hAnsi="Times New Roman" w:cs="Times New Roman"/>
          <w:i/>
          <w:sz w:val="24"/>
          <w:szCs w:val="24"/>
        </w:rPr>
      </w:pPr>
      <w:hyperlink r:id="rId6" w:tooltip=" скачать  документ " w:history="1">
        <w:r w:rsidR="006F1626" w:rsidRPr="00762B00">
          <w:rPr>
            <w:rStyle w:val="a4"/>
            <w:rFonts w:ascii="Arial" w:hAnsi="Arial" w:cs="Arial"/>
            <w:sz w:val="18"/>
            <w:szCs w:val="18"/>
            <w:bdr w:val="none" w:sz="0" w:space="0" w:color="auto" w:frame="1"/>
          </w:rPr>
          <w:t>Лицензия на осуществление образовательной деятельности</w:t>
        </w:r>
      </w:hyperlink>
      <w:r w:rsidR="006F1626" w:rsidRPr="00762B00">
        <w:rPr>
          <w:rFonts w:ascii="Arial" w:hAnsi="Arial" w:cs="Arial"/>
          <w:noProof/>
          <w:sz w:val="18"/>
          <w:szCs w:val="18"/>
          <w:bdr w:val="none" w:sz="0" w:space="0" w:color="auto" w:frame="1"/>
          <w:lang w:eastAsia="ru-RU"/>
        </w:rPr>
        <w:drawing>
          <wp:inline distT="0" distB="0" distL="0" distR="0">
            <wp:extent cx="152400" cy="152400"/>
            <wp:effectExtent l="19050" t="0" r="0" b="0"/>
            <wp:docPr id="7" name="Рисунок 1" descr="(просмотр)&quot;/">
              <a:hlinkClick xmlns:a="http://schemas.openxmlformats.org/drawingml/2006/main" r:id="rId7" tgtFrame="&quot;_blank&quot;" tooltip="&quot; просмотр документа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смотр)&quot;/">
                      <a:hlinkClick r:id="rId7" tgtFrame="&quot;_blank&quot;" tooltip="&quot; просмотр документа &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6F1626" w:rsidRPr="00B82D0A" w:rsidRDefault="006F1626" w:rsidP="00BD103C">
      <w:pPr>
        <w:spacing w:after="0"/>
        <w:rPr>
          <w:rFonts w:ascii="Times New Roman" w:hAnsi="Times New Roman" w:cs="Times New Roman"/>
          <w:sz w:val="24"/>
          <w:szCs w:val="24"/>
        </w:rPr>
      </w:pPr>
      <w:r w:rsidRPr="00B82D0A">
        <w:rPr>
          <w:rFonts w:ascii="Times New Roman" w:hAnsi="Times New Roman" w:cs="Times New Roman"/>
          <w:sz w:val="24"/>
          <w:szCs w:val="24"/>
        </w:rPr>
        <w:t>Лицензия на медицинскую деятельность:№ЛО-76-01-002050 от 21.11.2016 года</w:t>
      </w:r>
    </w:p>
    <w:p w:rsidR="006F1626" w:rsidRPr="005F662E" w:rsidRDefault="00F157DC" w:rsidP="00BD103C">
      <w:pPr>
        <w:spacing w:after="0"/>
        <w:rPr>
          <w:rFonts w:ascii="Times New Roman" w:hAnsi="Times New Roman" w:cs="Times New Roman"/>
          <w:i/>
          <w:sz w:val="24"/>
          <w:szCs w:val="24"/>
        </w:rPr>
      </w:pPr>
      <w:hyperlink r:id="rId9" w:tooltip=" скачать  документ " w:history="1">
        <w:r w:rsidR="006F1626" w:rsidRPr="005F662E">
          <w:rPr>
            <w:rStyle w:val="a4"/>
            <w:rFonts w:ascii="Times New Roman" w:hAnsi="Times New Roman" w:cs="Times New Roman"/>
            <w:sz w:val="24"/>
            <w:szCs w:val="24"/>
            <w:bdr w:val="none" w:sz="0" w:space="0" w:color="auto" w:frame="1"/>
          </w:rPr>
          <w:t>Лицензия на осуществление медицинской деятельности</w:t>
        </w:r>
      </w:hyperlink>
    </w:p>
    <w:p w:rsidR="006F1626" w:rsidRDefault="006F1626" w:rsidP="00BD103C">
      <w:pPr>
        <w:spacing w:after="0"/>
        <w:rPr>
          <w:rFonts w:ascii="Times New Roman" w:hAnsi="Times New Roman" w:cs="Times New Roman"/>
          <w:sz w:val="24"/>
          <w:szCs w:val="24"/>
        </w:rPr>
      </w:pPr>
      <w:r w:rsidRPr="00B82D0A">
        <w:rPr>
          <w:rFonts w:ascii="Times New Roman" w:hAnsi="Times New Roman" w:cs="Times New Roman"/>
          <w:sz w:val="24"/>
          <w:szCs w:val="24"/>
        </w:rPr>
        <w:t>Мес</w:t>
      </w:r>
      <w:r>
        <w:rPr>
          <w:rFonts w:ascii="Times New Roman" w:hAnsi="Times New Roman" w:cs="Times New Roman"/>
          <w:sz w:val="24"/>
          <w:szCs w:val="24"/>
        </w:rPr>
        <w:t xml:space="preserve">тонахождение: </w:t>
      </w:r>
      <w:r>
        <w:rPr>
          <w:rFonts w:ascii="Times New Roman" w:hAnsi="Times New Roman" w:cs="Times New Roman"/>
          <w:sz w:val="24"/>
          <w:szCs w:val="24"/>
        </w:rPr>
        <w:tab/>
        <w:t>г. Ярославль, проспек</w:t>
      </w:r>
      <w:r w:rsidRPr="00B82D0A">
        <w:rPr>
          <w:rFonts w:ascii="Times New Roman" w:hAnsi="Times New Roman" w:cs="Times New Roman"/>
          <w:sz w:val="24"/>
          <w:szCs w:val="24"/>
        </w:rPr>
        <w:t>т Ленина, 11б, 11в.</w:t>
      </w:r>
    </w:p>
    <w:p w:rsidR="006F1626" w:rsidRDefault="006F1626" w:rsidP="00BD103C">
      <w:pPr>
        <w:spacing w:after="0"/>
        <w:jc w:val="both"/>
        <w:rPr>
          <w:rFonts w:ascii="Times New Roman" w:hAnsi="Times New Roman" w:cs="Times New Roman"/>
          <w:sz w:val="24"/>
          <w:szCs w:val="24"/>
        </w:rPr>
      </w:pPr>
      <w:r w:rsidRPr="00B82D0A">
        <w:rPr>
          <w:rFonts w:ascii="Times New Roman" w:eastAsia="Times New Roman" w:hAnsi="Times New Roman" w:cs="Times New Roman"/>
          <w:sz w:val="24"/>
          <w:szCs w:val="24"/>
        </w:rPr>
        <w:t>Режим работы:</w:t>
      </w:r>
      <w:r w:rsidRPr="00B82D0A">
        <w:rPr>
          <w:rFonts w:ascii="Times New Roman" w:eastAsia="Times New Roman" w:hAnsi="Times New Roman" w:cs="Times New Roman"/>
          <w:sz w:val="24"/>
          <w:szCs w:val="24"/>
        </w:rPr>
        <w:tab/>
      </w:r>
      <w:r w:rsidRPr="00B82D0A">
        <w:rPr>
          <w:rFonts w:ascii="Times New Roman" w:hAnsi="Times New Roman" w:cs="Times New Roman"/>
          <w:sz w:val="24"/>
          <w:szCs w:val="24"/>
        </w:rPr>
        <w:t>детский сад работает по пятидневной рабочей неделе, часы работы – с 07.00 до 19.00, выходные дни – суббота, воскресенье, нерабочие праздничные дни, установленные законодательством Российской Федерации. Группы функционируют в режиме групп  полного дня (12-часового пребывания).</w:t>
      </w:r>
    </w:p>
    <w:p w:rsidR="006F1626" w:rsidRPr="001D2550" w:rsidRDefault="006F1626" w:rsidP="00BD103C">
      <w:pPr>
        <w:spacing w:after="0"/>
        <w:ind w:left="720"/>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1D2550">
        <w:rPr>
          <w:rFonts w:ascii="Times New Roman" w:hAnsi="Times New Roman" w:cs="Times New Roman"/>
          <w:b/>
          <w:sz w:val="24"/>
          <w:szCs w:val="24"/>
        </w:rPr>
        <w:t>Состав воспитанников</w:t>
      </w:r>
    </w:p>
    <w:p w:rsidR="006F1626" w:rsidRPr="00B82D0A" w:rsidRDefault="006F1626" w:rsidP="00BD103C">
      <w:pPr>
        <w:spacing w:after="0"/>
        <w:rPr>
          <w:rFonts w:ascii="Times New Roman" w:hAnsi="Times New Roman" w:cs="Times New Roman"/>
          <w:sz w:val="24"/>
          <w:szCs w:val="24"/>
        </w:rPr>
      </w:pPr>
      <w:r w:rsidRPr="00B82D0A">
        <w:rPr>
          <w:rFonts w:ascii="Times New Roman" w:hAnsi="Times New Roman" w:cs="Times New Roman"/>
          <w:sz w:val="24"/>
          <w:szCs w:val="24"/>
        </w:rPr>
        <w:t xml:space="preserve">В детском саду функционирует 12 групп: </w:t>
      </w:r>
    </w:p>
    <w:p w:rsidR="006F1626" w:rsidRPr="00B82D0A" w:rsidRDefault="006F1626" w:rsidP="00BD103C">
      <w:pPr>
        <w:spacing w:after="0"/>
        <w:rPr>
          <w:rFonts w:ascii="Times New Roman" w:hAnsi="Times New Roman" w:cs="Times New Roman"/>
          <w:sz w:val="24"/>
          <w:szCs w:val="24"/>
        </w:rPr>
      </w:pPr>
      <w:r w:rsidRPr="00B82D0A">
        <w:rPr>
          <w:rFonts w:ascii="Times New Roman" w:hAnsi="Times New Roman" w:cs="Times New Roman"/>
          <w:sz w:val="24"/>
          <w:szCs w:val="24"/>
        </w:rPr>
        <w:t xml:space="preserve">2 группы для детей с тяжелыми нарушениями речи (№5 и №6), </w:t>
      </w:r>
    </w:p>
    <w:p w:rsidR="006F1626" w:rsidRPr="00B82D0A" w:rsidRDefault="006F1626" w:rsidP="00BD103C">
      <w:pPr>
        <w:spacing w:after="0"/>
        <w:rPr>
          <w:rFonts w:ascii="Times New Roman" w:hAnsi="Times New Roman" w:cs="Times New Roman"/>
          <w:sz w:val="24"/>
          <w:szCs w:val="24"/>
        </w:rPr>
      </w:pPr>
      <w:r w:rsidRPr="00B82D0A">
        <w:rPr>
          <w:rFonts w:ascii="Times New Roman" w:hAnsi="Times New Roman" w:cs="Times New Roman"/>
          <w:sz w:val="24"/>
          <w:szCs w:val="24"/>
        </w:rPr>
        <w:t>1 группа – оздоровительная (№11),</w:t>
      </w:r>
    </w:p>
    <w:p w:rsidR="006F1626" w:rsidRPr="00B82D0A" w:rsidRDefault="006F1626" w:rsidP="00BD103C">
      <w:pPr>
        <w:spacing w:after="0"/>
        <w:rPr>
          <w:rFonts w:ascii="Times New Roman" w:hAnsi="Times New Roman" w:cs="Times New Roman"/>
          <w:sz w:val="24"/>
          <w:szCs w:val="24"/>
        </w:rPr>
      </w:pPr>
      <w:r>
        <w:rPr>
          <w:rFonts w:ascii="Times New Roman" w:hAnsi="Times New Roman" w:cs="Times New Roman"/>
          <w:sz w:val="24"/>
          <w:szCs w:val="24"/>
        </w:rPr>
        <w:t>8 групп комбинированной направленности</w:t>
      </w:r>
      <w:r w:rsidRPr="00B82D0A">
        <w:rPr>
          <w:rFonts w:ascii="Times New Roman" w:hAnsi="Times New Roman" w:cs="Times New Roman"/>
          <w:sz w:val="24"/>
          <w:szCs w:val="24"/>
        </w:rPr>
        <w:t xml:space="preserve"> для детей с ТНР (</w:t>
      </w:r>
      <w:r>
        <w:rPr>
          <w:rFonts w:ascii="Times New Roman" w:hAnsi="Times New Roman" w:cs="Times New Roman"/>
          <w:sz w:val="24"/>
          <w:szCs w:val="24"/>
        </w:rPr>
        <w:t xml:space="preserve">№1; </w:t>
      </w:r>
      <w:r w:rsidRPr="00B82D0A">
        <w:rPr>
          <w:rFonts w:ascii="Times New Roman" w:hAnsi="Times New Roman" w:cs="Times New Roman"/>
          <w:sz w:val="24"/>
          <w:szCs w:val="24"/>
        </w:rPr>
        <w:t xml:space="preserve">№2; №3; №4; </w:t>
      </w:r>
      <w:r>
        <w:rPr>
          <w:rFonts w:ascii="Times New Roman" w:hAnsi="Times New Roman" w:cs="Times New Roman"/>
          <w:sz w:val="24"/>
          <w:szCs w:val="24"/>
        </w:rPr>
        <w:t xml:space="preserve">№7; №8; №9; </w:t>
      </w:r>
      <w:r w:rsidRPr="00B82D0A">
        <w:rPr>
          <w:rFonts w:ascii="Times New Roman" w:hAnsi="Times New Roman" w:cs="Times New Roman"/>
          <w:sz w:val="24"/>
          <w:szCs w:val="24"/>
        </w:rPr>
        <w:t xml:space="preserve">№12), </w:t>
      </w:r>
    </w:p>
    <w:p w:rsidR="006F1626" w:rsidRDefault="006F1626" w:rsidP="00BD103C">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1 </w:t>
      </w:r>
      <w:r w:rsidRPr="00B82D0A">
        <w:rPr>
          <w:rFonts w:ascii="Times New Roman" w:hAnsi="Times New Roman" w:cs="Times New Roman"/>
          <w:sz w:val="24"/>
          <w:szCs w:val="24"/>
        </w:rPr>
        <w:t xml:space="preserve"> групп</w:t>
      </w:r>
      <w:r>
        <w:rPr>
          <w:rFonts w:ascii="Times New Roman" w:hAnsi="Times New Roman" w:cs="Times New Roman"/>
          <w:sz w:val="24"/>
          <w:szCs w:val="24"/>
        </w:rPr>
        <w:t>а</w:t>
      </w:r>
      <w:r w:rsidRPr="00B82D0A">
        <w:rPr>
          <w:rFonts w:ascii="Times New Roman" w:hAnsi="Times New Roman" w:cs="Times New Roman"/>
          <w:sz w:val="24"/>
          <w:szCs w:val="24"/>
        </w:rPr>
        <w:t xml:space="preserve"> общеразв</w:t>
      </w:r>
      <w:r>
        <w:rPr>
          <w:rFonts w:ascii="Times New Roman" w:hAnsi="Times New Roman" w:cs="Times New Roman"/>
          <w:sz w:val="24"/>
          <w:szCs w:val="24"/>
        </w:rPr>
        <w:t xml:space="preserve">ивающей направленности (№ </w:t>
      </w:r>
      <w:r w:rsidRPr="00B82D0A">
        <w:rPr>
          <w:rFonts w:ascii="Times New Roman" w:hAnsi="Times New Roman" w:cs="Times New Roman"/>
          <w:sz w:val="24"/>
          <w:szCs w:val="24"/>
        </w:rPr>
        <w:t>10</w:t>
      </w:r>
      <w:r>
        <w:rPr>
          <w:rFonts w:ascii="Times New Roman" w:hAnsi="Times New Roman" w:cs="Times New Roman"/>
          <w:sz w:val="24"/>
          <w:szCs w:val="24"/>
        </w:rPr>
        <w:t>, которую</w:t>
      </w:r>
      <w:r w:rsidRPr="00B82D0A">
        <w:rPr>
          <w:rFonts w:ascii="Times New Roman" w:hAnsi="Times New Roman" w:cs="Times New Roman"/>
          <w:sz w:val="24"/>
          <w:szCs w:val="24"/>
        </w:rPr>
        <w:t xml:space="preserve"> посещают дети раннего возраста от 1 года 6 месяцев до 3 лет).</w:t>
      </w:r>
    </w:p>
    <w:p w:rsidR="006F1626" w:rsidRPr="000B55DE" w:rsidRDefault="006F1626" w:rsidP="00BD103C">
      <w:pPr>
        <w:pStyle w:val="a3"/>
        <w:spacing w:after="0"/>
        <w:ind w:lef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0B55DE">
        <w:rPr>
          <w:rFonts w:ascii="Times New Roman" w:eastAsia="Times New Roman" w:hAnsi="Times New Roman" w:cs="Times New Roman"/>
          <w:b/>
          <w:sz w:val="24"/>
          <w:szCs w:val="24"/>
        </w:rPr>
        <w:t>Особенности образовательного процесса</w:t>
      </w:r>
    </w:p>
    <w:p w:rsidR="006F1626" w:rsidRDefault="006F1626" w:rsidP="00BD103C">
      <w:pPr>
        <w:spacing w:after="0"/>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B82D0A">
        <w:rPr>
          <w:rFonts w:ascii="Times New Roman" w:hAnsi="Times New Roman" w:cs="Times New Roman"/>
          <w:sz w:val="24"/>
          <w:szCs w:val="24"/>
          <w:bdr w:val="none" w:sz="0" w:space="0" w:color="auto" w:frame="1"/>
        </w:rPr>
        <w:t xml:space="preserve">Муниципальное дошкольное образовательное учреждение </w:t>
      </w:r>
      <w:r>
        <w:rPr>
          <w:rFonts w:ascii="Times New Roman" w:hAnsi="Times New Roman" w:cs="Times New Roman"/>
          <w:sz w:val="24"/>
          <w:szCs w:val="24"/>
          <w:bdr w:val="none" w:sz="0" w:space="0" w:color="auto" w:frame="1"/>
        </w:rPr>
        <w:t>"</w:t>
      </w:r>
      <w:r w:rsidRPr="00B82D0A">
        <w:rPr>
          <w:rFonts w:ascii="Times New Roman" w:hAnsi="Times New Roman" w:cs="Times New Roman"/>
          <w:sz w:val="24"/>
          <w:szCs w:val="24"/>
          <w:bdr w:val="none" w:sz="0" w:space="0" w:color="auto" w:frame="1"/>
        </w:rPr>
        <w:t>Детский сад № 3"</w:t>
      </w:r>
      <w:r w:rsidRPr="00B82D0A">
        <w:rPr>
          <w:rFonts w:ascii="Times New Roman" w:hAnsi="Times New Roman" w:cs="Times New Roman"/>
          <w:b/>
          <w:sz w:val="24"/>
          <w:szCs w:val="24"/>
          <w:bdr w:val="none" w:sz="0" w:space="0" w:color="auto" w:frame="1"/>
        </w:rPr>
        <w:t> </w:t>
      </w:r>
      <w:r w:rsidRPr="00B82D0A">
        <w:rPr>
          <w:rFonts w:ascii="Times New Roman" w:hAnsi="Times New Roman" w:cs="Times New Roman"/>
          <w:sz w:val="24"/>
          <w:szCs w:val="24"/>
          <w:bdr w:val="none" w:sz="0" w:space="0" w:color="auto" w:frame="1"/>
        </w:rPr>
        <w:t>реализует основную образовательную программу дошкольного образования (ООП ДО)</w:t>
      </w:r>
      <w:r>
        <w:rPr>
          <w:rFonts w:ascii="Times New Roman" w:hAnsi="Times New Roman" w:cs="Times New Roman"/>
          <w:sz w:val="24"/>
          <w:szCs w:val="24"/>
          <w:bdr w:val="none" w:sz="0" w:space="0" w:color="auto" w:frame="1"/>
        </w:rPr>
        <w:t xml:space="preserve"> </w:t>
      </w:r>
      <w:r w:rsidRPr="00B82D0A">
        <w:rPr>
          <w:rFonts w:ascii="Times New Roman" w:hAnsi="Times New Roman" w:cs="Times New Roman"/>
          <w:sz w:val="24"/>
          <w:szCs w:val="24"/>
          <w:bdr w:val="none" w:sz="0" w:space="0" w:color="auto" w:frame="1"/>
        </w:rPr>
        <w:t xml:space="preserve">в группах общеразвивающей,  оздоровительной и комбинированной направленности. </w:t>
      </w:r>
    </w:p>
    <w:p w:rsidR="006F1626" w:rsidRPr="00B82D0A" w:rsidRDefault="006F1626" w:rsidP="00BD103C">
      <w:pPr>
        <w:spacing w:after="0"/>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B82D0A">
        <w:rPr>
          <w:rFonts w:ascii="Times New Roman" w:hAnsi="Times New Roman" w:cs="Times New Roman"/>
          <w:sz w:val="24"/>
          <w:szCs w:val="24"/>
          <w:bdr w:val="none" w:sz="0" w:space="0" w:color="auto" w:frame="1"/>
        </w:rPr>
        <w:t>В группах    компенсирующей</w:t>
      </w:r>
      <w:r w:rsidRPr="00B82D0A">
        <w:rPr>
          <w:rFonts w:ascii="Times New Roman" w:hAnsi="Times New Roman" w:cs="Times New Roman"/>
          <w:b/>
          <w:sz w:val="24"/>
          <w:szCs w:val="24"/>
          <w:bdr w:val="none" w:sz="0" w:space="0" w:color="auto" w:frame="1"/>
        </w:rPr>
        <w:t> </w:t>
      </w:r>
      <w:r w:rsidRPr="00B82D0A">
        <w:rPr>
          <w:rFonts w:ascii="Times New Roman" w:hAnsi="Times New Roman" w:cs="Times New Roman"/>
          <w:sz w:val="24"/>
          <w:szCs w:val="24"/>
          <w:bdr w:val="none" w:sz="0" w:space="0" w:color="auto" w:frame="1"/>
        </w:rPr>
        <w:t>направленности реализуе</w:t>
      </w:r>
      <w:r>
        <w:rPr>
          <w:rFonts w:ascii="Times New Roman" w:hAnsi="Times New Roman" w:cs="Times New Roman"/>
          <w:sz w:val="24"/>
          <w:szCs w:val="24"/>
          <w:bdr w:val="none" w:sz="0" w:space="0" w:color="auto" w:frame="1"/>
        </w:rPr>
        <w:t xml:space="preserve">тся адаптированная основная </w:t>
      </w:r>
      <w:r w:rsidRPr="00B82D0A">
        <w:rPr>
          <w:rFonts w:ascii="Times New Roman" w:hAnsi="Times New Roman" w:cs="Times New Roman"/>
          <w:sz w:val="24"/>
          <w:szCs w:val="24"/>
          <w:bdr w:val="none" w:sz="0" w:space="0" w:color="auto" w:frame="1"/>
        </w:rPr>
        <w:t xml:space="preserve">образовательная программа дошкольного образования (АООП ДО). </w:t>
      </w:r>
    </w:p>
    <w:p w:rsidR="006F1626" w:rsidRPr="00B82D0A" w:rsidRDefault="006F1626" w:rsidP="002F7DD6">
      <w:pPr>
        <w:spacing w:after="0"/>
        <w:jc w:val="both"/>
        <w:rPr>
          <w:rFonts w:ascii="Times New Roman" w:hAnsi="Times New Roman" w:cs="Times New Roman"/>
          <w:snapToGrid w:val="0"/>
          <w:sz w:val="24"/>
          <w:szCs w:val="24"/>
        </w:rPr>
      </w:pPr>
      <w:r>
        <w:rPr>
          <w:rFonts w:ascii="Times New Roman" w:hAnsi="Times New Roman" w:cs="Times New Roman"/>
          <w:sz w:val="24"/>
          <w:szCs w:val="24"/>
          <w:bdr w:val="none" w:sz="0" w:space="0" w:color="auto" w:frame="1"/>
        </w:rPr>
        <w:tab/>
      </w:r>
      <w:r w:rsidRPr="00B82D0A">
        <w:rPr>
          <w:rFonts w:ascii="Times New Roman" w:hAnsi="Times New Roman" w:cs="Times New Roman"/>
          <w:sz w:val="24"/>
          <w:szCs w:val="24"/>
          <w:bdr w:val="none" w:sz="0" w:space="0" w:color="auto" w:frame="1"/>
        </w:rPr>
        <w:t>В группах комбинированн</w:t>
      </w:r>
      <w:r>
        <w:rPr>
          <w:rFonts w:ascii="Times New Roman" w:hAnsi="Times New Roman" w:cs="Times New Roman"/>
          <w:sz w:val="24"/>
          <w:szCs w:val="24"/>
          <w:bdr w:val="none" w:sz="0" w:space="0" w:color="auto" w:frame="1"/>
        </w:rPr>
        <w:t xml:space="preserve">ой направленности с детьми с </w:t>
      </w:r>
      <w:r w:rsidRPr="00B82D0A">
        <w:rPr>
          <w:rFonts w:ascii="Times New Roman" w:hAnsi="Times New Roman" w:cs="Times New Roman"/>
          <w:sz w:val="24"/>
          <w:szCs w:val="24"/>
          <w:bdr w:val="none" w:sz="0" w:space="0" w:color="auto" w:frame="1"/>
        </w:rPr>
        <w:t xml:space="preserve"> реализуются </w:t>
      </w:r>
      <w:r>
        <w:rPr>
          <w:rFonts w:ascii="Times New Roman" w:hAnsi="Times New Roman" w:cs="Times New Roman"/>
          <w:sz w:val="24"/>
          <w:szCs w:val="24"/>
          <w:bdr w:val="none" w:sz="0" w:space="0" w:color="auto" w:frame="1"/>
        </w:rPr>
        <w:t xml:space="preserve">ООП ДО и </w:t>
      </w:r>
      <w:r w:rsidRPr="00B82D0A">
        <w:rPr>
          <w:rFonts w:ascii="Times New Roman" w:hAnsi="Times New Roman" w:cs="Times New Roman"/>
          <w:sz w:val="24"/>
          <w:szCs w:val="24"/>
          <w:bdr w:val="none" w:sz="0" w:space="0" w:color="auto" w:frame="1"/>
        </w:rPr>
        <w:t>индивидуальные адаптированные программы дошкольного образования (АОП ДО)</w:t>
      </w:r>
      <w:r>
        <w:rPr>
          <w:rFonts w:ascii="Times New Roman" w:hAnsi="Times New Roman" w:cs="Times New Roman"/>
          <w:sz w:val="24"/>
          <w:szCs w:val="24"/>
          <w:bdr w:val="none" w:sz="0" w:space="0" w:color="auto" w:frame="1"/>
        </w:rPr>
        <w:t xml:space="preserve"> для детей с ОВЗ.</w:t>
      </w:r>
    </w:p>
    <w:p w:rsidR="006F1626" w:rsidRPr="00B82D0A" w:rsidRDefault="006F1626" w:rsidP="002F7DD6">
      <w:pPr>
        <w:spacing w:after="0"/>
        <w:jc w:val="both"/>
        <w:rPr>
          <w:rFonts w:ascii="Times New Roman" w:hAnsi="Times New Roman" w:cs="Times New Roman"/>
          <w:snapToGrid w:val="0"/>
          <w:sz w:val="24"/>
          <w:szCs w:val="24"/>
        </w:rPr>
      </w:pPr>
      <w:r>
        <w:rPr>
          <w:rFonts w:ascii="Times New Roman" w:hAnsi="Times New Roman" w:cs="Times New Roman"/>
          <w:sz w:val="24"/>
          <w:szCs w:val="24"/>
          <w:bdr w:val="none" w:sz="0" w:space="0" w:color="auto" w:frame="1"/>
        </w:rPr>
        <w:tab/>
      </w:r>
      <w:r w:rsidRPr="00B82D0A">
        <w:rPr>
          <w:rFonts w:ascii="Times New Roman" w:hAnsi="Times New Roman" w:cs="Times New Roman"/>
          <w:sz w:val="24"/>
          <w:szCs w:val="24"/>
          <w:bdr w:val="none" w:sz="0" w:space="0" w:color="auto" w:frame="1"/>
        </w:rPr>
        <w:t xml:space="preserve">Эти образовательные программы  обеспечивают достижение воспитанниками готовности к школе, а именно необходимый уровень развития ребёнка для успешного освоения им основных образовательных программ начального общего образования,  что обеспечивает </w:t>
      </w:r>
      <w:r w:rsidRPr="00B82D0A">
        <w:rPr>
          <w:rFonts w:ascii="Times New Roman" w:hAnsi="Times New Roman" w:cs="Times New Roman"/>
          <w:sz w:val="24"/>
          <w:szCs w:val="24"/>
          <w:bdr w:val="none" w:sz="0" w:space="0" w:color="auto" w:frame="1"/>
        </w:rPr>
        <w:lastRenderedPageBreak/>
        <w:t xml:space="preserve">разностороннее развитие детей от 1,5 до 7 лет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w:t>
      </w:r>
    </w:p>
    <w:p w:rsidR="006F1626" w:rsidRPr="00B82D0A" w:rsidRDefault="006F1626" w:rsidP="002F7DD6">
      <w:pPr>
        <w:spacing w:after="0"/>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B82D0A">
        <w:rPr>
          <w:rFonts w:ascii="Times New Roman" w:hAnsi="Times New Roman" w:cs="Times New Roman"/>
          <w:sz w:val="24"/>
          <w:szCs w:val="24"/>
          <w:bdr w:val="none" w:sz="0" w:space="0" w:color="auto" w:frame="1"/>
        </w:rPr>
        <w:t>Содержание ООП ДО разработано в  соответствии с требованиями ФГОС ДО и реализуется в образовательном учреждении  с учетом примерной  общеобразовательной программы дошкольного образования</w:t>
      </w:r>
      <w:r w:rsidRPr="00B82D0A">
        <w:rPr>
          <w:rFonts w:ascii="Times New Roman" w:hAnsi="Times New Roman" w:cs="Times New Roman"/>
          <w:b/>
          <w:bCs/>
          <w:sz w:val="24"/>
          <w:szCs w:val="24"/>
          <w:bdr w:val="none" w:sz="0" w:space="0" w:color="auto" w:frame="1"/>
        </w:rPr>
        <w:t> </w:t>
      </w:r>
      <w:r w:rsidRPr="00B82D0A">
        <w:rPr>
          <w:rFonts w:ascii="Times New Roman" w:hAnsi="Times New Roman" w:cs="Times New Roman"/>
          <w:sz w:val="24"/>
          <w:szCs w:val="24"/>
          <w:bdr w:val="none" w:sz="0" w:space="0" w:color="auto" w:frame="1"/>
        </w:rPr>
        <w:t>и авторской комплексной</w:t>
      </w:r>
      <w:r w:rsidRPr="00B82D0A">
        <w:rPr>
          <w:rFonts w:ascii="Times New Roman" w:hAnsi="Times New Roman" w:cs="Times New Roman"/>
          <w:b/>
          <w:bCs/>
          <w:sz w:val="24"/>
          <w:szCs w:val="24"/>
          <w:bdr w:val="none" w:sz="0" w:space="0" w:color="auto" w:frame="1"/>
        </w:rPr>
        <w:t> </w:t>
      </w:r>
      <w:r w:rsidRPr="00B82D0A">
        <w:rPr>
          <w:rFonts w:ascii="Times New Roman" w:hAnsi="Times New Roman" w:cs="Times New Roman"/>
          <w:bCs/>
          <w:sz w:val="24"/>
          <w:szCs w:val="24"/>
          <w:bdr w:val="none" w:sz="0" w:space="0" w:color="auto" w:frame="1"/>
        </w:rPr>
        <w:t>программы «ОТ РОЖДЕНИЯ ДО ШКОЛЫ».</w:t>
      </w:r>
    </w:p>
    <w:p w:rsidR="006F1626" w:rsidRPr="00B82D0A" w:rsidRDefault="006F1626" w:rsidP="002F7DD6">
      <w:pPr>
        <w:spacing w:after="0"/>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B82D0A">
        <w:rPr>
          <w:rFonts w:ascii="Times New Roman" w:hAnsi="Times New Roman" w:cs="Times New Roman"/>
          <w:sz w:val="24"/>
          <w:szCs w:val="24"/>
          <w:bdr w:val="none" w:sz="0" w:space="0" w:color="auto" w:frame="1"/>
        </w:rPr>
        <w:t>Авторская комплексная  программа «ОТ РОЖДЕНИЯ ДО ШКОЛЫ» опирается на лучшие традиции отечественного и зарубежного дошкольного  образования.</w:t>
      </w:r>
    </w:p>
    <w:p w:rsidR="006F1626" w:rsidRPr="00B82D0A" w:rsidRDefault="006F1626" w:rsidP="002F7DD6">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Адаптированная общеобразовательная программа дошкольного образования разработана в соответствии с ФГОС ДО,   с учетом </w:t>
      </w:r>
      <w:r>
        <w:rPr>
          <w:rFonts w:ascii="Times New Roman" w:hAnsi="Times New Roman" w:cs="Times New Roman"/>
          <w:sz w:val="24"/>
          <w:szCs w:val="24"/>
          <w:bdr w:val="none" w:sz="0" w:space="0" w:color="auto" w:frame="1"/>
        </w:rPr>
        <w:t>примерной  </w:t>
      </w:r>
      <w:r w:rsidRPr="00B82D0A">
        <w:rPr>
          <w:rFonts w:ascii="Times New Roman" w:hAnsi="Times New Roman" w:cs="Times New Roman"/>
          <w:sz w:val="24"/>
          <w:szCs w:val="24"/>
          <w:bdr w:val="none" w:sz="0" w:space="0" w:color="auto" w:frame="1"/>
        </w:rPr>
        <w:t>образовательной программы дошкольного образовани</w:t>
      </w:r>
      <w:r>
        <w:rPr>
          <w:rFonts w:ascii="Times New Roman" w:hAnsi="Times New Roman" w:cs="Times New Roman"/>
          <w:sz w:val="24"/>
          <w:szCs w:val="24"/>
          <w:bdr w:val="none" w:sz="0" w:space="0" w:color="auto" w:frame="1"/>
        </w:rPr>
        <w:t xml:space="preserve">я, </w:t>
      </w:r>
      <w:r w:rsidRPr="00B82D0A">
        <w:rPr>
          <w:rFonts w:ascii="Times New Roman" w:hAnsi="Times New Roman" w:cs="Times New Roman"/>
          <w:sz w:val="24"/>
          <w:szCs w:val="24"/>
          <w:bdr w:val="none" w:sz="0" w:space="0" w:color="auto" w:frame="1"/>
        </w:rPr>
        <w:t xml:space="preserve"> </w:t>
      </w:r>
      <w:r w:rsidRPr="00B82D0A">
        <w:rPr>
          <w:rFonts w:ascii="Times New Roman" w:hAnsi="Times New Roman" w:cs="Times New Roman"/>
          <w:bCs/>
          <w:sz w:val="24"/>
          <w:szCs w:val="24"/>
          <w:bdr w:val="none" w:sz="0" w:space="0" w:color="auto" w:frame="1"/>
        </w:rPr>
        <w:t xml:space="preserve">и </w:t>
      </w:r>
      <w:r w:rsidRPr="00B82D0A">
        <w:rPr>
          <w:rFonts w:ascii="Times New Roman" w:hAnsi="Times New Roman" w:cs="Times New Roman"/>
          <w:sz w:val="24"/>
          <w:szCs w:val="24"/>
        </w:rPr>
        <w:t>Программами дошкольных образовательных учреждений компенсирующего вида для детей с нарушениями речи:</w:t>
      </w:r>
    </w:p>
    <w:p w:rsidR="00BD103C" w:rsidRDefault="006F1626" w:rsidP="00BD103C">
      <w:pPr>
        <w:pStyle w:val="a3"/>
        <w:numPr>
          <w:ilvl w:val="0"/>
          <w:numId w:val="39"/>
        </w:numPr>
        <w:spacing w:after="0"/>
        <w:jc w:val="both"/>
        <w:rPr>
          <w:rFonts w:ascii="Times New Roman" w:eastAsia="Times New Roman" w:hAnsi="Times New Roman" w:cs="Times New Roman"/>
          <w:sz w:val="24"/>
          <w:szCs w:val="24"/>
          <w:shd w:val="clear" w:color="auto" w:fill="FFFFFF"/>
        </w:rPr>
      </w:pPr>
      <w:r w:rsidRPr="00B82D0A">
        <w:rPr>
          <w:rFonts w:ascii="Times New Roman" w:eastAsia="Times New Roman" w:hAnsi="Times New Roman" w:cs="Times New Roman"/>
          <w:sz w:val="24"/>
          <w:szCs w:val="24"/>
          <w:shd w:val="clear" w:color="auto" w:fill="FFFFFF"/>
        </w:rPr>
        <w:t>Программы для дошкольных образовательных учреждений компенсирующего вида для детей с нарушениями речи. Коррекция нарушений речи. Сост. Филичева Т.Б., Чиркина Г.В., Туманова Т.В. - М.: Издательство "Просвещение", 2010.</w:t>
      </w:r>
    </w:p>
    <w:p w:rsidR="00BD103C" w:rsidRDefault="006F1626" w:rsidP="00BD103C">
      <w:pPr>
        <w:pStyle w:val="a3"/>
        <w:numPr>
          <w:ilvl w:val="0"/>
          <w:numId w:val="39"/>
        </w:numPr>
        <w:spacing w:after="0"/>
        <w:jc w:val="both"/>
        <w:rPr>
          <w:rFonts w:ascii="Times New Roman" w:eastAsia="Times New Roman" w:hAnsi="Times New Roman" w:cs="Times New Roman"/>
          <w:sz w:val="24"/>
          <w:szCs w:val="24"/>
          <w:shd w:val="clear" w:color="auto" w:fill="FFFFFF"/>
        </w:rPr>
      </w:pPr>
      <w:proofErr w:type="spellStart"/>
      <w:r w:rsidRPr="00BD103C">
        <w:rPr>
          <w:rFonts w:ascii="Times New Roman" w:eastAsia="Times New Roman" w:hAnsi="Times New Roman" w:cs="Times New Roman"/>
          <w:sz w:val="24"/>
          <w:szCs w:val="24"/>
          <w:shd w:val="clear" w:color="auto" w:fill="FFFFFF"/>
        </w:rPr>
        <w:t>Нищева</w:t>
      </w:r>
      <w:proofErr w:type="spellEnd"/>
      <w:r w:rsidRPr="00BD103C">
        <w:rPr>
          <w:rFonts w:ascii="Times New Roman" w:eastAsia="Times New Roman" w:hAnsi="Times New Roman" w:cs="Times New Roman"/>
          <w:sz w:val="24"/>
          <w:szCs w:val="24"/>
          <w:shd w:val="clear" w:color="auto" w:fill="FFFFFF"/>
        </w:rPr>
        <w:t xml:space="preserve"> Н. В.: Программа коррекционно-развивающей работы в логопедической группе детского сада для детей с общим недоразвитием речи (с 4 до 7 лет).- СПб.: Детство-Пресс, 2006.</w:t>
      </w:r>
    </w:p>
    <w:p w:rsidR="00BD103C" w:rsidRDefault="006F1626" w:rsidP="00BD103C">
      <w:pPr>
        <w:pStyle w:val="a3"/>
        <w:numPr>
          <w:ilvl w:val="0"/>
          <w:numId w:val="39"/>
        </w:numPr>
        <w:spacing w:after="0"/>
        <w:jc w:val="both"/>
        <w:rPr>
          <w:rFonts w:ascii="Times New Roman" w:eastAsia="Times New Roman" w:hAnsi="Times New Roman" w:cs="Times New Roman"/>
          <w:sz w:val="24"/>
          <w:szCs w:val="24"/>
          <w:shd w:val="clear" w:color="auto" w:fill="FFFFFF"/>
        </w:rPr>
      </w:pPr>
      <w:proofErr w:type="spellStart"/>
      <w:r w:rsidRPr="00BD103C">
        <w:rPr>
          <w:rFonts w:ascii="Times New Roman" w:eastAsia="Times New Roman" w:hAnsi="Times New Roman" w:cs="Times New Roman"/>
          <w:sz w:val="24"/>
          <w:szCs w:val="24"/>
          <w:shd w:val="clear" w:color="auto" w:fill="FFFFFF"/>
        </w:rPr>
        <w:t>Нищева</w:t>
      </w:r>
      <w:proofErr w:type="spellEnd"/>
      <w:r w:rsidRPr="00BD103C">
        <w:rPr>
          <w:rFonts w:ascii="Times New Roman" w:eastAsia="Times New Roman" w:hAnsi="Times New Roman" w:cs="Times New Roman"/>
          <w:sz w:val="24"/>
          <w:szCs w:val="24"/>
          <w:shd w:val="clear" w:color="auto" w:fill="FFFFFF"/>
        </w:rPr>
        <w:t xml:space="preserve"> Н.В. Примерная программа коррекционно-развивающей работы в логопедической группе для детей с общим недоразвитием речи (с 3 до 7) в соответствии с ФГТ. - СПб.: Детство-Пресс", 2012.</w:t>
      </w:r>
    </w:p>
    <w:p w:rsidR="006F1626" w:rsidRPr="00BD103C" w:rsidRDefault="006F1626" w:rsidP="00BD103C">
      <w:pPr>
        <w:pStyle w:val="a3"/>
        <w:numPr>
          <w:ilvl w:val="0"/>
          <w:numId w:val="39"/>
        </w:numPr>
        <w:spacing w:after="0"/>
        <w:jc w:val="both"/>
        <w:rPr>
          <w:rFonts w:ascii="Times New Roman" w:eastAsia="Times New Roman" w:hAnsi="Times New Roman" w:cs="Times New Roman"/>
          <w:sz w:val="24"/>
          <w:szCs w:val="24"/>
          <w:shd w:val="clear" w:color="auto" w:fill="FFFFFF"/>
        </w:rPr>
      </w:pPr>
      <w:proofErr w:type="spellStart"/>
      <w:r w:rsidRPr="00BD103C">
        <w:rPr>
          <w:rFonts w:ascii="Times New Roman" w:eastAsia="Times New Roman" w:hAnsi="Times New Roman" w:cs="Times New Roman"/>
          <w:sz w:val="24"/>
          <w:szCs w:val="24"/>
          <w:shd w:val="clear" w:color="auto" w:fill="FFFFFF"/>
        </w:rPr>
        <w:t>Нищева</w:t>
      </w:r>
      <w:proofErr w:type="spellEnd"/>
      <w:r w:rsidRPr="00BD103C">
        <w:rPr>
          <w:rFonts w:ascii="Times New Roman" w:eastAsia="Times New Roman" w:hAnsi="Times New Roman" w:cs="Times New Roman"/>
          <w:sz w:val="24"/>
          <w:szCs w:val="24"/>
          <w:shd w:val="clear" w:color="auto" w:fill="FFFFFF"/>
        </w:rPr>
        <w:t xml:space="preserve"> Н.В. Программа коррекционно-развивающей работы в младшей логопедической группе детского сада. - СПб.: Детство-Пресс, 2006 и др. </w:t>
      </w:r>
    </w:p>
    <w:p w:rsidR="006F1626" w:rsidRPr="00B82D0A" w:rsidRDefault="006F1626" w:rsidP="002F7DD6">
      <w:pPr>
        <w:pStyle w:val="a7"/>
        <w:spacing w:after="0"/>
        <w:jc w:val="both"/>
        <w:rPr>
          <w:rFonts w:eastAsia="Times New Roman"/>
        </w:rPr>
      </w:pPr>
      <w:r>
        <w:rPr>
          <w:rFonts w:eastAsia="+mn-ea"/>
          <w:kern w:val="24"/>
        </w:rPr>
        <w:tab/>
      </w:r>
      <w:r w:rsidRPr="00B82D0A">
        <w:rPr>
          <w:rFonts w:eastAsia="+mn-ea"/>
          <w:kern w:val="24"/>
        </w:rPr>
        <w:t xml:space="preserve">Программа направлена на создание условий развития ребенка с ОВЗ, открывающих возможности для его </w:t>
      </w:r>
      <w:r w:rsidRPr="008B7850">
        <w:rPr>
          <w:rFonts w:eastAsia="+mn-ea"/>
          <w:bCs/>
          <w:kern w:val="24"/>
        </w:rPr>
        <w:t>позитивной социализации, его личностного развития,</w:t>
      </w:r>
      <w:r w:rsidRPr="00B82D0A">
        <w:rPr>
          <w:rFonts w:eastAsia="+mn-ea"/>
          <w:b/>
          <w:bCs/>
          <w:kern w:val="24"/>
        </w:rPr>
        <w:t xml:space="preserve"> </w:t>
      </w:r>
      <w:r w:rsidRPr="00B82D0A">
        <w:rPr>
          <w:rFonts w:eastAsia="+mn-ea"/>
          <w:kern w:val="24"/>
        </w:rPr>
        <w:t>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F1626" w:rsidRPr="00B82D0A" w:rsidRDefault="006F1626" w:rsidP="002F7DD6">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Программа лого</w:t>
      </w:r>
      <w:r>
        <w:rPr>
          <w:rFonts w:ascii="Times New Roman" w:hAnsi="Times New Roman" w:cs="Times New Roman"/>
          <w:sz w:val="24"/>
          <w:szCs w:val="24"/>
        </w:rPr>
        <w:t xml:space="preserve">педической работы с </w:t>
      </w:r>
      <w:r w:rsidRPr="00B82D0A">
        <w:rPr>
          <w:rFonts w:ascii="Times New Roman" w:hAnsi="Times New Roman" w:cs="Times New Roman"/>
          <w:sz w:val="24"/>
          <w:szCs w:val="24"/>
        </w:rPr>
        <w:t>детьми</w:t>
      </w:r>
      <w:r>
        <w:rPr>
          <w:rFonts w:ascii="Times New Roman" w:hAnsi="Times New Roman" w:cs="Times New Roman"/>
          <w:sz w:val="24"/>
          <w:szCs w:val="24"/>
        </w:rPr>
        <w:t xml:space="preserve"> в группах компенсирующей направленности</w:t>
      </w:r>
      <w:r w:rsidRPr="00B82D0A">
        <w:rPr>
          <w:rFonts w:ascii="Times New Roman" w:hAnsi="Times New Roman" w:cs="Times New Roman"/>
          <w:sz w:val="24"/>
          <w:szCs w:val="24"/>
        </w:rPr>
        <w:t xml:space="preserve"> рассчитана на оказание логопедической помощи детям, страдающим логоневрозом (заиканием). В ходе специального обучения осуществляется постепенное овладение детьми самостоятельной, свободной от заикания речью. Самостоятельная речь</w:t>
      </w:r>
      <w:r>
        <w:rPr>
          <w:rFonts w:ascii="Times New Roman" w:hAnsi="Times New Roman" w:cs="Times New Roman"/>
          <w:sz w:val="24"/>
          <w:szCs w:val="24"/>
        </w:rPr>
        <w:t>,</w:t>
      </w:r>
      <w:r w:rsidRPr="00B82D0A">
        <w:rPr>
          <w:rFonts w:ascii="Times New Roman" w:hAnsi="Times New Roman" w:cs="Times New Roman"/>
          <w:sz w:val="24"/>
          <w:szCs w:val="24"/>
        </w:rPr>
        <w:t xml:space="preserve"> без заикания</w:t>
      </w:r>
      <w:r>
        <w:rPr>
          <w:rFonts w:ascii="Times New Roman" w:hAnsi="Times New Roman" w:cs="Times New Roman"/>
          <w:sz w:val="24"/>
          <w:szCs w:val="24"/>
        </w:rPr>
        <w:t xml:space="preserve">, </w:t>
      </w:r>
      <w:r w:rsidRPr="00B82D0A">
        <w:rPr>
          <w:rFonts w:ascii="Times New Roman" w:hAnsi="Times New Roman" w:cs="Times New Roman"/>
          <w:sz w:val="24"/>
          <w:szCs w:val="24"/>
        </w:rPr>
        <w:t xml:space="preserve"> достигается не только  путём механических тренировок (работой над дыханием, упражнениями в повторении готовых слов и стереотипных грамматических конструкций,  искусственном замедлении темпа и т.п.), а благодаря системе упражнений, предусматривающих воспитание регуляторных механизмов и формирование навыков пользования детьми доступными формами самостоятельной ситуативной речи с последующим их усложнением и переходом к речи контекстной.</w:t>
      </w:r>
    </w:p>
    <w:p w:rsidR="006F1626" w:rsidRPr="00A74EBD" w:rsidRDefault="006F1626" w:rsidP="002F7DD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B82D0A">
        <w:rPr>
          <w:rFonts w:ascii="Times New Roman" w:hAnsi="Times New Roman" w:cs="Times New Roman"/>
          <w:sz w:val="24"/>
          <w:szCs w:val="24"/>
        </w:rPr>
        <w:t>Важной часть</w:t>
      </w:r>
      <w:r>
        <w:rPr>
          <w:rFonts w:ascii="Times New Roman" w:hAnsi="Times New Roman" w:cs="Times New Roman"/>
          <w:sz w:val="24"/>
          <w:szCs w:val="24"/>
        </w:rPr>
        <w:t>ю</w:t>
      </w:r>
      <w:r w:rsidRPr="00B82D0A">
        <w:rPr>
          <w:rFonts w:ascii="Times New Roman" w:hAnsi="Times New Roman" w:cs="Times New Roman"/>
          <w:sz w:val="24"/>
          <w:szCs w:val="24"/>
        </w:rPr>
        <w:t xml:space="preserve"> образовательного процесса в ДОУ является коррекционная работа по развитию речи детей.  В детском сад</w:t>
      </w:r>
      <w:r>
        <w:rPr>
          <w:rFonts w:ascii="Times New Roman" w:hAnsi="Times New Roman" w:cs="Times New Roman"/>
          <w:sz w:val="24"/>
          <w:szCs w:val="24"/>
        </w:rPr>
        <w:t xml:space="preserve">у коррекционную работу проводят </w:t>
      </w:r>
      <w:r w:rsidRPr="00A74EBD">
        <w:rPr>
          <w:rFonts w:ascii="Times New Roman" w:hAnsi="Times New Roman" w:cs="Times New Roman"/>
          <w:sz w:val="24"/>
          <w:szCs w:val="24"/>
        </w:rPr>
        <w:t xml:space="preserve">5 учителей-логопедов. </w:t>
      </w:r>
    </w:p>
    <w:p w:rsidR="006F1626" w:rsidRDefault="006F1626" w:rsidP="002F7DD6">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Г</w:t>
      </w:r>
      <w:r w:rsidRPr="00B82D0A">
        <w:rPr>
          <w:rFonts w:ascii="Times New Roman" w:hAnsi="Times New Roman" w:cs="Times New Roman"/>
          <w:sz w:val="24"/>
          <w:szCs w:val="24"/>
        </w:rPr>
        <w:t>руппы для детей с тяжелыми наруше</w:t>
      </w:r>
      <w:r>
        <w:rPr>
          <w:rFonts w:ascii="Times New Roman" w:hAnsi="Times New Roman" w:cs="Times New Roman"/>
          <w:sz w:val="24"/>
          <w:szCs w:val="24"/>
        </w:rPr>
        <w:t>ниями речи (логоневроз)</w:t>
      </w:r>
      <w:r w:rsidRPr="00B82D0A">
        <w:rPr>
          <w:rFonts w:ascii="Times New Roman" w:hAnsi="Times New Roman" w:cs="Times New Roman"/>
          <w:sz w:val="24"/>
          <w:szCs w:val="24"/>
        </w:rPr>
        <w:t xml:space="preserve"> посещали дети в возрасте от 1 года 6 месяцев до 7 лет. Из этих групп были выпущены </w:t>
      </w:r>
      <w:r>
        <w:rPr>
          <w:rFonts w:ascii="Times New Roman" w:hAnsi="Times New Roman" w:cs="Times New Roman"/>
          <w:sz w:val="24"/>
          <w:szCs w:val="24"/>
        </w:rPr>
        <w:t>11</w:t>
      </w:r>
      <w:r>
        <w:rPr>
          <w:rFonts w:ascii="Times New Roman" w:hAnsi="Times New Roman" w:cs="Times New Roman"/>
          <w:color w:val="FF0000"/>
          <w:sz w:val="24"/>
          <w:szCs w:val="24"/>
        </w:rPr>
        <w:t xml:space="preserve"> </w:t>
      </w:r>
      <w:r w:rsidRPr="00B82D0A">
        <w:rPr>
          <w:rFonts w:ascii="Times New Roman" w:hAnsi="Times New Roman" w:cs="Times New Roman"/>
          <w:sz w:val="24"/>
          <w:szCs w:val="24"/>
        </w:rPr>
        <w:t xml:space="preserve"> детей в школу.</w:t>
      </w:r>
    </w:p>
    <w:p w:rsidR="006F1626" w:rsidRPr="0026611B" w:rsidRDefault="006F1626" w:rsidP="002F7DD6">
      <w:pPr>
        <w:spacing w:after="0"/>
        <w:jc w:val="both"/>
        <w:rPr>
          <w:rFonts w:ascii="Times New Roman" w:hAnsi="Times New Roman" w:cs="Times New Roman"/>
          <w:sz w:val="24"/>
          <w:szCs w:val="24"/>
        </w:rPr>
      </w:pPr>
      <w:r w:rsidRPr="0026611B">
        <w:rPr>
          <w:rFonts w:ascii="Times New Roman" w:hAnsi="Times New Roman" w:cs="Times New Roman"/>
          <w:sz w:val="24"/>
          <w:szCs w:val="24"/>
        </w:rPr>
        <w:t>1. Количес</w:t>
      </w:r>
      <w:r>
        <w:rPr>
          <w:rFonts w:ascii="Times New Roman" w:hAnsi="Times New Roman" w:cs="Times New Roman"/>
          <w:sz w:val="24"/>
          <w:szCs w:val="24"/>
        </w:rPr>
        <w:t>тво выпущенных в школу детей: 11 человек</w:t>
      </w:r>
    </w:p>
    <w:p w:rsidR="006F1626" w:rsidRPr="0026611B" w:rsidRDefault="006F1626" w:rsidP="002F7DD6">
      <w:pPr>
        <w:spacing w:after="0"/>
        <w:jc w:val="both"/>
        <w:rPr>
          <w:rFonts w:ascii="Times New Roman" w:hAnsi="Times New Roman" w:cs="Times New Roman"/>
          <w:sz w:val="24"/>
          <w:szCs w:val="24"/>
        </w:rPr>
      </w:pPr>
      <w:r w:rsidRPr="0026611B">
        <w:rPr>
          <w:rFonts w:ascii="Times New Roman" w:hAnsi="Times New Roman" w:cs="Times New Roman"/>
          <w:sz w:val="24"/>
          <w:szCs w:val="24"/>
        </w:rPr>
        <w:t xml:space="preserve">- </w:t>
      </w:r>
      <w:r>
        <w:rPr>
          <w:rFonts w:ascii="Times New Roman" w:hAnsi="Times New Roman" w:cs="Times New Roman"/>
          <w:sz w:val="24"/>
          <w:szCs w:val="24"/>
        </w:rPr>
        <w:t>со значительными улучшениями – 1 человек</w:t>
      </w:r>
    </w:p>
    <w:p w:rsidR="006F1626" w:rsidRDefault="006F1626" w:rsidP="002F7DD6">
      <w:pPr>
        <w:spacing w:after="0"/>
        <w:jc w:val="both"/>
        <w:rPr>
          <w:rFonts w:ascii="Times New Roman" w:hAnsi="Times New Roman" w:cs="Times New Roman"/>
          <w:sz w:val="24"/>
          <w:szCs w:val="24"/>
        </w:rPr>
      </w:pPr>
      <w:r w:rsidRPr="0026611B">
        <w:rPr>
          <w:rFonts w:ascii="Times New Roman" w:hAnsi="Times New Roman" w:cs="Times New Roman"/>
          <w:sz w:val="24"/>
          <w:szCs w:val="24"/>
        </w:rPr>
        <w:t>- п</w:t>
      </w:r>
      <w:r>
        <w:rPr>
          <w:rFonts w:ascii="Times New Roman" w:hAnsi="Times New Roman" w:cs="Times New Roman"/>
          <w:sz w:val="24"/>
          <w:szCs w:val="24"/>
        </w:rPr>
        <w:t>равильная речь без заикания – 10 человек</w:t>
      </w:r>
    </w:p>
    <w:p w:rsidR="006F1626" w:rsidRPr="0026611B" w:rsidRDefault="006F1626" w:rsidP="002F7DD6">
      <w:pPr>
        <w:spacing w:after="0"/>
        <w:jc w:val="both"/>
        <w:rPr>
          <w:rFonts w:ascii="Times New Roman" w:hAnsi="Times New Roman" w:cs="Times New Roman"/>
          <w:sz w:val="24"/>
          <w:szCs w:val="24"/>
        </w:rPr>
      </w:pPr>
      <w:r>
        <w:rPr>
          <w:rFonts w:ascii="Times New Roman" w:hAnsi="Times New Roman" w:cs="Times New Roman"/>
          <w:sz w:val="24"/>
          <w:szCs w:val="24"/>
        </w:rPr>
        <w:t>- без улучшения – 0 человек</w:t>
      </w:r>
    </w:p>
    <w:p w:rsidR="006F1626" w:rsidRPr="0026611B" w:rsidRDefault="006F1626" w:rsidP="002F7DD6">
      <w:pPr>
        <w:spacing w:after="0"/>
        <w:jc w:val="both"/>
        <w:rPr>
          <w:rFonts w:ascii="Times New Roman" w:hAnsi="Times New Roman" w:cs="Times New Roman"/>
          <w:sz w:val="24"/>
          <w:szCs w:val="24"/>
        </w:rPr>
      </w:pPr>
      <w:r w:rsidRPr="0026611B">
        <w:rPr>
          <w:rFonts w:ascii="Times New Roman" w:hAnsi="Times New Roman" w:cs="Times New Roman"/>
          <w:sz w:val="24"/>
          <w:szCs w:val="24"/>
        </w:rPr>
        <w:t>2. Рекомендовано направить детей:</w:t>
      </w:r>
    </w:p>
    <w:p w:rsidR="006F1626" w:rsidRDefault="006F1626" w:rsidP="002F7DD6">
      <w:pPr>
        <w:spacing w:after="0"/>
        <w:jc w:val="both"/>
        <w:rPr>
          <w:rFonts w:ascii="Times New Roman" w:hAnsi="Times New Roman" w:cs="Times New Roman"/>
          <w:sz w:val="24"/>
          <w:szCs w:val="24"/>
        </w:rPr>
      </w:pPr>
      <w:r w:rsidRPr="0026611B">
        <w:rPr>
          <w:rFonts w:ascii="Times New Roman" w:hAnsi="Times New Roman" w:cs="Times New Roman"/>
          <w:sz w:val="24"/>
          <w:szCs w:val="24"/>
        </w:rPr>
        <w:t xml:space="preserve">- </w:t>
      </w:r>
      <w:r>
        <w:rPr>
          <w:rFonts w:ascii="Times New Roman" w:hAnsi="Times New Roman" w:cs="Times New Roman"/>
          <w:sz w:val="24"/>
          <w:szCs w:val="24"/>
        </w:rPr>
        <w:t xml:space="preserve">в общеобразовательную школу – 11 человек. </w:t>
      </w:r>
    </w:p>
    <w:p w:rsidR="006F1626" w:rsidRDefault="006F1626" w:rsidP="002F7DD6">
      <w:pPr>
        <w:spacing w:after="0"/>
        <w:jc w:val="both"/>
        <w:rPr>
          <w:rFonts w:ascii="Times New Roman" w:hAnsi="Times New Roman" w:cs="Times New Roman"/>
          <w:sz w:val="24"/>
          <w:szCs w:val="24"/>
        </w:rPr>
      </w:pPr>
      <w:r>
        <w:rPr>
          <w:rFonts w:ascii="Times New Roman" w:hAnsi="Times New Roman" w:cs="Times New Roman"/>
          <w:sz w:val="24"/>
          <w:szCs w:val="24"/>
        </w:rPr>
        <w:tab/>
        <w:t>Из групп комбинированной направленности  (№4 и №8) выпущено в школу 51 ребенка.  Из них 14 человек с ОВЗ.</w:t>
      </w:r>
    </w:p>
    <w:p w:rsidR="006F1626" w:rsidRDefault="006F1626" w:rsidP="002F7DD6">
      <w:pPr>
        <w:spacing w:after="0"/>
        <w:jc w:val="both"/>
        <w:rPr>
          <w:rFonts w:ascii="Times New Roman" w:hAnsi="Times New Roman" w:cs="Times New Roman"/>
          <w:sz w:val="24"/>
          <w:szCs w:val="24"/>
        </w:rPr>
      </w:pPr>
      <w:r>
        <w:rPr>
          <w:rFonts w:ascii="Times New Roman" w:hAnsi="Times New Roman" w:cs="Times New Roman"/>
          <w:sz w:val="24"/>
          <w:szCs w:val="24"/>
        </w:rPr>
        <w:t>Из детей с ОВЗ выпущено в школу:</w:t>
      </w:r>
    </w:p>
    <w:p w:rsidR="006F1626" w:rsidRDefault="006F1626" w:rsidP="002F7DD6">
      <w:pPr>
        <w:spacing w:after="0"/>
        <w:jc w:val="both"/>
        <w:rPr>
          <w:rFonts w:ascii="Times New Roman" w:hAnsi="Times New Roman" w:cs="Times New Roman"/>
          <w:sz w:val="24"/>
          <w:szCs w:val="24"/>
        </w:rPr>
      </w:pPr>
      <w:r>
        <w:rPr>
          <w:rFonts w:ascii="Times New Roman" w:hAnsi="Times New Roman" w:cs="Times New Roman"/>
          <w:sz w:val="24"/>
          <w:szCs w:val="24"/>
        </w:rPr>
        <w:t>- с правильной речью, без заикания – 13 человек</w:t>
      </w:r>
    </w:p>
    <w:p w:rsidR="006F1626" w:rsidRDefault="006F1626" w:rsidP="002F7DD6">
      <w:pPr>
        <w:spacing w:after="0"/>
        <w:jc w:val="both"/>
        <w:rPr>
          <w:rFonts w:ascii="Times New Roman" w:hAnsi="Times New Roman" w:cs="Times New Roman"/>
          <w:sz w:val="24"/>
          <w:szCs w:val="24"/>
        </w:rPr>
      </w:pPr>
      <w:r>
        <w:rPr>
          <w:rFonts w:ascii="Times New Roman" w:hAnsi="Times New Roman" w:cs="Times New Roman"/>
          <w:sz w:val="24"/>
          <w:szCs w:val="24"/>
        </w:rPr>
        <w:t>- со значительными улучшениями – 1 человека</w:t>
      </w:r>
    </w:p>
    <w:p w:rsidR="006F1626" w:rsidRDefault="006F1626" w:rsidP="002F7DD6">
      <w:pPr>
        <w:spacing w:after="0"/>
        <w:jc w:val="both"/>
        <w:rPr>
          <w:rFonts w:ascii="Times New Roman" w:hAnsi="Times New Roman" w:cs="Times New Roman"/>
          <w:sz w:val="24"/>
          <w:szCs w:val="24"/>
        </w:rPr>
      </w:pPr>
      <w:r>
        <w:rPr>
          <w:rFonts w:ascii="Times New Roman" w:hAnsi="Times New Roman" w:cs="Times New Roman"/>
          <w:sz w:val="24"/>
          <w:szCs w:val="24"/>
        </w:rPr>
        <w:t>- без улучшений – 0 человек.</w:t>
      </w:r>
    </w:p>
    <w:p w:rsidR="006F1626" w:rsidRPr="008B7850" w:rsidRDefault="006F1626" w:rsidP="00942D4D">
      <w:pPr>
        <w:spacing w:after="0"/>
        <w:jc w:val="center"/>
        <w:rPr>
          <w:rFonts w:ascii="Times New Roman" w:hAnsi="Times New Roman" w:cs="Times New Roman"/>
          <w:b/>
          <w:sz w:val="24"/>
          <w:szCs w:val="24"/>
        </w:rPr>
      </w:pPr>
      <w:r w:rsidRPr="008B7850">
        <w:rPr>
          <w:rFonts w:ascii="Times New Roman" w:hAnsi="Times New Roman" w:cs="Times New Roman"/>
          <w:b/>
          <w:sz w:val="24"/>
          <w:szCs w:val="24"/>
        </w:rPr>
        <w:t>Описание образовательной деятельности по профессиональной  коррекции нарушений развития детей</w:t>
      </w:r>
    </w:p>
    <w:p w:rsidR="006F1626" w:rsidRPr="00B82D0A" w:rsidRDefault="006F1626" w:rsidP="00942D4D">
      <w:pPr>
        <w:spacing w:after="0"/>
        <w:jc w:val="center"/>
        <w:rPr>
          <w:rFonts w:ascii="Times New Roman" w:hAnsi="Times New Roman" w:cs="Times New Roman"/>
          <w:sz w:val="24"/>
          <w:szCs w:val="24"/>
          <w:lang w:eastAsia="ar-SA"/>
        </w:rPr>
      </w:pPr>
      <w:r w:rsidRPr="00B82D0A">
        <w:rPr>
          <w:rFonts w:ascii="Times New Roman" w:hAnsi="Times New Roman" w:cs="Times New Roman"/>
          <w:sz w:val="24"/>
          <w:szCs w:val="24"/>
          <w:lang w:eastAsia="ar-SA"/>
        </w:rPr>
        <w:t>(для детей с ограниченными возможностями здоровья)</w:t>
      </w:r>
    </w:p>
    <w:p w:rsidR="006F1626" w:rsidRPr="00B82D0A" w:rsidRDefault="006F1626"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В группы для детей с тяжелыми нарушениями речи (логоневроз) принимаются дети от 1,5 до 7 лет. </w:t>
      </w:r>
      <w:r>
        <w:rPr>
          <w:rFonts w:ascii="Times New Roman" w:hAnsi="Times New Roman" w:cs="Times New Roman"/>
          <w:sz w:val="24"/>
          <w:szCs w:val="24"/>
        </w:rPr>
        <w:t>Эти группы функционируют</w:t>
      </w:r>
      <w:r w:rsidRPr="00B82D0A">
        <w:rPr>
          <w:rFonts w:ascii="Times New Roman" w:hAnsi="Times New Roman" w:cs="Times New Roman"/>
          <w:sz w:val="24"/>
          <w:szCs w:val="24"/>
        </w:rPr>
        <w:t xml:space="preserve"> с 1999 года. </w:t>
      </w:r>
    </w:p>
    <w:p w:rsidR="006F1626" w:rsidRPr="00B82D0A" w:rsidRDefault="006F1626"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Трудности, возникающие у этих детей в общении с окружающими, мешают им в полной мере раскрывать свои способности и интеллектуальные возможности. Мы считаем своей главной задачей помочь детям преодолеть это.</w:t>
      </w:r>
    </w:p>
    <w:p w:rsidR="006F1626" w:rsidRPr="00B82D0A" w:rsidRDefault="006F1626" w:rsidP="00942D4D">
      <w:pPr>
        <w:spacing w:after="0"/>
        <w:jc w:val="both"/>
        <w:rPr>
          <w:rFonts w:ascii="Times New Roman" w:hAnsi="Times New Roman" w:cs="Times New Roman"/>
          <w:sz w:val="24"/>
          <w:szCs w:val="24"/>
        </w:rPr>
      </w:pPr>
      <w:r w:rsidRPr="00B82D0A">
        <w:rPr>
          <w:rFonts w:ascii="Times New Roman" w:hAnsi="Times New Roman" w:cs="Times New Roman"/>
          <w:sz w:val="24"/>
          <w:szCs w:val="24"/>
        </w:rPr>
        <w:t xml:space="preserve">    Чтобы избежать дополнительной нагрузки на детей при совместной реализации коррекционных и общеобразовательных задач, как на занятиях, так и вне занятий, все сотрудники ДОУ  четко соблюдают распорядок дня: правильное чередование игр, занятий, </w:t>
      </w:r>
      <w:r>
        <w:rPr>
          <w:rFonts w:ascii="Times New Roman" w:hAnsi="Times New Roman" w:cs="Times New Roman"/>
          <w:sz w:val="24"/>
          <w:szCs w:val="24"/>
        </w:rPr>
        <w:t xml:space="preserve">питания и </w:t>
      </w:r>
      <w:r w:rsidRPr="00B82D0A">
        <w:rPr>
          <w:rFonts w:ascii="Times New Roman" w:hAnsi="Times New Roman" w:cs="Times New Roman"/>
          <w:sz w:val="24"/>
          <w:szCs w:val="24"/>
        </w:rPr>
        <w:t>отдыха.</w:t>
      </w:r>
    </w:p>
    <w:p w:rsidR="006F1626" w:rsidRDefault="006F1626"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Режимные моменты  проводиться так, чтобы оказывать прямое или косвенное воздействие на укрепление физического и психического состояния здоровья заикающихся дошкольников и устранение дефекта. С этой целью в режиме дня предусмотрены прогулки утром, днем  и вечером. Это  способствуют укреплению физического состояния детей, обеспечивают отдых на свежем воздухе и </w:t>
      </w:r>
      <w:r>
        <w:rPr>
          <w:rFonts w:ascii="Times New Roman" w:hAnsi="Times New Roman" w:cs="Times New Roman"/>
          <w:sz w:val="24"/>
          <w:szCs w:val="24"/>
        </w:rPr>
        <w:t>более полноценный ночной сон.</w:t>
      </w:r>
    </w:p>
    <w:p w:rsidR="00942D4D"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Режимные моменты  проводят</w:t>
      </w:r>
      <w:r w:rsidRPr="00B82D0A">
        <w:rPr>
          <w:rFonts w:ascii="Times New Roman" w:hAnsi="Times New Roman" w:cs="Times New Roman"/>
          <w:sz w:val="24"/>
          <w:szCs w:val="24"/>
        </w:rPr>
        <w:t>ся так, чтобы оказывать прямое или косвенное воздействие на укрепление физического и психического состояния здоровья заика</w:t>
      </w:r>
      <w:r>
        <w:rPr>
          <w:rFonts w:ascii="Times New Roman" w:hAnsi="Times New Roman" w:cs="Times New Roman"/>
          <w:sz w:val="24"/>
          <w:szCs w:val="24"/>
        </w:rPr>
        <w:t>ющихся дошкольников и преодоление</w:t>
      </w:r>
      <w:r w:rsidRPr="00B82D0A">
        <w:rPr>
          <w:rFonts w:ascii="Times New Roman" w:hAnsi="Times New Roman" w:cs="Times New Roman"/>
          <w:sz w:val="24"/>
          <w:szCs w:val="24"/>
        </w:rPr>
        <w:t xml:space="preserve"> дефекта. С этой целью в режиме дня предусмотрены прогулки утром, днем  и вечером. Это  способствуют укреплению физического состояния детей, обеспечивают отдых на свежем воздухе и </w:t>
      </w:r>
      <w:r>
        <w:rPr>
          <w:rFonts w:ascii="Times New Roman" w:hAnsi="Times New Roman" w:cs="Times New Roman"/>
          <w:sz w:val="24"/>
          <w:szCs w:val="24"/>
        </w:rPr>
        <w:t>более полноценный ночной сон.</w:t>
      </w:r>
    </w:p>
    <w:p w:rsidR="00942D4D" w:rsidRPr="00B82D0A"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Занятия по преодолению заикания логопед проводил ежедневно в утренние часы. </w:t>
      </w:r>
      <w:r>
        <w:rPr>
          <w:rFonts w:ascii="Times New Roman" w:hAnsi="Times New Roman" w:cs="Times New Roman"/>
          <w:sz w:val="24"/>
          <w:szCs w:val="24"/>
        </w:rPr>
        <w:tab/>
      </w:r>
      <w:r w:rsidRPr="00B82D0A">
        <w:rPr>
          <w:rFonts w:ascii="Times New Roman" w:hAnsi="Times New Roman" w:cs="Times New Roman"/>
          <w:sz w:val="24"/>
          <w:szCs w:val="24"/>
        </w:rPr>
        <w:t>Воспитатель занятия проводил вечером. С заикающимися детьми проводились следующие виды занятий:</w:t>
      </w:r>
    </w:p>
    <w:p w:rsidR="00942D4D" w:rsidRPr="00B82D0A" w:rsidRDefault="00942D4D" w:rsidP="00942D4D">
      <w:pPr>
        <w:spacing w:after="0"/>
        <w:jc w:val="both"/>
        <w:rPr>
          <w:rFonts w:ascii="Times New Roman" w:hAnsi="Times New Roman" w:cs="Times New Roman"/>
          <w:sz w:val="24"/>
          <w:szCs w:val="24"/>
        </w:rPr>
      </w:pPr>
      <w:r w:rsidRPr="00B82D0A">
        <w:rPr>
          <w:rFonts w:ascii="Times New Roman" w:hAnsi="Times New Roman" w:cs="Times New Roman"/>
          <w:sz w:val="24"/>
          <w:szCs w:val="24"/>
        </w:rPr>
        <w:t xml:space="preserve">       • фронтальные — проводит воспитатель;</w:t>
      </w:r>
    </w:p>
    <w:p w:rsidR="00942D4D" w:rsidRPr="00B82D0A" w:rsidRDefault="00942D4D" w:rsidP="00942D4D">
      <w:pPr>
        <w:spacing w:after="0"/>
        <w:jc w:val="both"/>
        <w:rPr>
          <w:rFonts w:ascii="Times New Roman" w:hAnsi="Times New Roman" w:cs="Times New Roman"/>
          <w:sz w:val="24"/>
          <w:szCs w:val="24"/>
        </w:rPr>
      </w:pPr>
      <w:r w:rsidRPr="00B82D0A">
        <w:rPr>
          <w:rFonts w:ascii="Times New Roman" w:hAnsi="Times New Roman" w:cs="Times New Roman"/>
          <w:sz w:val="24"/>
          <w:szCs w:val="24"/>
        </w:rPr>
        <w:t xml:space="preserve">       • подгрупповые —</w:t>
      </w:r>
      <w:r>
        <w:rPr>
          <w:rFonts w:ascii="Times New Roman" w:hAnsi="Times New Roman" w:cs="Times New Roman"/>
          <w:sz w:val="24"/>
          <w:szCs w:val="24"/>
        </w:rPr>
        <w:t xml:space="preserve"> проводит логопед (группа делится для занятий на несколько подгрупп</w:t>
      </w:r>
      <w:r w:rsidRPr="00B82D0A">
        <w:rPr>
          <w:rFonts w:ascii="Times New Roman" w:hAnsi="Times New Roman" w:cs="Times New Roman"/>
          <w:sz w:val="24"/>
          <w:szCs w:val="24"/>
        </w:rPr>
        <w:t>, занятия проводятся с каждой подгруппой ежедневно);</w:t>
      </w:r>
    </w:p>
    <w:p w:rsidR="00942D4D" w:rsidRPr="00B82D0A" w:rsidRDefault="00942D4D" w:rsidP="00942D4D">
      <w:pPr>
        <w:spacing w:after="0"/>
        <w:jc w:val="both"/>
        <w:rPr>
          <w:rFonts w:ascii="Times New Roman" w:hAnsi="Times New Roman" w:cs="Times New Roman"/>
          <w:sz w:val="24"/>
          <w:szCs w:val="24"/>
        </w:rPr>
      </w:pPr>
      <w:r w:rsidRPr="00B82D0A">
        <w:rPr>
          <w:rFonts w:ascii="Times New Roman" w:hAnsi="Times New Roman" w:cs="Times New Roman"/>
          <w:sz w:val="24"/>
          <w:szCs w:val="24"/>
        </w:rPr>
        <w:t xml:space="preserve">       • индивидуальные — проводит логопед и воспитатель (по коррекции звукопроизношения и по устранению заикания).</w:t>
      </w:r>
    </w:p>
    <w:p w:rsidR="00942D4D"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В течение занятия  проводились «физкультминутки» (1—2 минуты).</w:t>
      </w:r>
    </w:p>
    <w:p w:rsidR="00942D4D" w:rsidRPr="00B82D0A"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В первой половине дня логопед проводил занятия с одной подгруппой, воспитатель в это время организует непосредственно образовательную деятельность с другой подгруппой.</w:t>
      </w:r>
    </w:p>
    <w:p w:rsidR="00942D4D"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Во второй половине дня воспитатели проводили индивидуальные занятия с детьми по закреплению правильного произношения звуков и навыков пользования самостоятельной речью без заикания и фронтальное занятие.      </w:t>
      </w:r>
    </w:p>
    <w:p w:rsidR="00942D4D" w:rsidRPr="00B82D0A"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 Успешное преодоление заикания возможно лишь при условии тесной связи и преемственности в работе всего педагогического коллектива детского сада и единства требований, предъявляемых детям. Так</w:t>
      </w:r>
      <w:r>
        <w:rPr>
          <w:rFonts w:ascii="Times New Roman" w:hAnsi="Times New Roman" w:cs="Times New Roman"/>
          <w:sz w:val="24"/>
          <w:szCs w:val="24"/>
        </w:rPr>
        <w:t>ая взаимосвязь в работе осуществляется</w:t>
      </w:r>
      <w:r w:rsidRPr="00B82D0A">
        <w:rPr>
          <w:rFonts w:ascii="Times New Roman" w:hAnsi="Times New Roman" w:cs="Times New Roman"/>
          <w:sz w:val="24"/>
          <w:szCs w:val="24"/>
        </w:rPr>
        <w:t xml:space="preserve"> благодаря правильному пониманию и распределению задач при прохождении намеченной темы, совместному планированию работы логопеда, воспитателей, педагога-психолога, инструктора по физической культуре и музыкального руководителя, своевременному отбору тематики, определению порядка чередования занятий и предварительному составлению календарных планов как коллективных (фронтальных, подгрупповых), так и индивидуальных занятий, взаимопосещению занятий с последующим их анализом.</w:t>
      </w:r>
      <w:r w:rsidRPr="00B82D0A">
        <w:rPr>
          <w:rFonts w:ascii="Times New Roman" w:hAnsi="Times New Roman" w:cs="Times New Roman"/>
          <w:sz w:val="24"/>
          <w:szCs w:val="24"/>
        </w:rPr>
        <w:tab/>
        <w:t>Совместная работа логопеда, воспитателей и музыкального руководителя имеет</w:t>
      </w:r>
      <w:r>
        <w:rPr>
          <w:rFonts w:ascii="Times New Roman" w:hAnsi="Times New Roman" w:cs="Times New Roman"/>
          <w:sz w:val="24"/>
          <w:szCs w:val="24"/>
        </w:rPr>
        <w:t xml:space="preserve"> </w:t>
      </w:r>
      <w:r w:rsidRPr="00B82D0A">
        <w:rPr>
          <w:rFonts w:ascii="Times New Roman" w:hAnsi="Times New Roman" w:cs="Times New Roman"/>
          <w:sz w:val="24"/>
          <w:szCs w:val="24"/>
        </w:rPr>
        <w:t>некоторые специфические особенности. Главная из них — правильное распределение задач при прохождении намеченной темы на занятиях у воспитателей и логопеда.</w:t>
      </w:r>
    </w:p>
    <w:p w:rsidR="00942D4D" w:rsidRPr="00B82D0A"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Наряду с общеобразовательными задачами воспитатели в своей работе осуществляли задачи коррекционной направленности.</w:t>
      </w:r>
    </w:p>
    <w:p w:rsidR="00942D4D"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Основные коррекционно-развивающие задачи — формирование навыков общего и речевого поведения и закрепление навыков пользования самостоятельной речью без заикания — воспитатели осуществляли на протяжении всего рабочего дня (на занятиях и вне их). Воспитатели принимали также активное участие в подготовке детей к предстоящему логопедическому занятию. </w:t>
      </w:r>
    </w:p>
    <w:p w:rsidR="00942D4D" w:rsidRPr="00B82D0A"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B82D0A">
        <w:rPr>
          <w:rFonts w:ascii="Times New Roman" w:hAnsi="Times New Roman" w:cs="Times New Roman"/>
          <w:sz w:val="24"/>
          <w:szCs w:val="24"/>
        </w:rPr>
        <w:t>Подготовка детей к логопедическому занятию состоит в том, что на всех занятиях и вне их воспитатель отводит много времени словарной работе, так как эта работа является одновременно основой для речевых упражнений на занятиях с логопедом и помогает закрепить усвоенные речевые навыки.</w:t>
      </w:r>
    </w:p>
    <w:p w:rsidR="00942D4D" w:rsidRPr="00B82D0A" w:rsidRDefault="00942D4D" w:rsidP="00942D4D">
      <w:pPr>
        <w:spacing w:after="0"/>
        <w:jc w:val="both"/>
        <w:rPr>
          <w:rFonts w:ascii="Times New Roman" w:hAnsi="Times New Roman" w:cs="Times New Roman"/>
          <w:sz w:val="24"/>
          <w:szCs w:val="24"/>
        </w:rPr>
      </w:pPr>
      <w:r w:rsidRPr="00B82D0A">
        <w:rPr>
          <w:rFonts w:ascii="Times New Roman" w:hAnsi="Times New Roman" w:cs="Times New Roman"/>
          <w:sz w:val="24"/>
          <w:szCs w:val="24"/>
        </w:rPr>
        <w:t xml:space="preserve"> </w:t>
      </w:r>
      <w:r>
        <w:rPr>
          <w:rFonts w:ascii="Times New Roman" w:hAnsi="Times New Roman" w:cs="Times New Roman"/>
          <w:sz w:val="24"/>
          <w:szCs w:val="24"/>
        </w:rPr>
        <w:tab/>
      </w:r>
      <w:r w:rsidRPr="00B82D0A">
        <w:rPr>
          <w:rFonts w:ascii="Times New Roman" w:hAnsi="Times New Roman" w:cs="Times New Roman"/>
          <w:sz w:val="24"/>
          <w:szCs w:val="24"/>
        </w:rPr>
        <w:t>Беседа с детьми организуется с учетом навыков, приобретенных на соответствующих этапах обучения, и индивидуальных особенностей детей в пользовании доступной самостоятельной речью.</w:t>
      </w:r>
    </w:p>
    <w:p w:rsidR="00942D4D" w:rsidRPr="00B82D0A"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Музыкально-ритмические занятия (2 раза в неделю) не только воспитывали движения под музыку, развивали музыкальный слух и певческие навыки, но и корригировали внимание детей, совершенствовали реакции на различные музыкальные сигналы, умение воспроизводить заданный ряд последовательных действий, способность самостоятельно переключаться с одного движения на другое и т. д.       </w:t>
      </w:r>
    </w:p>
    <w:p w:rsidR="00942D4D" w:rsidRPr="00B82D0A"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На основе предварительной подготовки, проведенной воспитателями, логопед на своих занятиях (пять занятий в неделю с каждой подгруппой) формировал общее и речевое поведение детей и умение пользоваться речью без заикания, т. е. осуществлял коррекционные задачи, а также закреплял знания, умения и навыки, полученные детьми на занятиях воспитателя.</w:t>
      </w:r>
    </w:p>
    <w:p w:rsidR="00942D4D"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детском саду </w:t>
      </w:r>
      <w:r w:rsidRPr="00B82D0A">
        <w:rPr>
          <w:rFonts w:ascii="Times New Roman" w:hAnsi="Times New Roman" w:cs="Times New Roman"/>
          <w:sz w:val="24"/>
          <w:szCs w:val="24"/>
        </w:rPr>
        <w:t xml:space="preserve"> учителями-логопедами велась также коррекционная работа по устранению недостатков звукопроизношения с детьми, по</w:t>
      </w:r>
      <w:r>
        <w:rPr>
          <w:rFonts w:ascii="Times New Roman" w:hAnsi="Times New Roman" w:cs="Times New Roman"/>
          <w:sz w:val="24"/>
          <w:szCs w:val="24"/>
        </w:rPr>
        <w:t xml:space="preserve">сещающими группы  комбинированной </w:t>
      </w:r>
      <w:r w:rsidRPr="00B82D0A">
        <w:rPr>
          <w:rFonts w:ascii="Times New Roman" w:hAnsi="Times New Roman" w:cs="Times New Roman"/>
          <w:sz w:val="24"/>
          <w:szCs w:val="24"/>
        </w:rPr>
        <w:t xml:space="preserve"> и оздоровительной  направленности.</w:t>
      </w:r>
      <w:r>
        <w:rPr>
          <w:rFonts w:ascii="Times New Roman" w:hAnsi="Times New Roman" w:cs="Times New Roman"/>
          <w:sz w:val="24"/>
          <w:szCs w:val="24"/>
        </w:rPr>
        <w:t xml:space="preserve"> Если в 2019-2020 учебном году в учреждении функционировало 6 групп комбинированной направленности, то в 2020-2021 учебном году педагоги осуществляли образовательную деятельность в 8 группах  комбинированной направленности. </w:t>
      </w:r>
    </w:p>
    <w:p w:rsidR="00942D4D" w:rsidRPr="002F0FC2"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детском саду </w:t>
      </w:r>
      <w:r w:rsidRPr="00B82D0A">
        <w:rPr>
          <w:rFonts w:ascii="Times New Roman" w:hAnsi="Times New Roman" w:cs="Times New Roman"/>
          <w:sz w:val="24"/>
          <w:szCs w:val="24"/>
        </w:rPr>
        <w:t xml:space="preserve"> учителями-логопедами велась также коррекционная работа по устранению недостатков звукопроизношения с детьми, по</w:t>
      </w:r>
      <w:r>
        <w:rPr>
          <w:rFonts w:ascii="Times New Roman" w:hAnsi="Times New Roman" w:cs="Times New Roman"/>
          <w:sz w:val="24"/>
          <w:szCs w:val="24"/>
        </w:rPr>
        <w:t xml:space="preserve">сещающими группы  комбинированной </w:t>
      </w:r>
      <w:r w:rsidRPr="00B82D0A">
        <w:rPr>
          <w:rFonts w:ascii="Times New Roman" w:hAnsi="Times New Roman" w:cs="Times New Roman"/>
          <w:sz w:val="24"/>
          <w:szCs w:val="24"/>
        </w:rPr>
        <w:t xml:space="preserve"> и оздоровительной  направленности.</w:t>
      </w:r>
      <w:r>
        <w:rPr>
          <w:rFonts w:ascii="Times New Roman" w:hAnsi="Times New Roman" w:cs="Times New Roman"/>
          <w:sz w:val="24"/>
          <w:szCs w:val="24"/>
        </w:rPr>
        <w:t xml:space="preserve"> Если в 2019-2020 учебном году в учреждении функционировало 6 групп комбинированной направленности, то в 2020-2021 учебном году педагоги осуществляли образовательную деятельность в 8 группах  комбинированной направленности. </w:t>
      </w:r>
    </w:p>
    <w:p w:rsidR="00942D4D" w:rsidRDefault="00942D4D" w:rsidP="00942D4D">
      <w:pPr>
        <w:spacing w:after="0"/>
        <w:jc w:val="both"/>
        <w:rPr>
          <w:rFonts w:ascii="Times New Roman" w:hAnsi="Times New Roman" w:cs="Times New Roman"/>
          <w:sz w:val="24"/>
          <w:szCs w:val="24"/>
        </w:rPr>
      </w:pPr>
      <w:r w:rsidRPr="002F0FC2">
        <w:rPr>
          <w:rFonts w:ascii="Times New Roman" w:hAnsi="Times New Roman" w:cs="Times New Roman"/>
          <w:sz w:val="24"/>
          <w:szCs w:val="24"/>
        </w:rPr>
        <w:tab/>
      </w:r>
      <w:r w:rsidRPr="00B82D0A">
        <w:rPr>
          <w:rFonts w:ascii="Times New Roman" w:hAnsi="Times New Roman" w:cs="Times New Roman"/>
          <w:sz w:val="24"/>
          <w:szCs w:val="24"/>
        </w:rPr>
        <w:t>В течение всего учебного года была организована работа консультационного пункта, на котором оказывалась помощь семьям с детьми,  не посещающими ДОУ</w:t>
      </w:r>
      <w:r w:rsidRPr="00816F23">
        <w:rPr>
          <w:rFonts w:ascii="Times New Roman" w:hAnsi="Times New Roman" w:cs="Times New Roman"/>
          <w:sz w:val="24"/>
          <w:szCs w:val="24"/>
        </w:rPr>
        <w:t xml:space="preserve"> (</w:t>
      </w:r>
      <w:r>
        <w:rPr>
          <w:rFonts w:ascii="Times New Roman" w:hAnsi="Times New Roman" w:cs="Times New Roman"/>
          <w:sz w:val="24"/>
          <w:szCs w:val="24"/>
        </w:rPr>
        <w:t>в очном и онлайн режимах).</w:t>
      </w:r>
    </w:p>
    <w:p w:rsidR="00942D4D" w:rsidRPr="00B82D0A" w:rsidRDefault="00942D4D" w:rsidP="00942D4D">
      <w:pPr>
        <w:spacing w:after="0"/>
        <w:jc w:val="both"/>
        <w:rPr>
          <w:rFonts w:ascii="Times New Roman" w:hAnsi="Times New Roman" w:cs="Times New Roman"/>
          <w:sz w:val="24"/>
          <w:szCs w:val="24"/>
        </w:rPr>
      </w:pPr>
      <w:r w:rsidRPr="00B82D0A">
        <w:rPr>
          <w:rFonts w:ascii="Times New Roman" w:hAnsi="Times New Roman" w:cs="Times New Roman"/>
          <w:sz w:val="24"/>
          <w:szCs w:val="24"/>
          <w:bdr w:val="none" w:sz="0" w:space="0" w:color="auto" w:frame="1"/>
        </w:rPr>
        <w:t>- по адаптации детей к детскому саду;</w:t>
      </w:r>
    </w:p>
    <w:p w:rsidR="00942D4D" w:rsidRPr="00B82D0A" w:rsidRDefault="00942D4D" w:rsidP="00942D4D">
      <w:pPr>
        <w:spacing w:after="0"/>
        <w:jc w:val="both"/>
        <w:rPr>
          <w:rFonts w:ascii="Times New Roman" w:hAnsi="Times New Roman" w:cs="Times New Roman"/>
          <w:sz w:val="24"/>
          <w:szCs w:val="24"/>
        </w:rPr>
      </w:pPr>
      <w:r w:rsidRPr="00B82D0A">
        <w:rPr>
          <w:rFonts w:ascii="Times New Roman" w:hAnsi="Times New Roman" w:cs="Times New Roman"/>
          <w:sz w:val="24"/>
          <w:szCs w:val="24"/>
          <w:bdr w:val="none" w:sz="0" w:space="0" w:color="auto" w:frame="1"/>
        </w:rPr>
        <w:t>- по подготовке детей к школьному обучению;</w:t>
      </w:r>
    </w:p>
    <w:p w:rsidR="00942D4D" w:rsidRPr="00B82D0A" w:rsidRDefault="00942D4D" w:rsidP="00942D4D">
      <w:pPr>
        <w:spacing w:after="0"/>
        <w:jc w:val="both"/>
        <w:rPr>
          <w:rFonts w:ascii="Times New Roman" w:hAnsi="Times New Roman" w:cs="Times New Roman"/>
          <w:sz w:val="24"/>
          <w:szCs w:val="24"/>
        </w:rPr>
      </w:pPr>
      <w:r w:rsidRPr="00B82D0A">
        <w:rPr>
          <w:rFonts w:ascii="Times New Roman" w:hAnsi="Times New Roman" w:cs="Times New Roman"/>
          <w:sz w:val="24"/>
          <w:szCs w:val="24"/>
          <w:bdr w:val="none" w:sz="0" w:space="0" w:color="auto" w:frame="1"/>
        </w:rPr>
        <w:t>- по особенностям развития ребёнка;</w:t>
      </w:r>
    </w:p>
    <w:p w:rsidR="00942D4D" w:rsidRPr="00B82D0A" w:rsidRDefault="00942D4D" w:rsidP="00942D4D">
      <w:pPr>
        <w:spacing w:after="0"/>
        <w:jc w:val="both"/>
        <w:rPr>
          <w:rFonts w:ascii="Times New Roman" w:hAnsi="Times New Roman" w:cs="Times New Roman"/>
          <w:sz w:val="24"/>
          <w:szCs w:val="24"/>
        </w:rPr>
      </w:pPr>
      <w:r w:rsidRPr="00B82D0A">
        <w:rPr>
          <w:rFonts w:ascii="Times New Roman" w:hAnsi="Times New Roman" w:cs="Times New Roman"/>
          <w:sz w:val="24"/>
          <w:szCs w:val="24"/>
          <w:bdr w:val="none" w:sz="0" w:space="0" w:color="auto" w:frame="1"/>
        </w:rPr>
        <w:t>- по вопросам оздоровления и физического воспитания;</w:t>
      </w:r>
    </w:p>
    <w:p w:rsidR="00942D4D" w:rsidRPr="00B82D0A" w:rsidRDefault="00942D4D" w:rsidP="00942D4D">
      <w:pPr>
        <w:spacing w:after="0"/>
        <w:jc w:val="both"/>
        <w:rPr>
          <w:rFonts w:ascii="Times New Roman" w:hAnsi="Times New Roman" w:cs="Times New Roman"/>
          <w:sz w:val="24"/>
          <w:szCs w:val="24"/>
          <w:bdr w:val="none" w:sz="0" w:space="0" w:color="auto" w:frame="1"/>
        </w:rPr>
      </w:pPr>
      <w:r w:rsidRPr="00B82D0A">
        <w:rPr>
          <w:rFonts w:ascii="Times New Roman" w:hAnsi="Times New Roman" w:cs="Times New Roman"/>
          <w:sz w:val="24"/>
          <w:szCs w:val="24"/>
          <w:bdr w:val="none" w:sz="0" w:space="0" w:color="auto" w:frame="1"/>
        </w:rPr>
        <w:t>- по развитию творческих способностей. </w:t>
      </w:r>
    </w:p>
    <w:p w:rsidR="00942D4D" w:rsidRDefault="00942D4D" w:rsidP="00942D4D">
      <w:pPr>
        <w:spacing w:after="0"/>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B82D0A">
        <w:rPr>
          <w:rFonts w:ascii="Times New Roman" w:hAnsi="Times New Roman" w:cs="Times New Roman"/>
          <w:sz w:val="24"/>
          <w:szCs w:val="24"/>
          <w:bdr w:val="none" w:sz="0" w:space="0" w:color="auto" w:frame="1"/>
        </w:rPr>
        <w:t>Специалисты ко</w:t>
      </w:r>
      <w:r>
        <w:rPr>
          <w:rFonts w:ascii="Times New Roman" w:hAnsi="Times New Roman" w:cs="Times New Roman"/>
          <w:sz w:val="24"/>
          <w:szCs w:val="24"/>
          <w:bdr w:val="none" w:sz="0" w:space="0" w:color="auto" w:frame="1"/>
        </w:rPr>
        <w:t>нсультативного пункта  оказывали семьям с детьми, не посещающими ДОУ, образовательные услуги (методические, консультативные, диагностические, психолого-педагогические).</w:t>
      </w:r>
    </w:p>
    <w:p w:rsidR="006F1626" w:rsidRDefault="00942D4D" w:rsidP="00942D4D">
      <w:pPr>
        <w:spacing w:after="0"/>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lastRenderedPageBreak/>
        <w:tab/>
        <w:t>В течение учебного года были оказаны образовательные услуги 12 семьям с детьми, не посещающих дошкольные образовательные учреждения.</w:t>
      </w:r>
    </w:p>
    <w:p w:rsidR="0064593A" w:rsidRPr="00B3793B" w:rsidRDefault="0064593A" w:rsidP="0064593A">
      <w:pPr>
        <w:spacing w:after="0"/>
        <w:jc w:val="center"/>
        <w:rPr>
          <w:rFonts w:ascii="Times New Roman" w:hAnsi="Times New Roman" w:cs="Times New Roman"/>
          <w:b/>
          <w:sz w:val="24"/>
          <w:szCs w:val="24"/>
        </w:rPr>
      </w:pPr>
      <w:r>
        <w:rPr>
          <w:rFonts w:ascii="Times New Roman" w:hAnsi="Times New Roman" w:cs="Times New Roman"/>
          <w:sz w:val="24"/>
          <w:szCs w:val="24"/>
          <w:bdr w:val="none" w:sz="0" w:space="0" w:color="auto" w:frame="1"/>
        </w:rPr>
        <w:tab/>
      </w:r>
      <w:r w:rsidRPr="00B3793B">
        <w:rPr>
          <w:rFonts w:ascii="Times New Roman" w:hAnsi="Times New Roman" w:cs="Times New Roman"/>
          <w:b/>
          <w:sz w:val="24"/>
          <w:szCs w:val="24"/>
        </w:rPr>
        <w:t>Тематика консультаций консультационного пункта</w:t>
      </w:r>
    </w:p>
    <w:p w:rsidR="0064593A" w:rsidRPr="00BD103C" w:rsidRDefault="0064593A" w:rsidP="00BD103C">
      <w:pPr>
        <w:spacing w:after="0"/>
        <w:jc w:val="center"/>
        <w:rPr>
          <w:rFonts w:ascii="Times New Roman" w:hAnsi="Times New Roman" w:cs="Times New Roman"/>
          <w:b/>
          <w:sz w:val="24"/>
          <w:szCs w:val="24"/>
        </w:rPr>
      </w:pPr>
      <w:r w:rsidRPr="00B3793B">
        <w:rPr>
          <w:rFonts w:ascii="Times New Roman" w:hAnsi="Times New Roman" w:cs="Times New Roman"/>
          <w:b/>
          <w:sz w:val="24"/>
          <w:szCs w:val="24"/>
        </w:rPr>
        <w:t>на 2020-2021 учебный год</w:t>
      </w:r>
    </w:p>
    <w:tbl>
      <w:tblPr>
        <w:tblStyle w:val="a8"/>
        <w:tblW w:w="0" w:type="auto"/>
        <w:tblLook w:val="04A0"/>
      </w:tblPr>
      <w:tblGrid>
        <w:gridCol w:w="4077"/>
        <w:gridCol w:w="3828"/>
        <w:gridCol w:w="3260"/>
        <w:gridCol w:w="2977"/>
      </w:tblGrid>
      <w:tr w:rsidR="0064593A" w:rsidTr="0064593A">
        <w:tc>
          <w:tcPr>
            <w:tcW w:w="4077" w:type="dxa"/>
            <w:vAlign w:val="center"/>
          </w:tcPr>
          <w:p w:rsidR="0064593A" w:rsidRPr="00B3793B" w:rsidRDefault="0064593A" w:rsidP="00BD103C">
            <w:pPr>
              <w:spacing w:after="0"/>
              <w:jc w:val="center"/>
              <w:rPr>
                <w:rFonts w:ascii="Times New Roman" w:hAnsi="Times New Roman" w:cs="Times New Roman"/>
                <w:b/>
                <w:sz w:val="24"/>
                <w:szCs w:val="24"/>
              </w:rPr>
            </w:pPr>
            <w:r w:rsidRPr="00B3793B">
              <w:rPr>
                <w:rFonts w:ascii="Times New Roman" w:hAnsi="Times New Roman" w:cs="Times New Roman"/>
                <w:b/>
                <w:sz w:val="24"/>
                <w:szCs w:val="24"/>
              </w:rPr>
              <w:t>Тема консультации</w:t>
            </w:r>
          </w:p>
        </w:tc>
        <w:tc>
          <w:tcPr>
            <w:tcW w:w="3828" w:type="dxa"/>
            <w:vAlign w:val="center"/>
          </w:tcPr>
          <w:p w:rsidR="0064593A" w:rsidRPr="00B3793B" w:rsidRDefault="0064593A" w:rsidP="00BD103C">
            <w:pPr>
              <w:spacing w:after="0"/>
              <w:jc w:val="center"/>
              <w:rPr>
                <w:rFonts w:ascii="Times New Roman" w:hAnsi="Times New Roman" w:cs="Times New Roman"/>
                <w:b/>
                <w:sz w:val="24"/>
                <w:szCs w:val="24"/>
              </w:rPr>
            </w:pPr>
            <w:r w:rsidRPr="00B3793B">
              <w:rPr>
                <w:rFonts w:ascii="Times New Roman" w:hAnsi="Times New Roman" w:cs="Times New Roman"/>
                <w:b/>
                <w:sz w:val="24"/>
                <w:szCs w:val="24"/>
              </w:rPr>
              <w:t>Форма проведения</w:t>
            </w:r>
          </w:p>
        </w:tc>
        <w:tc>
          <w:tcPr>
            <w:tcW w:w="3260" w:type="dxa"/>
            <w:vAlign w:val="center"/>
          </w:tcPr>
          <w:p w:rsidR="0064593A" w:rsidRPr="00B3793B" w:rsidRDefault="0064593A" w:rsidP="00BD103C">
            <w:pPr>
              <w:spacing w:after="0"/>
              <w:jc w:val="center"/>
              <w:rPr>
                <w:rFonts w:ascii="Times New Roman" w:hAnsi="Times New Roman" w:cs="Times New Roman"/>
                <w:b/>
                <w:sz w:val="24"/>
                <w:szCs w:val="24"/>
              </w:rPr>
            </w:pPr>
            <w:r w:rsidRPr="00B3793B">
              <w:rPr>
                <w:rFonts w:ascii="Times New Roman" w:hAnsi="Times New Roman" w:cs="Times New Roman"/>
                <w:b/>
                <w:sz w:val="24"/>
                <w:szCs w:val="24"/>
              </w:rPr>
              <w:t>Время проведения</w:t>
            </w:r>
          </w:p>
        </w:tc>
        <w:tc>
          <w:tcPr>
            <w:tcW w:w="2977" w:type="dxa"/>
            <w:vAlign w:val="center"/>
          </w:tcPr>
          <w:p w:rsidR="0064593A" w:rsidRPr="00B3793B" w:rsidRDefault="0064593A" w:rsidP="00BD103C">
            <w:pPr>
              <w:spacing w:after="0"/>
              <w:jc w:val="center"/>
              <w:rPr>
                <w:rFonts w:ascii="Times New Roman" w:hAnsi="Times New Roman" w:cs="Times New Roman"/>
                <w:b/>
                <w:sz w:val="24"/>
                <w:szCs w:val="24"/>
              </w:rPr>
            </w:pPr>
            <w:r w:rsidRPr="00B3793B">
              <w:rPr>
                <w:rFonts w:ascii="Times New Roman" w:hAnsi="Times New Roman" w:cs="Times New Roman"/>
                <w:b/>
                <w:sz w:val="24"/>
                <w:szCs w:val="24"/>
              </w:rPr>
              <w:t>Специалисты</w:t>
            </w:r>
          </w:p>
        </w:tc>
      </w:tr>
      <w:tr w:rsidR="0064593A" w:rsidTr="0064593A">
        <w:tc>
          <w:tcPr>
            <w:tcW w:w="4077" w:type="dxa"/>
          </w:tcPr>
          <w:p w:rsidR="0064593A" w:rsidRDefault="0064593A" w:rsidP="00BD103C">
            <w:pPr>
              <w:spacing w:after="0"/>
              <w:jc w:val="center"/>
              <w:rPr>
                <w:rFonts w:ascii="Times New Roman" w:hAnsi="Times New Roman" w:cs="Times New Roman"/>
                <w:sz w:val="24"/>
                <w:szCs w:val="24"/>
                <w:bdr w:val="none" w:sz="0" w:space="0" w:color="auto" w:frame="1"/>
              </w:rPr>
            </w:pPr>
            <w:r w:rsidRPr="000108E4">
              <w:rPr>
                <w:rFonts w:ascii="Times New Roman" w:hAnsi="Times New Roman" w:cs="Times New Roman"/>
                <w:sz w:val="24"/>
                <w:szCs w:val="24"/>
                <w:bdr w:val="none" w:sz="0" w:space="0" w:color="auto" w:frame="1"/>
              </w:rPr>
              <w:t>"Сказки - "</w:t>
            </w:r>
            <w:proofErr w:type="spellStart"/>
            <w:r w:rsidRPr="000108E4">
              <w:rPr>
                <w:rFonts w:ascii="Times New Roman" w:hAnsi="Times New Roman" w:cs="Times New Roman"/>
                <w:sz w:val="24"/>
                <w:szCs w:val="24"/>
                <w:bdr w:val="none" w:sz="0" w:space="0" w:color="auto" w:frame="1"/>
              </w:rPr>
              <w:t>шумелки</w:t>
            </w:r>
            <w:proofErr w:type="spellEnd"/>
            <w:r w:rsidRPr="000108E4">
              <w:rPr>
                <w:rFonts w:ascii="Times New Roman" w:hAnsi="Times New Roman" w:cs="Times New Roman"/>
                <w:sz w:val="24"/>
                <w:szCs w:val="24"/>
                <w:bdr w:val="none" w:sz="0" w:space="0" w:color="auto" w:frame="1"/>
              </w:rPr>
              <w:t>"</w:t>
            </w:r>
          </w:p>
        </w:tc>
        <w:tc>
          <w:tcPr>
            <w:tcW w:w="3828"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Консультация на сайте</w:t>
            </w:r>
          </w:p>
        </w:tc>
        <w:tc>
          <w:tcPr>
            <w:tcW w:w="3260"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Сентябрь, 2020</w:t>
            </w:r>
          </w:p>
        </w:tc>
        <w:tc>
          <w:tcPr>
            <w:tcW w:w="2977"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Муз. руководитель</w:t>
            </w:r>
          </w:p>
        </w:tc>
      </w:tr>
      <w:tr w:rsidR="0064593A" w:rsidTr="0064593A">
        <w:tc>
          <w:tcPr>
            <w:tcW w:w="4077" w:type="dxa"/>
          </w:tcPr>
          <w:p w:rsidR="0064593A" w:rsidRDefault="0064593A" w:rsidP="00BD103C">
            <w:pPr>
              <w:spacing w:after="0"/>
              <w:jc w:val="center"/>
              <w:rPr>
                <w:rFonts w:ascii="Times New Roman" w:hAnsi="Times New Roman" w:cs="Times New Roman"/>
                <w:sz w:val="24"/>
                <w:szCs w:val="24"/>
                <w:bdr w:val="none" w:sz="0" w:space="0" w:color="auto" w:frame="1"/>
              </w:rPr>
            </w:pPr>
            <w:r w:rsidRPr="000108E4">
              <w:rPr>
                <w:rFonts w:ascii="Times New Roman" w:hAnsi="Times New Roman" w:cs="Times New Roman"/>
                <w:sz w:val="24"/>
                <w:szCs w:val="24"/>
                <w:bdr w:val="none" w:sz="0" w:space="0" w:color="auto" w:frame="1"/>
              </w:rPr>
              <w:t>"Артикуляционная гимнастика"</w:t>
            </w:r>
          </w:p>
        </w:tc>
        <w:tc>
          <w:tcPr>
            <w:tcW w:w="3828"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Консультация на сайте</w:t>
            </w:r>
          </w:p>
        </w:tc>
        <w:tc>
          <w:tcPr>
            <w:tcW w:w="3260"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Сентябрь, 2020</w:t>
            </w:r>
          </w:p>
        </w:tc>
        <w:tc>
          <w:tcPr>
            <w:tcW w:w="2977"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Учитель-логопед</w:t>
            </w:r>
          </w:p>
        </w:tc>
      </w:tr>
      <w:tr w:rsidR="0064593A" w:rsidTr="0064593A">
        <w:tc>
          <w:tcPr>
            <w:tcW w:w="4077" w:type="dxa"/>
          </w:tcPr>
          <w:p w:rsidR="0064593A" w:rsidRDefault="0064593A" w:rsidP="00BD103C">
            <w:pPr>
              <w:spacing w:after="0"/>
              <w:jc w:val="center"/>
              <w:rPr>
                <w:rFonts w:ascii="Times New Roman" w:hAnsi="Times New Roman" w:cs="Times New Roman"/>
                <w:sz w:val="24"/>
                <w:szCs w:val="24"/>
                <w:bdr w:val="none" w:sz="0" w:space="0" w:color="auto" w:frame="1"/>
              </w:rPr>
            </w:pPr>
            <w:r w:rsidRPr="000108E4">
              <w:rPr>
                <w:rFonts w:ascii="Times New Roman" w:hAnsi="Times New Roman" w:cs="Times New Roman"/>
                <w:sz w:val="24"/>
                <w:szCs w:val="24"/>
                <w:bdr w:val="none" w:sz="0" w:space="0" w:color="auto" w:frame="1"/>
              </w:rPr>
              <w:t>"Пальчиковый театр, как средство развития ребенка"</w:t>
            </w:r>
          </w:p>
        </w:tc>
        <w:tc>
          <w:tcPr>
            <w:tcW w:w="3828"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Консультация на сайте</w:t>
            </w:r>
          </w:p>
        </w:tc>
        <w:tc>
          <w:tcPr>
            <w:tcW w:w="3260"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Октябрь, 2020</w:t>
            </w:r>
          </w:p>
        </w:tc>
        <w:tc>
          <w:tcPr>
            <w:tcW w:w="2977"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Муз. руководитель</w:t>
            </w:r>
          </w:p>
        </w:tc>
      </w:tr>
      <w:tr w:rsidR="0064593A" w:rsidTr="0064593A">
        <w:tc>
          <w:tcPr>
            <w:tcW w:w="4077" w:type="dxa"/>
          </w:tcPr>
          <w:p w:rsidR="0064593A" w:rsidRDefault="0064593A" w:rsidP="00BD103C">
            <w:pPr>
              <w:spacing w:after="0"/>
              <w:jc w:val="center"/>
              <w:rPr>
                <w:rFonts w:ascii="Times New Roman" w:hAnsi="Times New Roman" w:cs="Times New Roman"/>
                <w:sz w:val="24"/>
                <w:szCs w:val="24"/>
                <w:bdr w:val="none" w:sz="0" w:space="0" w:color="auto" w:frame="1"/>
              </w:rPr>
            </w:pPr>
            <w:r w:rsidRPr="000108E4">
              <w:rPr>
                <w:rFonts w:ascii="Times New Roman" w:hAnsi="Times New Roman" w:cs="Times New Roman"/>
                <w:sz w:val="24"/>
                <w:szCs w:val="24"/>
                <w:bdr w:val="none" w:sz="0" w:space="0" w:color="auto" w:frame="1"/>
              </w:rPr>
              <w:t>"Дыхательная гимнастика"</w:t>
            </w:r>
          </w:p>
        </w:tc>
        <w:tc>
          <w:tcPr>
            <w:tcW w:w="3828"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Консультация на сайте</w:t>
            </w:r>
          </w:p>
        </w:tc>
        <w:tc>
          <w:tcPr>
            <w:tcW w:w="3260"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Ноябрь,2020</w:t>
            </w:r>
          </w:p>
        </w:tc>
        <w:tc>
          <w:tcPr>
            <w:tcW w:w="2977"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Старший воспитатель</w:t>
            </w:r>
          </w:p>
        </w:tc>
      </w:tr>
      <w:tr w:rsidR="0064593A" w:rsidTr="0064593A">
        <w:tc>
          <w:tcPr>
            <w:tcW w:w="4077" w:type="dxa"/>
          </w:tcPr>
          <w:p w:rsidR="0064593A" w:rsidRDefault="0064593A" w:rsidP="00BD103C">
            <w:pPr>
              <w:spacing w:after="0"/>
              <w:jc w:val="center"/>
              <w:rPr>
                <w:rFonts w:ascii="Times New Roman" w:hAnsi="Times New Roman" w:cs="Times New Roman"/>
                <w:sz w:val="24"/>
                <w:szCs w:val="24"/>
                <w:bdr w:val="none" w:sz="0" w:space="0" w:color="auto" w:frame="1"/>
              </w:rPr>
            </w:pPr>
            <w:r w:rsidRPr="000108E4">
              <w:rPr>
                <w:rFonts w:ascii="Times New Roman" w:hAnsi="Times New Roman" w:cs="Times New Roman"/>
                <w:sz w:val="24"/>
                <w:szCs w:val="24"/>
                <w:bdr w:val="none" w:sz="0" w:space="0" w:color="auto" w:frame="1"/>
              </w:rPr>
              <w:t>"Гигиена голоса"</w:t>
            </w:r>
          </w:p>
        </w:tc>
        <w:tc>
          <w:tcPr>
            <w:tcW w:w="3828"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Консультация на сайте</w:t>
            </w:r>
          </w:p>
        </w:tc>
        <w:tc>
          <w:tcPr>
            <w:tcW w:w="3260"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Декабрь, 2020</w:t>
            </w:r>
          </w:p>
        </w:tc>
        <w:tc>
          <w:tcPr>
            <w:tcW w:w="2977"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Учитель-логопед</w:t>
            </w:r>
          </w:p>
        </w:tc>
      </w:tr>
      <w:tr w:rsidR="0064593A" w:rsidTr="0064593A">
        <w:tc>
          <w:tcPr>
            <w:tcW w:w="4077" w:type="dxa"/>
          </w:tcPr>
          <w:p w:rsidR="0064593A" w:rsidRPr="00D74D2B" w:rsidRDefault="0064593A" w:rsidP="00BD103C">
            <w:pPr>
              <w:spacing w:after="0"/>
              <w:jc w:val="center"/>
              <w:rPr>
                <w:rFonts w:ascii="Times New Roman" w:hAnsi="Times New Roman" w:cs="Times New Roman"/>
                <w:sz w:val="24"/>
                <w:szCs w:val="24"/>
                <w:bdr w:val="none" w:sz="0" w:space="0" w:color="auto" w:frame="1"/>
              </w:rPr>
            </w:pPr>
            <w:r w:rsidRPr="00D74D2B">
              <w:rPr>
                <w:rFonts w:ascii="Times New Roman" w:hAnsi="Times New Roman" w:cs="Times New Roman"/>
                <w:color w:val="000000"/>
                <w:sz w:val="24"/>
                <w:szCs w:val="24"/>
                <w:shd w:val="clear" w:color="auto" w:fill="FFFFFF"/>
              </w:rPr>
              <w:t>"Речевые игры с детьми"</w:t>
            </w:r>
          </w:p>
        </w:tc>
        <w:tc>
          <w:tcPr>
            <w:tcW w:w="3828"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Консультация на сайте</w:t>
            </w:r>
          </w:p>
        </w:tc>
        <w:tc>
          <w:tcPr>
            <w:tcW w:w="3260"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Январь, 2021</w:t>
            </w:r>
          </w:p>
        </w:tc>
        <w:tc>
          <w:tcPr>
            <w:tcW w:w="2977"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Учитель-логопед</w:t>
            </w:r>
          </w:p>
        </w:tc>
      </w:tr>
      <w:tr w:rsidR="0064593A" w:rsidTr="0064593A">
        <w:tc>
          <w:tcPr>
            <w:tcW w:w="4077" w:type="dxa"/>
          </w:tcPr>
          <w:p w:rsidR="0064593A" w:rsidRPr="00D74D2B" w:rsidRDefault="0064593A" w:rsidP="00BD103C">
            <w:pPr>
              <w:spacing w:after="0"/>
              <w:jc w:val="center"/>
              <w:rPr>
                <w:rFonts w:ascii="Times New Roman" w:hAnsi="Times New Roman" w:cs="Times New Roman"/>
                <w:color w:val="000000"/>
                <w:sz w:val="24"/>
                <w:szCs w:val="24"/>
                <w:shd w:val="clear" w:color="auto" w:fill="FFFFFF"/>
              </w:rPr>
            </w:pPr>
            <w:r w:rsidRPr="00D74D2B">
              <w:rPr>
                <w:rFonts w:ascii="Times New Roman" w:hAnsi="Times New Roman" w:cs="Times New Roman"/>
                <w:color w:val="000000"/>
                <w:sz w:val="24"/>
                <w:szCs w:val="24"/>
                <w:shd w:val="clear" w:color="auto" w:fill="FFFFFF"/>
              </w:rPr>
              <w:t>"Занятия с детьми раннего возраста"</w:t>
            </w:r>
          </w:p>
        </w:tc>
        <w:tc>
          <w:tcPr>
            <w:tcW w:w="3828"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Консультация на сайте</w:t>
            </w:r>
          </w:p>
        </w:tc>
        <w:tc>
          <w:tcPr>
            <w:tcW w:w="3260"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Февраль,2021</w:t>
            </w:r>
          </w:p>
        </w:tc>
        <w:tc>
          <w:tcPr>
            <w:tcW w:w="2977"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Воспитатель</w:t>
            </w:r>
          </w:p>
        </w:tc>
      </w:tr>
      <w:tr w:rsidR="0064593A" w:rsidTr="0064593A">
        <w:tc>
          <w:tcPr>
            <w:tcW w:w="4077" w:type="dxa"/>
          </w:tcPr>
          <w:p w:rsidR="0064593A" w:rsidRPr="00D74D2B" w:rsidRDefault="0064593A" w:rsidP="00BD103C">
            <w:pPr>
              <w:spacing w:after="0"/>
              <w:jc w:val="center"/>
              <w:rPr>
                <w:rFonts w:ascii="Times New Roman" w:hAnsi="Times New Roman" w:cs="Times New Roman"/>
                <w:color w:val="000000"/>
                <w:sz w:val="24"/>
                <w:szCs w:val="24"/>
                <w:shd w:val="clear" w:color="auto" w:fill="FFFFFF"/>
              </w:rPr>
            </w:pPr>
            <w:r>
              <w:rPr>
                <w:rFonts w:ascii="Arial" w:hAnsi="Arial" w:cs="Arial"/>
                <w:color w:val="000000"/>
                <w:sz w:val="17"/>
                <w:szCs w:val="17"/>
                <w:shd w:val="clear" w:color="auto" w:fill="FFFFFF"/>
              </w:rPr>
              <w:t>"</w:t>
            </w:r>
            <w:r w:rsidRPr="00D74D2B">
              <w:rPr>
                <w:rFonts w:ascii="Times New Roman" w:hAnsi="Times New Roman" w:cs="Times New Roman"/>
                <w:color w:val="000000"/>
                <w:sz w:val="24"/>
                <w:szCs w:val="24"/>
                <w:shd w:val="clear" w:color="auto" w:fill="FFFFFF"/>
              </w:rPr>
              <w:t>Советы учителя-логопеда"</w:t>
            </w:r>
          </w:p>
        </w:tc>
        <w:tc>
          <w:tcPr>
            <w:tcW w:w="3828"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Консультация на сайте</w:t>
            </w:r>
          </w:p>
        </w:tc>
        <w:tc>
          <w:tcPr>
            <w:tcW w:w="3260"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Март, 2021</w:t>
            </w:r>
          </w:p>
        </w:tc>
        <w:tc>
          <w:tcPr>
            <w:tcW w:w="2977"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Учитель-логопед</w:t>
            </w:r>
          </w:p>
        </w:tc>
      </w:tr>
      <w:tr w:rsidR="0064593A" w:rsidTr="0064593A">
        <w:tc>
          <w:tcPr>
            <w:tcW w:w="4077" w:type="dxa"/>
          </w:tcPr>
          <w:p w:rsidR="0064593A" w:rsidRDefault="0064593A" w:rsidP="00BD103C">
            <w:pPr>
              <w:spacing w:after="0"/>
              <w:jc w:val="center"/>
              <w:rPr>
                <w:rFonts w:ascii="Times New Roman" w:hAnsi="Times New Roman" w:cs="Times New Roman"/>
                <w:sz w:val="24"/>
                <w:szCs w:val="24"/>
                <w:bdr w:val="none" w:sz="0" w:space="0" w:color="auto" w:frame="1"/>
              </w:rPr>
            </w:pPr>
            <w:r w:rsidRPr="00B82D0A">
              <w:rPr>
                <w:rFonts w:ascii="Times New Roman" w:hAnsi="Times New Roman" w:cs="Times New Roman"/>
                <w:sz w:val="24"/>
                <w:szCs w:val="24"/>
              </w:rPr>
              <w:t>«Давайте познакомимся». Особенности развития детей второго года жизни.</w:t>
            </w:r>
          </w:p>
        </w:tc>
        <w:tc>
          <w:tcPr>
            <w:tcW w:w="3828" w:type="dxa"/>
          </w:tcPr>
          <w:p w:rsidR="0064593A" w:rsidRPr="00B3793B" w:rsidRDefault="0064593A" w:rsidP="00BD103C">
            <w:pPr>
              <w:spacing w:after="0"/>
              <w:jc w:val="center"/>
              <w:rPr>
                <w:rFonts w:ascii="Times New Roman" w:hAnsi="Times New Roman" w:cs="Times New Roman"/>
                <w:sz w:val="24"/>
                <w:szCs w:val="24"/>
                <w:bdr w:val="none" w:sz="0" w:space="0" w:color="auto" w:frame="1"/>
              </w:rPr>
            </w:pPr>
            <w:r w:rsidRPr="00B3793B">
              <w:rPr>
                <w:rFonts w:ascii="Times New Roman" w:hAnsi="Times New Roman" w:cs="Times New Roman"/>
                <w:bCs/>
                <w:color w:val="000000"/>
                <w:sz w:val="24"/>
                <w:szCs w:val="24"/>
                <w:shd w:val="clear" w:color="auto" w:fill="FFFFFF"/>
              </w:rPr>
              <w:t>Индивидуальная консультация для родителей</w:t>
            </w:r>
          </w:p>
        </w:tc>
        <w:tc>
          <w:tcPr>
            <w:tcW w:w="3260"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Март, 2021</w:t>
            </w:r>
          </w:p>
        </w:tc>
        <w:tc>
          <w:tcPr>
            <w:tcW w:w="2977"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Учитель-логопед</w:t>
            </w:r>
          </w:p>
        </w:tc>
      </w:tr>
      <w:tr w:rsidR="0064593A" w:rsidTr="0064593A">
        <w:tc>
          <w:tcPr>
            <w:tcW w:w="4077" w:type="dxa"/>
          </w:tcPr>
          <w:p w:rsidR="0064593A" w:rsidRPr="00B82D0A" w:rsidRDefault="0064593A" w:rsidP="00BD103C">
            <w:pPr>
              <w:spacing w:after="0"/>
              <w:jc w:val="center"/>
              <w:rPr>
                <w:rFonts w:ascii="Times New Roman" w:hAnsi="Times New Roman" w:cs="Times New Roman"/>
                <w:sz w:val="24"/>
                <w:szCs w:val="24"/>
              </w:rPr>
            </w:pPr>
            <w:r>
              <w:rPr>
                <w:rFonts w:ascii="Times New Roman" w:hAnsi="Times New Roman" w:cs="Times New Roman"/>
                <w:sz w:val="24"/>
                <w:szCs w:val="24"/>
              </w:rPr>
              <w:t>Волшебный песок</w:t>
            </w:r>
          </w:p>
        </w:tc>
        <w:tc>
          <w:tcPr>
            <w:tcW w:w="3828" w:type="dxa"/>
          </w:tcPr>
          <w:p w:rsidR="0064593A" w:rsidRPr="00B3793B" w:rsidRDefault="0064593A" w:rsidP="00BD103C">
            <w:pPr>
              <w:spacing w:after="0"/>
              <w:jc w:val="center"/>
              <w:rPr>
                <w:rFonts w:ascii="Times New Roman" w:hAnsi="Times New Roman" w:cs="Times New Roman"/>
                <w:bCs/>
                <w:color w:val="000000"/>
                <w:sz w:val="24"/>
                <w:szCs w:val="24"/>
                <w:shd w:val="clear" w:color="auto" w:fill="FFFFFF"/>
              </w:rPr>
            </w:pPr>
            <w:r>
              <w:rPr>
                <w:rFonts w:ascii="Times New Roman" w:hAnsi="Times New Roman" w:cs="Times New Roman"/>
                <w:sz w:val="24"/>
                <w:szCs w:val="24"/>
                <w:bdr w:val="none" w:sz="0" w:space="0" w:color="auto" w:frame="1"/>
              </w:rPr>
              <w:t>Консультация на сайте</w:t>
            </w:r>
          </w:p>
        </w:tc>
        <w:tc>
          <w:tcPr>
            <w:tcW w:w="3260"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Апрель, 2021</w:t>
            </w:r>
          </w:p>
        </w:tc>
        <w:tc>
          <w:tcPr>
            <w:tcW w:w="2977"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Педагог-психолог</w:t>
            </w:r>
          </w:p>
        </w:tc>
      </w:tr>
      <w:tr w:rsidR="0064593A" w:rsidTr="0064593A">
        <w:tc>
          <w:tcPr>
            <w:tcW w:w="4077" w:type="dxa"/>
          </w:tcPr>
          <w:p w:rsidR="0064593A" w:rsidRDefault="0064593A" w:rsidP="00BD103C">
            <w:pPr>
              <w:spacing w:after="0"/>
              <w:jc w:val="center"/>
              <w:rPr>
                <w:rFonts w:ascii="Times New Roman" w:hAnsi="Times New Roman" w:cs="Times New Roman"/>
                <w:sz w:val="24"/>
                <w:szCs w:val="24"/>
              </w:rPr>
            </w:pPr>
            <w:r>
              <w:rPr>
                <w:rFonts w:ascii="Times New Roman" w:hAnsi="Times New Roman" w:cs="Times New Roman"/>
                <w:sz w:val="24"/>
                <w:szCs w:val="24"/>
              </w:rPr>
              <w:t>Адаптация детей к условиям ДОУ</w:t>
            </w:r>
          </w:p>
        </w:tc>
        <w:tc>
          <w:tcPr>
            <w:tcW w:w="3828"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Консультация на сайте</w:t>
            </w:r>
          </w:p>
        </w:tc>
        <w:tc>
          <w:tcPr>
            <w:tcW w:w="3260"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Май</w:t>
            </w:r>
          </w:p>
        </w:tc>
        <w:tc>
          <w:tcPr>
            <w:tcW w:w="2977" w:type="dxa"/>
          </w:tcPr>
          <w:p w:rsidR="0064593A" w:rsidRDefault="0064593A" w:rsidP="00BD103C">
            <w:pPr>
              <w:spacing w:after="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Учитель-логопед</w:t>
            </w:r>
          </w:p>
        </w:tc>
      </w:tr>
    </w:tbl>
    <w:p w:rsidR="0064593A" w:rsidRPr="00B3793B" w:rsidRDefault="0064593A" w:rsidP="0064593A">
      <w:pPr>
        <w:spacing w:after="0"/>
        <w:jc w:val="center"/>
        <w:rPr>
          <w:rFonts w:ascii="Times New Roman" w:hAnsi="Times New Roman" w:cs="Times New Roman"/>
          <w:b/>
          <w:sz w:val="24"/>
          <w:szCs w:val="24"/>
        </w:rPr>
      </w:pPr>
    </w:p>
    <w:p w:rsidR="00BD103C" w:rsidRDefault="00BD103C" w:rsidP="00942D4D">
      <w:pPr>
        <w:jc w:val="center"/>
        <w:rPr>
          <w:rFonts w:ascii="Times New Roman" w:hAnsi="Times New Roman" w:cs="Times New Roman"/>
          <w:sz w:val="24"/>
          <w:szCs w:val="24"/>
          <w:bdr w:val="none" w:sz="0" w:space="0" w:color="auto" w:frame="1"/>
        </w:rPr>
      </w:pPr>
    </w:p>
    <w:p w:rsidR="00BD103C" w:rsidRDefault="00BD103C" w:rsidP="00942D4D">
      <w:pPr>
        <w:jc w:val="center"/>
        <w:rPr>
          <w:rFonts w:ascii="Times New Roman" w:hAnsi="Times New Roman" w:cs="Times New Roman"/>
          <w:sz w:val="24"/>
          <w:szCs w:val="24"/>
          <w:bdr w:val="none" w:sz="0" w:space="0" w:color="auto" w:frame="1"/>
        </w:rPr>
      </w:pPr>
    </w:p>
    <w:p w:rsidR="00BD103C" w:rsidRDefault="00BD103C" w:rsidP="00942D4D">
      <w:pPr>
        <w:jc w:val="center"/>
        <w:rPr>
          <w:rFonts w:ascii="Times New Roman" w:hAnsi="Times New Roman" w:cs="Times New Roman"/>
          <w:sz w:val="24"/>
          <w:szCs w:val="24"/>
          <w:bdr w:val="none" w:sz="0" w:space="0" w:color="auto" w:frame="1"/>
        </w:rPr>
      </w:pPr>
    </w:p>
    <w:p w:rsidR="00BD103C" w:rsidRDefault="00BD103C" w:rsidP="00942D4D">
      <w:pPr>
        <w:jc w:val="center"/>
        <w:rPr>
          <w:rFonts w:ascii="Times New Roman" w:hAnsi="Times New Roman" w:cs="Times New Roman"/>
          <w:sz w:val="24"/>
          <w:szCs w:val="24"/>
          <w:bdr w:val="none" w:sz="0" w:space="0" w:color="auto" w:frame="1"/>
        </w:rPr>
      </w:pPr>
    </w:p>
    <w:p w:rsidR="00BD103C" w:rsidRDefault="00BD103C" w:rsidP="00942D4D">
      <w:pPr>
        <w:jc w:val="center"/>
        <w:rPr>
          <w:rFonts w:ascii="Times New Roman" w:hAnsi="Times New Roman" w:cs="Times New Roman"/>
          <w:sz w:val="24"/>
          <w:szCs w:val="24"/>
          <w:bdr w:val="none" w:sz="0" w:space="0" w:color="auto" w:frame="1"/>
        </w:rPr>
      </w:pPr>
    </w:p>
    <w:p w:rsidR="00BD103C" w:rsidRDefault="00BD103C" w:rsidP="00942D4D">
      <w:pPr>
        <w:jc w:val="center"/>
        <w:rPr>
          <w:rFonts w:ascii="Times New Roman" w:hAnsi="Times New Roman" w:cs="Times New Roman"/>
          <w:sz w:val="24"/>
          <w:szCs w:val="24"/>
          <w:bdr w:val="none" w:sz="0" w:space="0" w:color="auto" w:frame="1"/>
        </w:rPr>
      </w:pPr>
    </w:p>
    <w:p w:rsidR="00942D4D" w:rsidRPr="004E2055" w:rsidRDefault="00942D4D" w:rsidP="00942D4D">
      <w:pPr>
        <w:jc w:val="center"/>
        <w:rPr>
          <w:rFonts w:ascii="Times New Roman" w:hAnsi="Times New Roman" w:cs="Times New Roman"/>
          <w:b/>
          <w:sz w:val="24"/>
          <w:szCs w:val="24"/>
        </w:rPr>
      </w:pPr>
      <w:r w:rsidRPr="004E2055">
        <w:rPr>
          <w:rFonts w:ascii="Times New Roman" w:hAnsi="Times New Roman" w:cs="Times New Roman"/>
          <w:b/>
          <w:sz w:val="24"/>
          <w:szCs w:val="24"/>
        </w:rPr>
        <w:lastRenderedPageBreak/>
        <w:t>Режим дня в группах  для детей с тяжелыми нарушениями речи (логоневроз)</w:t>
      </w:r>
    </w:p>
    <w:tbl>
      <w:tblPr>
        <w:tblStyle w:val="a8"/>
        <w:tblW w:w="15027" w:type="dxa"/>
        <w:tblLayout w:type="fixed"/>
        <w:tblLook w:val="04A0"/>
      </w:tblPr>
      <w:tblGrid>
        <w:gridCol w:w="1905"/>
        <w:gridCol w:w="2124"/>
        <w:gridCol w:w="1523"/>
        <w:gridCol w:w="1522"/>
        <w:gridCol w:w="1522"/>
        <w:gridCol w:w="1554"/>
        <w:gridCol w:w="1548"/>
        <w:gridCol w:w="1543"/>
        <w:gridCol w:w="1545"/>
        <w:gridCol w:w="241"/>
      </w:tblGrid>
      <w:tr w:rsidR="00942D4D" w:rsidRPr="004E2055" w:rsidTr="002F7DD6">
        <w:trPr>
          <w:gridAfter w:val="1"/>
          <w:wAfter w:w="241" w:type="dxa"/>
        </w:trPr>
        <w:tc>
          <w:tcPr>
            <w:tcW w:w="1905" w:type="dxa"/>
            <w:vMerge w:val="restart"/>
          </w:tcPr>
          <w:p w:rsidR="00942D4D" w:rsidRPr="004E2055" w:rsidRDefault="00942D4D" w:rsidP="002F7DD6">
            <w:pP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Вид деятельности</w:t>
            </w:r>
          </w:p>
        </w:tc>
        <w:tc>
          <w:tcPr>
            <w:tcW w:w="6691" w:type="dxa"/>
            <w:gridSpan w:val="4"/>
          </w:tcPr>
          <w:p w:rsidR="00942D4D" w:rsidRPr="004E2055" w:rsidRDefault="00942D4D" w:rsidP="002F7DD6">
            <w:pPr>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                   2-младшая - средняя группа</w:t>
            </w:r>
          </w:p>
        </w:tc>
        <w:tc>
          <w:tcPr>
            <w:tcW w:w="6190" w:type="dxa"/>
            <w:gridSpan w:val="4"/>
          </w:tcPr>
          <w:p w:rsidR="00942D4D" w:rsidRPr="004E2055" w:rsidRDefault="00942D4D" w:rsidP="002F7DD6">
            <w:pPr>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                             Старшая - подготовительная группа</w:t>
            </w:r>
          </w:p>
        </w:tc>
      </w:tr>
      <w:tr w:rsidR="00942D4D" w:rsidRPr="004E2055" w:rsidTr="002F7DD6">
        <w:trPr>
          <w:gridAfter w:val="1"/>
          <w:wAfter w:w="241" w:type="dxa"/>
        </w:trPr>
        <w:tc>
          <w:tcPr>
            <w:tcW w:w="1905" w:type="dxa"/>
            <w:vMerge/>
          </w:tcPr>
          <w:p w:rsidR="00942D4D" w:rsidRPr="004E2055" w:rsidRDefault="00942D4D" w:rsidP="002F7DD6">
            <w:pPr>
              <w:rPr>
                <w:rFonts w:ascii="Times New Roman" w:eastAsiaTheme="minorHAnsi" w:hAnsi="Times New Roman" w:cs="Times New Roman"/>
                <w:sz w:val="24"/>
                <w:szCs w:val="24"/>
                <w:lang w:eastAsia="en-US"/>
              </w:rPr>
            </w:pPr>
          </w:p>
        </w:tc>
        <w:tc>
          <w:tcPr>
            <w:tcW w:w="2124" w:type="dxa"/>
          </w:tcPr>
          <w:p w:rsidR="00942D4D" w:rsidRPr="004E2055" w:rsidRDefault="00942D4D" w:rsidP="002F7DD6">
            <w:pPr>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Время в режиме дня</w:t>
            </w:r>
          </w:p>
        </w:tc>
        <w:tc>
          <w:tcPr>
            <w:tcW w:w="1523" w:type="dxa"/>
          </w:tcPr>
          <w:p w:rsidR="00942D4D" w:rsidRPr="004E2055" w:rsidRDefault="00942D4D" w:rsidP="002F7DD6">
            <w:pP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Продолжи-</w:t>
            </w:r>
          </w:p>
          <w:p w:rsidR="00942D4D" w:rsidRPr="004E2055" w:rsidRDefault="00942D4D" w:rsidP="002F7DD6">
            <w:pP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 тельность</w:t>
            </w:r>
          </w:p>
        </w:tc>
        <w:tc>
          <w:tcPr>
            <w:tcW w:w="1522" w:type="dxa"/>
          </w:tcPr>
          <w:p w:rsidR="00942D4D" w:rsidRPr="004E2055" w:rsidRDefault="00942D4D" w:rsidP="002F7DD6">
            <w:pPr>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Время в режиме дня</w:t>
            </w:r>
          </w:p>
        </w:tc>
        <w:tc>
          <w:tcPr>
            <w:tcW w:w="1522" w:type="dxa"/>
          </w:tcPr>
          <w:p w:rsidR="00942D4D" w:rsidRPr="004E2055" w:rsidRDefault="00942D4D" w:rsidP="002F7DD6">
            <w:pPr>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Продолжи -</w:t>
            </w:r>
          </w:p>
          <w:p w:rsidR="00942D4D" w:rsidRPr="004E2055" w:rsidRDefault="00942D4D" w:rsidP="002F7DD6">
            <w:pPr>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тельность</w:t>
            </w:r>
          </w:p>
        </w:tc>
        <w:tc>
          <w:tcPr>
            <w:tcW w:w="1554" w:type="dxa"/>
          </w:tcPr>
          <w:p w:rsidR="00942D4D" w:rsidRPr="004E2055" w:rsidRDefault="00942D4D" w:rsidP="002F7DD6">
            <w:pPr>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Время в режиме дня</w:t>
            </w:r>
          </w:p>
        </w:tc>
        <w:tc>
          <w:tcPr>
            <w:tcW w:w="1548" w:type="dxa"/>
          </w:tcPr>
          <w:p w:rsidR="00942D4D" w:rsidRPr="004E2055" w:rsidRDefault="00942D4D" w:rsidP="002F7DD6">
            <w:pP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Продолжи -</w:t>
            </w:r>
          </w:p>
          <w:p w:rsidR="00942D4D" w:rsidRPr="004E2055" w:rsidRDefault="00942D4D" w:rsidP="002F7DD6">
            <w:pP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 тельность</w:t>
            </w:r>
          </w:p>
        </w:tc>
        <w:tc>
          <w:tcPr>
            <w:tcW w:w="1543" w:type="dxa"/>
          </w:tcPr>
          <w:p w:rsidR="00942D4D" w:rsidRPr="004E2055" w:rsidRDefault="00942D4D" w:rsidP="002F7DD6">
            <w:pPr>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Время в режиме дня</w:t>
            </w:r>
          </w:p>
        </w:tc>
        <w:tc>
          <w:tcPr>
            <w:tcW w:w="1545" w:type="dxa"/>
          </w:tcPr>
          <w:p w:rsidR="00942D4D" w:rsidRPr="004E2055" w:rsidRDefault="00942D4D" w:rsidP="002F7DD6">
            <w:pP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Продолжи -</w:t>
            </w:r>
          </w:p>
          <w:p w:rsidR="00942D4D" w:rsidRPr="004E2055" w:rsidRDefault="00942D4D" w:rsidP="002F7DD6">
            <w:pP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 тельность</w:t>
            </w:r>
          </w:p>
        </w:tc>
      </w:tr>
      <w:tr w:rsidR="00942D4D" w:rsidRPr="004E2055" w:rsidTr="002F7DD6">
        <w:trPr>
          <w:gridAfter w:val="1"/>
          <w:wAfter w:w="241" w:type="dxa"/>
          <w:trHeight w:val="3542"/>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Утренний прием детей, игры, общение, утренняя  гимнастика, самостоятельная деятельность. </w:t>
            </w: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Индивидуальная работа с детьми по заданию учителя-логопеда с детьми младшей и средней групп</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7.00-8.30</w:t>
            </w: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 ч. 30  мин</w:t>
            </w: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7.00-8.30</w:t>
            </w: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 ч. 30  мин</w:t>
            </w: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7.00-8.20</w:t>
            </w: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 ч. 20  мин</w:t>
            </w: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7.00-8.20</w:t>
            </w: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 ч. 20  мин</w:t>
            </w: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Подготовка к завтраку, завтрак</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8.30-9.00</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8.30-9.00</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8.20-8.40</w:t>
            </w:r>
          </w:p>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20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8.20-8.40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20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Самостоятельные игры, </w:t>
            </w:r>
            <w:r w:rsidRPr="004E2055">
              <w:rPr>
                <w:rFonts w:ascii="Times New Roman" w:eastAsiaTheme="minorHAnsi" w:hAnsi="Times New Roman" w:cs="Times New Roman"/>
                <w:sz w:val="24"/>
                <w:szCs w:val="24"/>
                <w:lang w:eastAsia="en-US"/>
              </w:rPr>
              <w:lastRenderedPageBreak/>
              <w:t xml:space="preserve">подготовка к </w:t>
            </w: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образовательной деятельности</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lastRenderedPageBreak/>
              <w:t>9.00-9.15</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lastRenderedPageBreak/>
              <w:t>15 мин</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lastRenderedPageBreak/>
              <w:t>9.00-9.15</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lastRenderedPageBreak/>
              <w:t>15 мин</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lastRenderedPageBreak/>
              <w:t>8.40-8.50</w:t>
            </w:r>
          </w:p>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lastRenderedPageBreak/>
              <w:t>10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lastRenderedPageBreak/>
              <w:t>8.40-8.50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lastRenderedPageBreak/>
              <w:t>10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lastRenderedPageBreak/>
              <w:t xml:space="preserve">Непосредственно образовательная деятельность: </w:t>
            </w: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образовательные ситуации </w:t>
            </w: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r w:rsidRPr="004E2055">
              <w:rPr>
                <w:rFonts w:ascii="Times New Roman" w:eastAsiaTheme="minorHAnsi" w:hAnsi="Times New Roman" w:cs="Times New Roman"/>
                <w:i/>
                <w:sz w:val="24"/>
                <w:szCs w:val="24"/>
                <w:lang w:eastAsia="en-US"/>
              </w:rPr>
              <w:t>по подгруппам с учителем-логопедом</w:t>
            </w:r>
            <w:r w:rsidRPr="004E2055">
              <w:rPr>
                <w:rFonts w:ascii="Times New Roman" w:eastAsiaTheme="minorHAnsi" w:hAnsi="Times New Roman" w:cs="Times New Roman"/>
                <w:sz w:val="24"/>
                <w:szCs w:val="24"/>
                <w:lang w:eastAsia="en-US"/>
              </w:rPr>
              <w:t>)</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1).9.15-9.30</w:t>
            </w:r>
          </w:p>
          <w:p w:rsidR="00942D4D" w:rsidRPr="004E2055" w:rsidRDefault="00942D4D" w:rsidP="00BD103C">
            <w:pPr>
              <w:spacing w:after="120"/>
              <w:jc w:val="center"/>
              <w:rPr>
                <w:rFonts w:ascii="Times New Roman" w:eastAsiaTheme="minorHAnsi" w:hAnsi="Times New Roman" w:cs="Times New Roman"/>
                <w:i/>
                <w:sz w:val="24"/>
                <w:szCs w:val="24"/>
                <w:lang w:eastAsia="en-US"/>
              </w:rPr>
            </w:pPr>
            <w:r w:rsidRPr="004E2055">
              <w:rPr>
                <w:rFonts w:ascii="Times New Roman" w:eastAsiaTheme="minorHAnsi" w:hAnsi="Times New Roman" w:cs="Times New Roman"/>
                <w:i/>
                <w:sz w:val="24"/>
                <w:szCs w:val="24"/>
                <w:lang w:eastAsia="en-US"/>
              </w:rPr>
              <w:t>Перерыв</w:t>
            </w: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i/>
                <w:sz w:val="24"/>
                <w:szCs w:val="24"/>
                <w:lang w:eastAsia="en-US"/>
              </w:rPr>
              <w:t>9.30-9.40</w:t>
            </w:r>
          </w:p>
          <w:p w:rsidR="00942D4D" w:rsidRPr="004E2055" w:rsidRDefault="00942D4D" w:rsidP="00BD103C">
            <w:pPr>
              <w:spacing w:after="120"/>
              <w:jc w:val="center"/>
              <w:rPr>
                <w:rFonts w:ascii="Times New Roman" w:eastAsiaTheme="minorHAnsi" w:hAnsi="Times New Roman" w:cs="Times New Roman"/>
                <w:i/>
                <w:sz w:val="24"/>
                <w:szCs w:val="24"/>
                <w:u w:val="single"/>
                <w:lang w:eastAsia="en-US"/>
              </w:rPr>
            </w:pPr>
            <w:r w:rsidRPr="004E2055">
              <w:rPr>
                <w:rFonts w:ascii="Times New Roman" w:eastAsiaTheme="minorHAnsi" w:hAnsi="Times New Roman" w:cs="Times New Roman"/>
                <w:i/>
                <w:sz w:val="24"/>
                <w:szCs w:val="24"/>
                <w:u w:val="single"/>
                <w:lang w:eastAsia="en-US"/>
              </w:rPr>
              <w:t>2).9.40-9.55</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15 мин</w:t>
            </w: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 мин</w:t>
            </w: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15 мин</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1).9.15-9.35</w:t>
            </w:r>
          </w:p>
          <w:p w:rsidR="00942D4D" w:rsidRPr="004E2055" w:rsidRDefault="00942D4D" w:rsidP="00BD103C">
            <w:pPr>
              <w:spacing w:after="120"/>
              <w:jc w:val="center"/>
              <w:rPr>
                <w:rFonts w:ascii="Times New Roman" w:eastAsiaTheme="minorHAnsi" w:hAnsi="Times New Roman" w:cs="Times New Roman"/>
                <w:i/>
                <w:sz w:val="24"/>
                <w:szCs w:val="24"/>
                <w:lang w:eastAsia="en-US"/>
              </w:rPr>
            </w:pPr>
            <w:r w:rsidRPr="004E2055">
              <w:rPr>
                <w:rFonts w:ascii="Times New Roman" w:eastAsiaTheme="minorHAnsi" w:hAnsi="Times New Roman" w:cs="Times New Roman"/>
                <w:i/>
                <w:sz w:val="24"/>
                <w:szCs w:val="24"/>
                <w:lang w:eastAsia="en-US"/>
              </w:rPr>
              <w:t>Перерыв</w:t>
            </w:r>
          </w:p>
          <w:p w:rsidR="00942D4D" w:rsidRPr="004E2055" w:rsidRDefault="00942D4D" w:rsidP="00BD103C">
            <w:pPr>
              <w:spacing w:after="120"/>
              <w:jc w:val="center"/>
              <w:rPr>
                <w:rFonts w:ascii="Times New Roman" w:eastAsiaTheme="minorHAnsi" w:hAnsi="Times New Roman" w:cs="Times New Roman"/>
                <w:i/>
                <w:sz w:val="24"/>
                <w:szCs w:val="24"/>
                <w:lang w:eastAsia="en-US"/>
              </w:rPr>
            </w:pPr>
            <w:r w:rsidRPr="004E2055">
              <w:rPr>
                <w:rFonts w:ascii="Times New Roman" w:eastAsiaTheme="minorHAnsi" w:hAnsi="Times New Roman" w:cs="Times New Roman"/>
                <w:i/>
                <w:sz w:val="24"/>
                <w:szCs w:val="24"/>
                <w:lang w:eastAsia="en-US"/>
              </w:rPr>
              <w:t>9.35-9.45</w:t>
            </w: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i/>
                <w:sz w:val="24"/>
                <w:szCs w:val="24"/>
                <w:u w:val="single"/>
                <w:lang w:eastAsia="en-US"/>
              </w:rPr>
              <w:t>2).9.45-10.05</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20 мин</w:t>
            </w: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 мин</w:t>
            </w: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20 мин</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1).8.50-9.15</w:t>
            </w:r>
          </w:p>
          <w:p w:rsidR="00942D4D" w:rsidRPr="004E2055" w:rsidRDefault="00942D4D" w:rsidP="00BD103C">
            <w:pPr>
              <w:spacing w:after="120"/>
              <w:jc w:val="center"/>
              <w:rPr>
                <w:rFonts w:ascii="Times New Roman" w:eastAsiaTheme="minorHAnsi" w:hAnsi="Times New Roman" w:cs="Times New Roman"/>
                <w:i/>
                <w:sz w:val="24"/>
                <w:szCs w:val="24"/>
                <w:lang w:eastAsia="en-US"/>
              </w:rPr>
            </w:pPr>
            <w:r w:rsidRPr="004E2055">
              <w:rPr>
                <w:rFonts w:ascii="Times New Roman" w:eastAsiaTheme="minorHAnsi" w:hAnsi="Times New Roman" w:cs="Times New Roman"/>
                <w:i/>
                <w:sz w:val="24"/>
                <w:szCs w:val="24"/>
                <w:lang w:eastAsia="en-US"/>
              </w:rPr>
              <w:t>Перерыв</w:t>
            </w:r>
          </w:p>
          <w:p w:rsidR="00942D4D" w:rsidRPr="004E2055" w:rsidRDefault="00942D4D" w:rsidP="00BD103C">
            <w:pPr>
              <w:spacing w:after="120"/>
              <w:jc w:val="center"/>
              <w:rPr>
                <w:rFonts w:ascii="Times New Roman" w:eastAsiaTheme="minorHAnsi" w:hAnsi="Times New Roman" w:cs="Times New Roman"/>
                <w:i/>
                <w:sz w:val="24"/>
                <w:szCs w:val="24"/>
                <w:lang w:eastAsia="en-US"/>
              </w:rPr>
            </w:pPr>
            <w:r w:rsidRPr="004E2055">
              <w:rPr>
                <w:rFonts w:ascii="Times New Roman" w:eastAsiaTheme="minorHAnsi" w:hAnsi="Times New Roman" w:cs="Times New Roman"/>
                <w:i/>
                <w:sz w:val="24"/>
                <w:szCs w:val="24"/>
                <w:lang w:eastAsia="en-US"/>
              </w:rPr>
              <w:t>9.15-9.25</w:t>
            </w: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2).9.25-9.45</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25 мин</w:t>
            </w: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 мин</w:t>
            </w: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20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1).8.50-9.20</w:t>
            </w:r>
          </w:p>
          <w:p w:rsidR="00942D4D" w:rsidRPr="004E2055" w:rsidRDefault="00942D4D" w:rsidP="00BD103C">
            <w:pPr>
              <w:spacing w:after="120"/>
              <w:jc w:val="center"/>
              <w:rPr>
                <w:rFonts w:ascii="Times New Roman" w:eastAsiaTheme="minorHAnsi" w:hAnsi="Times New Roman" w:cs="Times New Roman"/>
                <w:i/>
                <w:sz w:val="24"/>
                <w:szCs w:val="24"/>
                <w:lang w:eastAsia="en-US"/>
              </w:rPr>
            </w:pPr>
            <w:r w:rsidRPr="004E2055">
              <w:rPr>
                <w:rFonts w:ascii="Times New Roman" w:eastAsiaTheme="minorHAnsi" w:hAnsi="Times New Roman" w:cs="Times New Roman"/>
                <w:i/>
                <w:sz w:val="24"/>
                <w:szCs w:val="24"/>
                <w:lang w:eastAsia="en-US"/>
              </w:rPr>
              <w:t>Перерыв</w:t>
            </w:r>
          </w:p>
          <w:p w:rsidR="00942D4D" w:rsidRPr="004E2055" w:rsidRDefault="00942D4D" w:rsidP="00BD103C">
            <w:pPr>
              <w:spacing w:after="120"/>
              <w:jc w:val="center"/>
              <w:rPr>
                <w:rFonts w:ascii="Times New Roman" w:eastAsiaTheme="minorHAnsi" w:hAnsi="Times New Roman" w:cs="Times New Roman"/>
                <w:i/>
                <w:sz w:val="24"/>
                <w:szCs w:val="24"/>
                <w:lang w:eastAsia="en-US"/>
              </w:rPr>
            </w:pPr>
            <w:r w:rsidRPr="004E2055">
              <w:rPr>
                <w:rFonts w:ascii="Times New Roman" w:eastAsiaTheme="minorHAnsi" w:hAnsi="Times New Roman" w:cs="Times New Roman"/>
                <w:i/>
                <w:sz w:val="24"/>
                <w:szCs w:val="24"/>
                <w:lang w:eastAsia="en-US"/>
              </w:rPr>
              <w:t>9.20-9.30</w:t>
            </w:r>
          </w:p>
          <w:p w:rsidR="00942D4D" w:rsidRPr="004E2055" w:rsidRDefault="00942D4D" w:rsidP="00BD103C">
            <w:pPr>
              <w:spacing w:after="120"/>
              <w:jc w:val="center"/>
              <w:rPr>
                <w:rFonts w:ascii="Times New Roman" w:eastAsiaTheme="minorHAnsi" w:hAnsi="Times New Roman" w:cs="Times New Roman"/>
                <w:i/>
                <w:sz w:val="24"/>
                <w:szCs w:val="24"/>
                <w:u w:val="single"/>
                <w:lang w:eastAsia="en-US"/>
              </w:rPr>
            </w:pPr>
            <w:r w:rsidRPr="004E2055">
              <w:rPr>
                <w:rFonts w:ascii="Times New Roman" w:eastAsiaTheme="minorHAnsi" w:hAnsi="Times New Roman" w:cs="Times New Roman"/>
                <w:i/>
                <w:sz w:val="24"/>
                <w:szCs w:val="24"/>
                <w:u w:val="single"/>
                <w:lang w:eastAsia="en-US"/>
              </w:rPr>
              <w:t>2).9.30-10.00</w:t>
            </w:r>
          </w:p>
          <w:p w:rsidR="00942D4D" w:rsidRPr="004E2055" w:rsidRDefault="00942D4D" w:rsidP="00BD103C">
            <w:pPr>
              <w:spacing w:after="120"/>
              <w:jc w:val="center"/>
              <w:rPr>
                <w:rFonts w:ascii="Times New Roman" w:eastAsiaTheme="minorHAnsi" w:hAnsi="Times New Roman" w:cs="Times New Roman"/>
                <w:i/>
                <w:sz w:val="24"/>
                <w:szCs w:val="24"/>
                <w:lang w:eastAsia="en-US"/>
              </w:rPr>
            </w:pP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30 мин</w:t>
            </w: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 мин</w:t>
            </w: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u w:val="single"/>
                <w:lang w:eastAsia="en-US"/>
              </w:rPr>
            </w:pPr>
            <w:r w:rsidRPr="004E2055">
              <w:rPr>
                <w:rFonts w:ascii="Times New Roman" w:eastAsiaTheme="minorHAnsi" w:hAnsi="Times New Roman" w:cs="Times New Roman"/>
                <w:sz w:val="24"/>
                <w:szCs w:val="24"/>
                <w:u w:val="single"/>
                <w:lang w:eastAsia="en-US"/>
              </w:rPr>
              <w:t>30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Второй завтрак (фрукт или сок)</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9.55-10.05</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 мин</w:t>
            </w: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10.05-10.15</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 мин</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9.45-9.55</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10.00-10.10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Подготовка к прогулке, прогулка, возвращение с прогулки</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10.05-12.20</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 ч.15 мин</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10.15-12.20</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 ч.05 мин</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9.55-12.05</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 ч. 10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10.10-12.05</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 ч. 55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Самостоятельная деятельность по выбору и интересам</w:t>
            </w:r>
          </w:p>
        </w:tc>
        <w:tc>
          <w:tcPr>
            <w:tcW w:w="2124"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12.05-12.20</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15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12.05-12.20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15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Подготовка к обеду, обед</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12.20-12.50</w:t>
            </w:r>
          </w:p>
        </w:tc>
        <w:tc>
          <w:tcPr>
            <w:tcW w:w="1523"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12.20-12.50</w:t>
            </w: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c>
          <w:tcPr>
            <w:tcW w:w="1554"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12.20-12.50</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c>
          <w:tcPr>
            <w:tcW w:w="1543"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12.20-12.50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lastRenderedPageBreak/>
              <w:t>Закаливающие мероприятия, релаксирующая гимнастика перед сном, полоскание полости рта</w:t>
            </w:r>
          </w:p>
        </w:tc>
        <w:tc>
          <w:tcPr>
            <w:tcW w:w="2124"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23"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54"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12.50-13.00</w:t>
            </w:r>
          </w:p>
        </w:tc>
        <w:tc>
          <w:tcPr>
            <w:tcW w:w="1548"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 мин</w:t>
            </w:r>
          </w:p>
        </w:tc>
        <w:tc>
          <w:tcPr>
            <w:tcW w:w="1543"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12.50-13.00</w:t>
            </w:r>
          </w:p>
        </w:tc>
        <w:tc>
          <w:tcPr>
            <w:tcW w:w="1545"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10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Подготовка ко сну, сон</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12.50-15.00</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 ч.10 мин</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12.50-15.00</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 ч.10 мин</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13.00-15.00</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 часа</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13.00-15.00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 часа</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Постепенный подъем, воздушные, водные </w:t>
            </w: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процедуры</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15.00-15.30</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15.00-15.30</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15.00-15.20</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20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15.00-15.20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20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Подготовка к полднику, уплотненный полдник</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15.30-16.00</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15.30-16.00</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15.20-15.40</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20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15.20-15.40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20 мин</w:t>
            </w:r>
          </w:p>
        </w:tc>
      </w:tr>
      <w:tr w:rsidR="00942D4D" w:rsidRPr="004E2055" w:rsidTr="0064593A">
        <w:trPr>
          <w:gridAfter w:val="1"/>
          <w:wAfter w:w="241" w:type="dxa"/>
          <w:trHeight w:val="983"/>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Непосредственно образовательная деятельность: </w:t>
            </w: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образовательные ситуации </w:t>
            </w: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(старшая, подготовительн</w:t>
            </w:r>
            <w:r w:rsidRPr="004E2055">
              <w:rPr>
                <w:rFonts w:ascii="Times New Roman" w:eastAsiaTheme="minorHAnsi" w:hAnsi="Times New Roman" w:cs="Times New Roman"/>
                <w:sz w:val="24"/>
                <w:szCs w:val="24"/>
                <w:lang w:eastAsia="en-US"/>
              </w:rPr>
              <w:lastRenderedPageBreak/>
              <w:t>ая группы).</w:t>
            </w: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Индивидуальная работа с детьми по заданию учителя-логопеда с детьми старшей и подготовительной групп</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3).15.40-16.05</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25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3).15.40-16.10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lastRenderedPageBreak/>
              <w:t xml:space="preserve">Игры, досуги, общение, самостоятельная деятельность </w:t>
            </w: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по интересам и выбору детей</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16.00-17.00</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 час</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16.00-17.00</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 час</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16.05-17.00</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55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16.10-17.00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50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Подготовка к прогулке, прогулка</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17.00-18.20</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 ч. 20 мин</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17.00-18.20</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 ч. 20 мин</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17.00-18.20</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 час 20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17.00-18.20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 ч. 20 мин</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Игры, уход детей домой </w:t>
            </w:r>
          </w:p>
        </w:tc>
        <w:tc>
          <w:tcPr>
            <w:tcW w:w="212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18.20-19.00</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40 мин</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18.20-19.00</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40 мин</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18.20-19.00</w:t>
            </w: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40 мин</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18.20-19.00</w:t>
            </w: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40 мин</w:t>
            </w:r>
          </w:p>
        </w:tc>
      </w:tr>
      <w:tr w:rsidR="00942D4D" w:rsidRPr="004E2055" w:rsidTr="002F7DD6">
        <w:trPr>
          <w:gridAfter w:val="1"/>
          <w:wAfter w:w="241" w:type="dxa"/>
        </w:trPr>
        <w:tc>
          <w:tcPr>
            <w:tcW w:w="1905" w:type="dxa"/>
            <w:vMerge w:val="restart"/>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Общий подсчет времени</w:t>
            </w:r>
          </w:p>
        </w:tc>
        <w:tc>
          <w:tcPr>
            <w:tcW w:w="2124" w:type="dxa"/>
          </w:tcPr>
          <w:p w:rsidR="00942D4D" w:rsidRPr="004E2055" w:rsidRDefault="00942D4D" w:rsidP="00BE04F8">
            <w:pPr>
              <w:spacing w:after="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Продолжительность самостоятельной </w:t>
            </w:r>
          </w:p>
          <w:p w:rsidR="00942D4D" w:rsidRPr="004E2055" w:rsidRDefault="00942D4D" w:rsidP="00BE04F8">
            <w:pPr>
              <w:spacing w:after="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деятельности</w:t>
            </w:r>
          </w:p>
        </w:tc>
        <w:tc>
          <w:tcPr>
            <w:tcW w:w="1523"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 ч. 25 мин</w:t>
            </w: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 ч. 25 мин</w:t>
            </w:r>
          </w:p>
        </w:tc>
        <w:tc>
          <w:tcPr>
            <w:tcW w:w="1554"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 ч.20 мин</w:t>
            </w:r>
          </w:p>
        </w:tc>
        <w:tc>
          <w:tcPr>
            <w:tcW w:w="1543"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45"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 ч. 15мин</w:t>
            </w:r>
          </w:p>
        </w:tc>
      </w:tr>
      <w:tr w:rsidR="00942D4D" w:rsidRPr="004E2055" w:rsidTr="002F7DD6">
        <w:trPr>
          <w:gridAfter w:val="1"/>
          <w:wAfter w:w="241" w:type="dxa"/>
        </w:trPr>
        <w:tc>
          <w:tcPr>
            <w:tcW w:w="1905" w:type="dxa"/>
            <w:vMerge/>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2124" w:type="dxa"/>
          </w:tcPr>
          <w:p w:rsidR="00942D4D" w:rsidRPr="004E2055" w:rsidRDefault="00942D4D" w:rsidP="00BD103C">
            <w:pPr>
              <w:spacing w:after="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Продолжительность НОД (в первой </w:t>
            </w:r>
          </w:p>
          <w:p w:rsidR="00942D4D" w:rsidRPr="004E2055" w:rsidRDefault="00942D4D" w:rsidP="00BD103C">
            <w:pPr>
              <w:spacing w:after="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половине дня/ во второй половине дня)</w:t>
            </w:r>
          </w:p>
        </w:tc>
        <w:tc>
          <w:tcPr>
            <w:tcW w:w="1523"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30 мин</w:t>
            </w: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40 мин</w:t>
            </w:r>
          </w:p>
        </w:tc>
        <w:tc>
          <w:tcPr>
            <w:tcW w:w="1554"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48"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45/25</w:t>
            </w:r>
          </w:p>
        </w:tc>
        <w:tc>
          <w:tcPr>
            <w:tcW w:w="1543"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45" w:type="dxa"/>
          </w:tcPr>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rPr>
                <w:rFonts w:ascii="Times New Roman" w:eastAsiaTheme="minorHAnsi" w:hAnsi="Times New Roman" w:cs="Times New Roman"/>
                <w:sz w:val="24"/>
                <w:szCs w:val="24"/>
                <w:lang w:eastAsia="en-US"/>
              </w:rPr>
            </w:pPr>
          </w:p>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60/30</w:t>
            </w:r>
          </w:p>
        </w:tc>
      </w:tr>
      <w:tr w:rsidR="00942D4D" w:rsidRPr="004E2055" w:rsidTr="002F7DD6">
        <w:trPr>
          <w:gridAfter w:val="1"/>
          <w:wAfter w:w="241" w:type="dxa"/>
        </w:trPr>
        <w:tc>
          <w:tcPr>
            <w:tcW w:w="1905" w:type="dxa"/>
            <w:vMerge/>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2124"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Продолжительность прогулок</w:t>
            </w:r>
          </w:p>
        </w:tc>
        <w:tc>
          <w:tcPr>
            <w:tcW w:w="1523"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 ч. 35 мин</w:t>
            </w: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 ч. 25 мин</w:t>
            </w:r>
          </w:p>
        </w:tc>
        <w:tc>
          <w:tcPr>
            <w:tcW w:w="1554"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48"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 ч. 30 мин</w:t>
            </w:r>
          </w:p>
        </w:tc>
        <w:tc>
          <w:tcPr>
            <w:tcW w:w="1543"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45"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 ч. 05 мин</w:t>
            </w:r>
          </w:p>
        </w:tc>
      </w:tr>
      <w:tr w:rsidR="00942D4D" w:rsidRPr="004E2055" w:rsidTr="002F7DD6">
        <w:trPr>
          <w:gridAfter w:val="1"/>
          <w:wAfter w:w="241" w:type="dxa"/>
        </w:trPr>
        <w:tc>
          <w:tcPr>
            <w:tcW w:w="1905" w:type="dxa"/>
            <w:vMerge/>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2124"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Продолжительность дневного сна</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 ч.10 мин</w:t>
            </w: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 ч. 10 мин</w:t>
            </w:r>
          </w:p>
        </w:tc>
        <w:tc>
          <w:tcPr>
            <w:tcW w:w="1554"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 ч.</w:t>
            </w:r>
          </w:p>
        </w:tc>
        <w:tc>
          <w:tcPr>
            <w:tcW w:w="1543"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2 ч.</w:t>
            </w:r>
          </w:p>
        </w:tc>
      </w:tr>
      <w:tr w:rsidR="00942D4D" w:rsidRPr="004E2055" w:rsidTr="002F7DD6">
        <w:trPr>
          <w:gridAfter w:val="1"/>
          <w:wAfter w:w="241" w:type="dxa"/>
        </w:trPr>
        <w:tc>
          <w:tcPr>
            <w:tcW w:w="1905" w:type="dxa"/>
            <w:vMerge/>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2124" w:type="dxa"/>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Интервал при приеме пищи</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3-4 ч.</w:t>
            </w:r>
          </w:p>
        </w:tc>
        <w:tc>
          <w:tcPr>
            <w:tcW w:w="1522"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3-4 ч</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3-4 ч</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3-4 ч</w:t>
            </w:r>
          </w:p>
        </w:tc>
      </w:tr>
      <w:tr w:rsidR="00942D4D" w:rsidRPr="004E2055" w:rsidTr="002F7DD6">
        <w:trPr>
          <w:gridAfter w:val="1"/>
          <w:wAfter w:w="241" w:type="dxa"/>
        </w:trPr>
        <w:tc>
          <w:tcPr>
            <w:tcW w:w="1905" w:type="dxa"/>
            <w:vMerge/>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2124" w:type="dxa"/>
          </w:tcPr>
          <w:p w:rsidR="00942D4D" w:rsidRPr="004E2055" w:rsidRDefault="00942D4D" w:rsidP="00BD103C">
            <w:pPr>
              <w:spacing w:after="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xml:space="preserve">Продолжительность непрерывного </w:t>
            </w:r>
          </w:p>
          <w:p w:rsidR="00942D4D" w:rsidRPr="004E2055" w:rsidRDefault="00942D4D" w:rsidP="00BD103C">
            <w:pPr>
              <w:spacing w:after="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бодрствования</w:t>
            </w:r>
          </w:p>
        </w:tc>
        <w:tc>
          <w:tcPr>
            <w:tcW w:w="152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5 ч. 50 мин</w:t>
            </w: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22"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5 ч. 50 мин</w:t>
            </w:r>
          </w:p>
        </w:tc>
        <w:tc>
          <w:tcPr>
            <w:tcW w:w="1554"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48"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6 ч.</w:t>
            </w:r>
          </w:p>
        </w:tc>
        <w:tc>
          <w:tcPr>
            <w:tcW w:w="1543"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p>
        </w:tc>
        <w:tc>
          <w:tcPr>
            <w:tcW w:w="1545" w:type="dxa"/>
          </w:tcPr>
          <w:p w:rsidR="00942D4D" w:rsidRPr="004E2055" w:rsidRDefault="00942D4D" w:rsidP="00BD103C">
            <w:pPr>
              <w:spacing w:after="12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6 ч.</w:t>
            </w:r>
          </w:p>
        </w:tc>
      </w:tr>
      <w:tr w:rsidR="00942D4D" w:rsidRPr="004E2055" w:rsidTr="002F7DD6">
        <w:trPr>
          <w:gridAfter w:val="1"/>
          <w:wAfter w:w="241" w:type="dxa"/>
        </w:trPr>
        <w:tc>
          <w:tcPr>
            <w:tcW w:w="1905" w:type="dxa"/>
          </w:tcPr>
          <w:p w:rsidR="00942D4D" w:rsidRPr="004E2055" w:rsidRDefault="00942D4D" w:rsidP="00BD103C">
            <w:pPr>
              <w:spacing w:after="120"/>
              <w:rPr>
                <w:rFonts w:ascii="Times New Roman" w:eastAsiaTheme="minorHAnsi" w:hAnsi="Times New Roman" w:cs="Times New Roman"/>
                <w:sz w:val="24"/>
                <w:szCs w:val="24"/>
                <w:lang w:eastAsia="en-US"/>
              </w:rPr>
            </w:pPr>
          </w:p>
        </w:tc>
        <w:tc>
          <w:tcPr>
            <w:tcW w:w="12881" w:type="dxa"/>
            <w:gridSpan w:val="8"/>
          </w:tcPr>
          <w:p w:rsidR="00942D4D" w:rsidRPr="004E2055" w:rsidRDefault="00942D4D" w:rsidP="00BD103C">
            <w:pPr>
              <w:spacing w:after="12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 В теплый период года увеличивается продолжительность прогулок за счет временного прекращения НОД</w:t>
            </w:r>
          </w:p>
        </w:tc>
      </w:tr>
      <w:tr w:rsidR="00942D4D" w:rsidRPr="004E2055" w:rsidTr="00BD103C">
        <w:trPr>
          <w:trHeight w:val="1296"/>
        </w:trPr>
        <w:tc>
          <w:tcPr>
            <w:tcW w:w="1905" w:type="dxa"/>
            <w:tcBorders>
              <w:bottom w:val="single" w:sz="4" w:space="0" w:color="auto"/>
            </w:tcBorders>
          </w:tcPr>
          <w:p w:rsidR="00942D4D" w:rsidRPr="004E2055" w:rsidRDefault="00942D4D" w:rsidP="00BD103C">
            <w:pPr>
              <w:spacing w:after="0"/>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Примечание</w:t>
            </w:r>
          </w:p>
          <w:p w:rsidR="00942D4D" w:rsidRPr="004E2055" w:rsidRDefault="00942D4D" w:rsidP="00BD103C">
            <w:pPr>
              <w:spacing w:after="0"/>
              <w:rPr>
                <w:rFonts w:ascii="Times New Roman" w:eastAsiaTheme="minorHAnsi" w:hAnsi="Times New Roman" w:cs="Times New Roman"/>
                <w:sz w:val="24"/>
                <w:szCs w:val="24"/>
                <w:lang w:eastAsia="en-US"/>
              </w:rPr>
            </w:pPr>
          </w:p>
          <w:p w:rsidR="00942D4D" w:rsidRPr="004E2055" w:rsidRDefault="00942D4D" w:rsidP="00BD103C">
            <w:pPr>
              <w:spacing w:after="0"/>
              <w:rPr>
                <w:rFonts w:ascii="Times New Roman" w:eastAsiaTheme="minorHAnsi" w:hAnsi="Times New Roman" w:cs="Times New Roman"/>
                <w:sz w:val="24"/>
                <w:szCs w:val="24"/>
                <w:lang w:eastAsia="en-US"/>
              </w:rPr>
            </w:pPr>
          </w:p>
        </w:tc>
        <w:tc>
          <w:tcPr>
            <w:tcW w:w="12881" w:type="dxa"/>
            <w:gridSpan w:val="8"/>
            <w:tcBorders>
              <w:bottom w:val="single" w:sz="4" w:space="0" w:color="auto"/>
            </w:tcBorders>
          </w:tcPr>
          <w:p w:rsidR="00942D4D" w:rsidRPr="004E2055" w:rsidRDefault="00942D4D" w:rsidP="00BD103C">
            <w:pPr>
              <w:spacing w:after="0"/>
              <w:jc w:val="center"/>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Общее количество занятий в неделю  в старшей группе не должно превышать 13 занятий  (3 дня в неделю  - 3 занятия в день и 2</w:t>
            </w:r>
            <w:r>
              <w:rPr>
                <w:rFonts w:ascii="Times New Roman" w:eastAsiaTheme="minorHAnsi" w:hAnsi="Times New Roman" w:cs="Times New Roman"/>
                <w:sz w:val="24"/>
                <w:szCs w:val="24"/>
                <w:lang w:eastAsia="en-US"/>
              </w:rPr>
              <w:t xml:space="preserve"> </w:t>
            </w:r>
            <w:r w:rsidRPr="004E2055">
              <w:rPr>
                <w:rFonts w:ascii="Times New Roman" w:eastAsiaTheme="minorHAnsi" w:hAnsi="Times New Roman" w:cs="Times New Roman"/>
                <w:sz w:val="24"/>
                <w:szCs w:val="24"/>
                <w:lang w:eastAsia="en-US"/>
              </w:rPr>
              <w:t>дня в неделю  - 2 занятия в день).</w:t>
            </w:r>
          </w:p>
          <w:p w:rsidR="00942D4D" w:rsidRPr="004E2055" w:rsidRDefault="00942D4D" w:rsidP="00BD103C">
            <w:pPr>
              <w:spacing w:after="0"/>
              <w:ind w:left="117"/>
              <w:jc w:val="both"/>
              <w:rPr>
                <w:rFonts w:ascii="Times New Roman" w:eastAsiaTheme="minorHAnsi" w:hAnsi="Times New Roman" w:cs="Times New Roman"/>
                <w:sz w:val="24"/>
                <w:szCs w:val="24"/>
                <w:lang w:eastAsia="en-US"/>
              </w:rPr>
            </w:pPr>
            <w:r w:rsidRPr="004E2055">
              <w:rPr>
                <w:rFonts w:ascii="Times New Roman" w:eastAsiaTheme="minorHAnsi" w:hAnsi="Times New Roman" w:cs="Times New Roman"/>
                <w:sz w:val="24"/>
                <w:szCs w:val="24"/>
                <w:lang w:eastAsia="en-US"/>
              </w:rPr>
              <w:t>Общее количество занятий в неделю в подготовительной к школе группе не должно превышать 14 занятий (1 день в неделю - 2 занятия и 4 дня в неделю  -  3 занятия в день).</w:t>
            </w:r>
          </w:p>
        </w:tc>
        <w:tc>
          <w:tcPr>
            <w:tcW w:w="241" w:type="dxa"/>
            <w:tcBorders>
              <w:top w:val="nil"/>
              <w:bottom w:val="nil"/>
              <w:right w:val="nil"/>
            </w:tcBorders>
          </w:tcPr>
          <w:p w:rsidR="00942D4D" w:rsidRPr="004E2055" w:rsidRDefault="00942D4D" w:rsidP="002F7DD6">
            <w:pPr>
              <w:rPr>
                <w:rFonts w:ascii="Times New Roman" w:eastAsiaTheme="minorHAnsi" w:hAnsi="Times New Roman" w:cs="Times New Roman"/>
                <w:sz w:val="24"/>
                <w:szCs w:val="24"/>
                <w:lang w:eastAsia="en-US"/>
              </w:rPr>
            </w:pPr>
          </w:p>
          <w:p w:rsidR="00942D4D" w:rsidRPr="004E2055" w:rsidRDefault="00942D4D" w:rsidP="002F7DD6">
            <w:pPr>
              <w:rPr>
                <w:rFonts w:ascii="Times New Roman" w:eastAsiaTheme="minorHAnsi" w:hAnsi="Times New Roman" w:cs="Times New Roman"/>
                <w:sz w:val="24"/>
                <w:szCs w:val="24"/>
                <w:lang w:eastAsia="en-US"/>
              </w:rPr>
            </w:pPr>
          </w:p>
          <w:p w:rsidR="00942D4D" w:rsidRPr="004E2055" w:rsidRDefault="00942D4D" w:rsidP="002F7DD6">
            <w:pPr>
              <w:rPr>
                <w:rFonts w:ascii="Times New Roman" w:eastAsiaTheme="minorHAnsi" w:hAnsi="Times New Roman" w:cs="Times New Roman"/>
                <w:sz w:val="24"/>
                <w:szCs w:val="24"/>
                <w:lang w:eastAsia="en-US"/>
              </w:rPr>
            </w:pPr>
          </w:p>
          <w:p w:rsidR="00942D4D" w:rsidRPr="004E2055" w:rsidRDefault="00942D4D" w:rsidP="00942D4D">
            <w:pPr>
              <w:spacing w:after="0"/>
              <w:rPr>
                <w:rFonts w:ascii="Times New Roman" w:eastAsiaTheme="minorHAnsi" w:hAnsi="Times New Roman" w:cs="Times New Roman"/>
                <w:sz w:val="24"/>
                <w:szCs w:val="24"/>
                <w:lang w:eastAsia="en-US"/>
              </w:rPr>
            </w:pPr>
          </w:p>
        </w:tc>
      </w:tr>
    </w:tbl>
    <w:p w:rsidR="00942D4D" w:rsidRPr="004E2055" w:rsidRDefault="00942D4D" w:rsidP="00942D4D">
      <w:pPr>
        <w:ind w:firstLine="142"/>
        <w:rPr>
          <w:rFonts w:ascii="Times New Roman" w:hAnsi="Times New Roman" w:cs="Times New Roman"/>
          <w:sz w:val="24"/>
          <w:szCs w:val="24"/>
        </w:rPr>
      </w:pPr>
    </w:p>
    <w:p w:rsidR="00942D4D" w:rsidRPr="0000298F" w:rsidRDefault="00942D4D" w:rsidP="00942D4D">
      <w:pPr>
        <w:pStyle w:val="Default"/>
        <w:spacing w:line="276" w:lineRule="auto"/>
        <w:ind w:left="540" w:right="-84"/>
        <w:jc w:val="both"/>
        <w:rPr>
          <w:rFonts w:ascii="Times New Roman" w:hAnsi="Times New Roman" w:cs="Times New Roman"/>
          <w:color w:val="auto"/>
        </w:rPr>
      </w:pPr>
    </w:p>
    <w:p w:rsidR="00942D4D" w:rsidRPr="00B82D0A" w:rsidRDefault="00942D4D" w:rsidP="00942D4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D103C" w:rsidRDefault="00BD103C" w:rsidP="002F7DD6">
      <w:pPr>
        <w:spacing w:after="0"/>
        <w:jc w:val="center"/>
        <w:rPr>
          <w:rFonts w:ascii="Times New Roman" w:hAnsi="Times New Roman" w:cs="Times New Roman"/>
          <w:sz w:val="24"/>
          <w:szCs w:val="24"/>
        </w:rPr>
      </w:pPr>
    </w:p>
    <w:p w:rsidR="00BD103C" w:rsidRDefault="00BD103C" w:rsidP="002F7DD6">
      <w:pPr>
        <w:spacing w:after="0"/>
        <w:jc w:val="center"/>
        <w:rPr>
          <w:rFonts w:ascii="Times New Roman" w:hAnsi="Times New Roman" w:cs="Times New Roman"/>
          <w:b/>
          <w:sz w:val="24"/>
          <w:szCs w:val="24"/>
          <w:shd w:val="clear" w:color="auto" w:fill="FFFFFF"/>
        </w:rPr>
      </w:pPr>
    </w:p>
    <w:p w:rsidR="00BE04F8" w:rsidRDefault="00BE04F8" w:rsidP="002F7DD6">
      <w:pPr>
        <w:spacing w:after="0"/>
        <w:jc w:val="center"/>
        <w:rPr>
          <w:rFonts w:ascii="Times New Roman" w:hAnsi="Times New Roman" w:cs="Times New Roman"/>
          <w:b/>
          <w:sz w:val="24"/>
          <w:szCs w:val="24"/>
          <w:shd w:val="clear" w:color="auto" w:fill="FFFFFF"/>
        </w:rPr>
      </w:pPr>
    </w:p>
    <w:p w:rsidR="002F7DD6" w:rsidRPr="00171B0E" w:rsidRDefault="002F7DD6" w:rsidP="002F7DD6">
      <w:pPr>
        <w:spacing w:after="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4. </w:t>
      </w:r>
      <w:r w:rsidRPr="00171B0E">
        <w:rPr>
          <w:rFonts w:ascii="Times New Roman" w:hAnsi="Times New Roman" w:cs="Times New Roman"/>
          <w:b/>
          <w:sz w:val="24"/>
          <w:szCs w:val="24"/>
          <w:shd w:val="clear" w:color="auto" w:fill="FFFFFF"/>
        </w:rPr>
        <w:t>Анализ условий реал</w:t>
      </w:r>
      <w:r>
        <w:rPr>
          <w:rFonts w:ascii="Times New Roman" w:hAnsi="Times New Roman" w:cs="Times New Roman"/>
          <w:b/>
          <w:sz w:val="24"/>
          <w:szCs w:val="24"/>
          <w:shd w:val="clear" w:color="auto" w:fill="FFFFFF"/>
        </w:rPr>
        <w:t>изации образовательных Программ</w:t>
      </w:r>
      <w:r w:rsidRPr="00171B0E">
        <w:rPr>
          <w:rFonts w:ascii="Times New Roman" w:hAnsi="Times New Roman" w:cs="Times New Roman"/>
          <w:b/>
          <w:sz w:val="24"/>
          <w:szCs w:val="24"/>
          <w:shd w:val="clear" w:color="auto" w:fill="FFFFFF"/>
        </w:rPr>
        <w:t xml:space="preserve"> дошкольного образования</w:t>
      </w:r>
    </w:p>
    <w:p w:rsidR="002F7DD6" w:rsidRDefault="002F7DD6" w:rsidP="002F7DD6">
      <w:pPr>
        <w:spacing w:after="0"/>
        <w:ind w:firstLine="426"/>
        <w:jc w:val="both"/>
        <w:rPr>
          <w:rFonts w:ascii="Times New Roman" w:hAnsi="Times New Roman" w:cs="Times New Roman"/>
          <w:sz w:val="24"/>
          <w:szCs w:val="24"/>
        </w:rPr>
      </w:pPr>
      <w:r w:rsidRPr="00B82D0A">
        <w:rPr>
          <w:rFonts w:ascii="Times New Roman" w:hAnsi="Times New Roman" w:cs="Times New Roman"/>
          <w:sz w:val="24"/>
          <w:szCs w:val="24"/>
        </w:rPr>
        <w:t>Построение образовательной деятельности в течение учебного года осуществлялось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Педагоги активно участвовали в создании и преобразовании предметно - пространственной развивающей образовательной среды в ДОУ для того,  чтобы она соответствовала требованиям ФГОС</w:t>
      </w:r>
      <w:r>
        <w:rPr>
          <w:rFonts w:ascii="Times New Roman" w:hAnsi="Times New Roman" w:cs="Times New Roman"/>
          <w:sz w:val="24"/>
          <w:szCs w:val="24"/>
        </w:rPr>
        <w:t xml:space="preserve"> ДО</w:t>
      </w:r>
      <w:r w:rsidRPr="00B82D0A">
        <w:rPr>
          <w:rFonts w:ascii="Times New Roman" w:hAnsi="Times New Roman" w:cs="Times New Roman"/>
          <w:sz w:val="24"/>
          <w:szCs w:val="24"/>
        </w:rPr>
        <w:t xml:space="preserve"> и была содержательно-насыщенной, трансформируемой, вариативной, полифункциональной, доступной и безопасной. </w:t>
      </w:r>
    </w:p>
    <w:p w:rsidR="002F7DD6" w:rsidRPr="00B82D0A" w:rsidRDefault="002F7DD6" w:rsidP="002F7DD6">
      <w:pPr>
        <w:spacing w:after="0"/>
        <w:ind w:firstLine="426"/>
        <w:jc w:val="both"/>
        <w:rPr>
          <w:rFonts w:ascii="Times New Roman" w:hAnsi="Times New Roman" w:cs="Times New Roman"/>
          <w:sz w:val="24"/>
          <w:szCs w:val="24"/>
        </w:rPr>
      </w:pPr>
      <w:r w:rsidRPr="00B82D0A">
        <w:rPr>
          <w:rFonts w:ascii="Times New Roman" w:hAnsi="Times New Roman" w:cs="Times New Roman"/>
          <w:sz w:val="24"/>
          <w:szCs w:val="24"/>
        </w:rPr>
        <w:t>При реализации Программы педагогами проводилась диагностика педагогического процесса  детей всех возрастных групп. Оценка педагогического процесса связана с уровнем овладения каждым ребенком необходимыми навыками и умениями по образовательным областям.</w:t>
      </w:r>
    </w:p>
    <w:p w:rsidR="002F7DD6" w:rsidRPr="00B82D0A" w:rsidRDefault="002F7DD6" w:rsidP="002F7DD6">
      <w:pPr>
        <w:spacing w:after="0"/>
        <w:ind w:firstLine="426"/>
        <w:jc w:val="both"/>
        <w:rPr>
          <w:rFonts w:ascii="Times New Roman" w:hAnsi="Times New Roman" w:cs="Times New Roman"/>
          <w:sz w:val="24"/>
          <w:szCs w:val="24"/>
        </w:rPr>
      </w:pPr>
      <w:r w:rsidRPr="00B82D0A">
        <w:rPr>
          <w:rFonts w:ascii="Times New Roman" w:hAnsi="Times New Roman" w:cs="Times New Roman"/>
          <w:sz w:val="24"/>
          <w:szCs w:val="24"/>
        </w:rPr>
        <w:t xml:space="preserve">Двухступенчатая система мониторинга позволила оперативно находить неточности в построении педагогического процесса в группе и выделять детей с проблемами в развитии. </w:t>
      </w:r>
      <w:r>
        <w:rPr>
          <w:rFonts w:ascii="Times New Roman" w:hAnsi="Times New Roman" w:cs="Times New Roman"/>
          <w:sz w:val="24"/>
          <w:szCs w:val="24"/>
        </w:rPr>
        <w:t xml:space="preserve">         </w:t>
      </w:r>
      <w:r w:rsidRPr="00B82D0A">
        <w:rPr>
          <w:rFonts w:ascii="Times New Roman" w:hAnsi="Times New Roman" w:cs="Times New Roman"/>
          <w:sz w:val="24"/>
          <w:szCs w:val="24"/>
        </w:rPr>
        <w:t>Это позволило своевременно разработать для детей индивидуальные образовательные маршруты и оперативно осуществлять психолого-методическую поддержку педагогов.</w:t>
      </w:r>
    </w:p>
    <w:p w:rsidR="002F7DD6" w:rsidRPr="00B82D0A" w:rsidRDefault="002F7DD6" w:rsidP="002F7DD6">
      <w:pPr>
        <w:spacing w:after="0"/>
        <w:ind w:firstLine="426"/>
        <w:jc w:val="both"/>
        <w:rPr>
          <w:rFonts w:ascii="Times New Roman" w:hAnsi="Times New Roman" w:cs="Times New Roman"/>
          <w:sz w:val="24"/>
          <w:szCs w:val="24"/>
        </w:rPr>
      </w:pPr>
      <w:r w:rsidRPr="00B82D0A">
        <w:rPr>
          <w:rFonts w:ascii="Times New Roman" w:hAnsi="Times New Roman" w:cs="Times New Roman"/>
          <w:sz w:val="24"/>
          <w:szCs w:val="24"/>
        </w:rPr>
        <w:t>Наличие математической обработки результатов педагогической диагностики оптимизировало хранение и сравнение результатов каждого ребенка и позволило своевременно оптимизировать педагогический процесс с детьми  ДОУ.</w:t>
      </w:r>
    </w:p>
    <w:p w:rsidR="002F7DD6" w:rsidRPr="00B82D0A" w:rsidRDefault="002F7DD6" w:rsidP="002F7DD6">
      <w:pPr>
        <w:spacing w:after="0"/>
        <w:ind w:firstLine="426"/>
        <w:jc w:val="both"/>
        <w:rPr>
          <w:rFonts w:ascii="Times New Roman" w:hAnsi="Times New Roman" w:cs="Times New Roman"/>
          <w:sz w:val="24"/>
          <w:szCs w:val="24"/>
        </w:rPr>
      </w:pPr>
      <w:r w:rsidRPr="00B82D0A">
        <w:rPr>
          <w:rFonts w:ascii="Times New Roman" w:hAnsi="Times New Roman" w:cs="Times New Roman"/>
          <w:sz w:val="24"/>
          <w:szCs w:val="24"/>
        </w:rPr>
        <w:t>Результаты педагогической диагностики (мониторинга) использовались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w:t>
      </w:r>
    </w:p>
    <w:p w:rsidR="002F7DD6" w:rsidRPr="00B82D0A" w:rsidRDefault="002F7DD6" w:rsidP="002F7DD6">
      <w:pPr>
        <w:spacing w:after="0"/>
        <w:ind w:firstLine="426"/>
        <w:jc w:val="both"/>
        <w:rPr>
          <w:rFonts w:ascii="Times New Roman" w:hAnsi="Times New Roman" w:cs="Times New Roman"/>
          <w:sz w:val="24"/>
          <w:szCs w:val="24"/>
        </w:rPr>
      </w:pPr>
      <w:r w:rsidRPr="00B82D0A">
        <w:rPr>
          <w:rFonts w:ascii="Times New Roman" w:hAnsi="Times New Roman" w:cs="Times New Roman"/>
          <w:sz w:val="24"/>
          <w:szCs w:val="24"/>
        </w:rPr>
        <w:t>Однако, эта специфика не позволяла считать результаты диагностики (даже в том случае, если они достоверны) устойчивыми и определяющими судьбу ребенка. 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 Педагоги не допускали, чтобы данные тестирования были основанием для навешивания на ребенка «ярлыка».</w:t>
      </w:r>
    </w:p>
    <w:p w:rsidR="002F7DD6" w:rsidRDefault="002F7DD6" w:rsidP="002F7DD6">
      <w:pPr>
        <w:spacing w:after="0"/>
        <w:ind w:firstLine="426"/>
        <w:jc w:val="both"/>
        <w:rPr>
          <w:rFonts w:ascii="Times New Roman" w:hAnsi="Times New Roman" w:cs="Times New Roman"/>
          <w:sz w:val="24"/>
          <w:szCs w:val="24"/>
        </w:rPr>
      </w:pPr>
      <w:r w:rsidRPr="00B82D0A">
        <w:rPr>
          <w:rFonts w:ascii="Times New Roman" w:hAnsi="Times New Roman" w:cs="Times New Roman"/>
          <w:sz w:val="24"/>
          <w:szCs w:val="24"/>
        </w:rPr>
        <w:t>Педагоги ДОУ уверены, что нормы профессиональной этики не позволяют рассматривать ребенка как объект бесцеремонного исследования; пугать его внезапными проверками («тест» в переводе значит «испытание»); тестировать без согласия родителей; знакомить с результатами диагностики (составляющими конфиденциальную информацию) людей, не имеющих непосредственного отношения к обучению и воспитанию данного ребенка. Да</w:t>
      </w:r>
      <w:r>
        <w:rPr>
          <w:rFonts w:ascii="Times New Roman" w:hAnsi="Times New Roman" w:cs="Times New Roman"/>
          <w:sz w:val="24"/>
          <w:szCs w:val="24"/>
        </w:rPr>
        <w:t>нные диагностики позволили</w:t>
      </w:r>
      <w:r w:rsidRPr="00B82D0A">
        <w:rPr>
          <w:rFonts w:ascii="Times New Roman" w:hAnsi="Times New Roman" w:cs="Times New Roman"/>
          <w:sz w:val="24"/>
          <w:szCs w:val="24"/>
        </w:rPr>
        <w:t xml:space="preserve"> педагогам и родителям следить за ходом развития ребенка и осуществлять индивидуальный подход.  В этом заключается позитивная роль диагностики в системе дошкольного образования. Применение диагностических методик позволило педагогам занять рефлексивную позицию, проанализировать эффективность, как своей педагогической деятельности, так и реализуемой образовательной программы дошкольного образования.</w:t>
      </w:r>
    </w:p>
    <w:p w:rsidR="00BE04F8" w:rsidRDefault="00BE04F8" w:rsidP="002F7DD6">
      <w:pPr>
        <w:jc w:val="both"/>
        <w:rPr>
          <w:rFonts w:ascii="Times New Roman" w:hAnsi="Times New Roman" w:cs="Times New Roman"/>
          <w:b/>
          <w:sz w:val="24"/>
          <w:szCs w:val="24"/>
        </w:rPr>
      </w:pPr>
    </w:p>
    <w:p w:rsidR="002F7DD6" w:rsidRPr="002F7DD6" w:rsidRDefault="002F7DD6" w:rsidP="002F7DD6">
      <w:pPr>
        <w:jc w:val="both"/>
        <w:rPr>
          <w:rFonts w:ascii="Times New Roman" w:hAnsi="Times New Roman" w:cs="Times New Roman"/>
          <w:b/>
          <w:sz w:val="24"/>
          <w:szCs w:val="24"/>
        </w:rPr>
      </w:pPr>
      <w:r w:rsidRPr="00C45651">
        <w:rPr>
          <w:rFonts w:ascii="Times New Roman" w:hAnsi="Times New Roman" w:cs="Times New Roman"/>
          <w:b/>
          <w:sz w:val="24"/>
          <w:szCs w:val="24"/>
        </w:rPr>
        <w:lastRenderedPageBreak/>
        <w:t>Уровень адап</w:t>
      </w:r>
      <w:r>
        <w:rPr>
          <w:rFonts w:ascii="Times New Roman" w:hAnsi="Times New Roman" w:cs="Times New Roman"/>
          <w:b/>
          <w:sz w:val="24"/>
          <w:szCs w:val="24"/>
        </w:rPr>
        <w:t>тации детей к детскому саду 2020-2021</w:t>
      </w:r>
      <w:r w:rsidRPr="00C45651">
        <w:rPr>
          <w:rFonts w:ascii="Times New Roman" w:hAnsi="Times New Roman" w:cs="Times New Roman"/>
          <w:b/>
          <w:sz w:val="24"/>
          <w:szCs w:val="24"/>
        </w:rPr>
        <w:t xml:space="preserve"> учебный год</w:t>
      </w:r>
    </w:p>
    <w:tbl>
      <w:tblPr>
        <w:tblStyle w:val="a8"/>
        <w:tblW w:w="9640" w:type="dxa"/>
        <w:tblInd w:w="-34" w:type="dxa"/>
        <w:tblLayout w:type="fixed"/>
        <w:tblLook w:val="04A0"/>
      </w:tblPr>
      <w:tblGrid>
        <w:gridCol w:w="2127"/>
        <w:gridCol w:w="1559"/>
        <w:gridCol w:w="1701"/>
        <w:gridCol w:w="1843"/>
        <w:gridCol w:w="2410"/>
      </w:tblGrid>
      <w:tr w:rsidR="002F7DD6" w:rsidRPr="00AC0632" w:rsidTr="002F7DD6">
        <w:trPr>
          <w:trHeight w:val="581"/>
        </w:trPr>
        <w:tc>
          <w:tcPr>
            <w:tcW w:w="2127" w:type="dxa"/>
          </w:tcPr>
          <w:p w:rsidR="002F7DD6" w:rsidRPr="00593750" w:rsidRDefault="002F7DD6" w:rsidP="00F63A45">
            <w:pPr>
              <w:spacing w:after="0"/>
              <w:jc w:val="center"/>
              <w:rPr>
                <w:rFonts w:ascii="Times New Roman" w:eastAsia="Times New Roman" w:hAnsi="Times New Roman" w:cs="Times New Roman"/>
                <w:b/>
                <w:sz w:val="24"/>
                <w:szCs w:val="24"/>
              </w:rPr>
            </w:pPr>
            <w:r w:rsidRPr="00593750">
              <w:rPr>
                <w:rFonts w:ascii="Times New Roman" w:eastAsia="Times New Roman" w:hAnsi="Times New Roman" w:cs="Times New Roman"/>
                <w:sz w:val="24"/>
                <w:szCs w:val="24"/>
              </w:rPr>
              <w:t>Уровень адаптации</w:t>
            </w:r>
          </w:p>
        </w:tc>
        <w:tc>
          <w:tcPr>
            <w:tcW w:w="3260" w:type="dxa"/>
            <w:gridSpan w:val="2"/>
          </w:tcPr>
          <w:p w:rsidR="002F7DD6" w:rsidRPr="00593750" w:rsidRDefault="002F7DD6" w:rsidP="00F63A45">
            <w:pPr>
              <w:spacing w:after="0"/>
              <w:jc w:val="center"/>
              <w:rPr>
                <w:rFonts w:ascii="Times New Roman" w:eastAsia="Times New Roman" w:hAnsi="Times New Roman" w:cs="Times New Roman"/>
                <w:sz w:val="24"/>
                <w:szCs w:val="24"/>
              </w:rPr>
            </w:pPr>
          </w:p>
          <w:p w:rsidR="002F7DD6" w:rsidRPr="00593750" w:rsidRDefault="002F7DD6" w:rsidP="00F63A45">
            <w:pPr>
              <w:spacing w:after="0"/>
              <w:jc w:val="center"/>
              <w:rPr>
                <w:rFonts w:ascii="Times New Roman" w:eastAsia="Times New Roman" w:hAnsi="Times New Roman" w:cs="Times New Roman"/>
                <w:sz w:val="24"/>
                <w:szCs w:val="24"/>
              </w:rPr>
            </w:pPr>
            <w:r w:rsidRPr="00593750">
              <w:rPr>
                <w:rFonts w:ascii="Times New Roman" w:eastAsia="Times New Roman" w:hAnsi="Times New Roman" w:cs="Times New Roman"/>
                <w:sz w:val="24"/>
                <w:szCs w:val="24"/>
              </w:rPr>
              <w:t>Группа № 10</w:t>
            </w:r>
          </w:p>
        </w:tc>
        <w:tc>
          <w:tcPr>
            <w:tcW w:w="4253" w:type="dxa"/>
            <w:gridSpan w:val="2"/>
          </w:tcPr>
          <w:p w:rsidR="002F7DD6" w:rsidRPr="00593750" w:rsidRDefault="002F7DD6" w:rsidP="00F63A45">
            <w:pPr>
              <w:spacing w:after="0"/>
              <w:jc w:val="center"/>
              <w:rPr>
                <w:rFonts w:ascii="Times New Roman" w:eastAsia="Times New Roman" w:hAnsi="Times New Roman" w:cs="Times New Roman"/>
                <w:sz w:val="24"/>
                <w:szCs w:val="24"/>
              </w:rPr>
            </w:pPr>
          </w:p>
          <w:p w:rsidR="002F7DD6" w:rsidRPr="00593750" w:rsidRDefault="002F7DD6" w:rsidP="00F63A45">
            <w:pPr>
              <w:spacing w:after="0"/>
              <w:jc w:val="center"/>
              <w:rPr>
                <w:rFonts w:ascii="Times New Roman" w:eastAsia="Times New Roman" w:hAnsi="Times New Roman" w:cs="Times New Roman"/>
                <w:b/>
                <w:sz w:val="24"/>
                <w:szCs w:val="24"/>
              </w:rPr>
            </w:pPr>
            <w:r w:rsidRPr="00593750">
              <w:rPr>
                <w:rFonts w:ascii="Times New Roman" w:eastAsia="Times New Roman" w:hAnsi="Times New Roman" w:cs="Times New Roman"/>
                <w:sz w:val="24"/>
                <w:szCs w:val="24"/>
              </w:rPr>
              <w:t>Группа № 1</w:t>
            </w:r>
          </w:p>
        </w:tc>
      </w:tr>
      <w:tr w:rsidR="002F7DD6" w:rsidRPr="00AC0632" w:rsidTr="00F63A45">
        <w:trPr>
          <w:trHeight w:val="664"/>
        </w:trPr>
        <w:tc>
          <w:tcPr>
            <w:tcW w:w="2127" w:type="dxa"/>
          </w:tcPr>
          <w:p w:rsidR="002F7DD6" w:rsidRPr="00AC0632" w:rsidRDefault="002F7DD6" w:rsidP="00F63A45">
            <w:pPr>
              <w:spacing w:after="0"/>
              <w:rPr>
                <w:rFonts w:ascii="Times New Roman" w:eastAsia="Times New Roman" w:hAnsi="Times New Roman" w:cs="Times New Roman"/>
                <w:color w:val="FF0000"/>
                <w:sz w:val="24"/>
                <w:szCs w:val="24"/>
              </w:rPr>
            </w:pPr>
          </w:p>
        </w:tc>
        <w:tc>
          <w:tcPr>
            <w:tcW w:w="1559" w:type="dxa"/>
          </w:tcPr>
          <w:p w:rsidR="002F7DD6" w:rsidRPr="0027036F" w:rsidRDefault="002F7DD6" w:rsidP="00F63A45">
            <w:pPr>
              <w:spacing w:after="0"/>
              <w:rPr>
                <w:rFonts w:ascii="Times New Roman" w:eastAsia="Times New Roman" w:hAnsi="Times New Roman" w:cs="Times New Roman"/>
                <w:sz w:val="24"/>
                <w:szCs w:val="24"/>
              </w:rPr>
            </w:pPr>
            <w:r w:rsidRPr="0027036F">
              <w:rPr>
                <w:rFonts w:ascii="Times New Roman" w:eastAsia="Times New Roman" w:hAnsi="Times New Roman" w:cs="Times New Roman"/>
                <w:sz w:val="24"/>
                <w:szCs w:val="24"/>
              </w:rPr>
              <w:t>Количество</w:t>
            </w:r>
          </w:p>
          <w:p w:rsidR="002F7DD6" w:rsidRPr="0027036F" w:rsidRDefault="002F7DD6" w:rsidP="00F63A45">
            <w:pPr>
              <w:spacing w:after="0"/>
              <w:rPr>
                <w:rFonts w:ascii="Times New Roman" w:eastAsia="Times New Roman" w:hAnsi="Times New Roman" w:cs="Times New Roman"/>
                <w:sz w:val="24"/>
                <w:szCs w:val="24"/>
              </w:rPr>
            </w:pPr>
            <w:r w:rsidRPr="0027036F">
              <w:rPr>
                <w:rFonts w:ascii="Times New Roman" w:eastAsia="Times New Roman" w:hAnsi="Times New Roman" w:cs="Times New Roman"/>
                <w:sz w:val="24"/>
                <w:szCs w:val="24"/>
              </w:rPr>
              <w:t>детей (чел.)</w:t>
            </w:r>
          </w:p>
        </w:tc>
        <w:tc>
          <w:tcPr>
            <w:tcW w:w="1701" w:type="dxa"/>
          </w:tcPr>
          <w:p w:rsidR="002F7DD6" w:rsidRPr="0027036F" w:rsidRDefault="002F7DD6" w:rsidP="00F63A45">
            <w:pPr>
              <w:spacing w:after="0"/>
              <w:rPr>
                <w:rFonts w:ascii="Times New Roman" w:eastAsia="Times New Roman" w:hAnsi="Times New Roman" w:cs="Times New Roman"/>
                <w:sz w:val="24"/>
                <w:szCs w:val="24"/>
              </w:rPr>
            </w:pPr>
            <w:r w:rsidRPr="0027036F">
              <w:rPr>
                <w:rFonts w:ascii="Times New Roman" w:eastAsia="Times New Roman" w:hAnsi="Times New Roman" w:cs="Times New Roman"/>
                <w:sz w:val="24"/>
                <w:szCs w:val="24"/>
              </w:rPr>
              <w:t>Количество</w:t>
            </w:r>
          </w:p>
          <w:p w:rsidR="002F7DD6" w:rsidRPr="0027036F" w:rsidRDefault="002F7DD6" w:rsidP="00F63A45">
            <w:pPr>
              <w:spacing w:after="0"/>
              <w:rPr>
                <w:rFonts w:ascii="Times New Roman" w:eastAsia="Times New Roman" w:hAnsi="Times New Roman" w:cs="Times New Roman"/>
                <w:sz w:val="24"/>
                <w:szCs w:val="24"/>
              </w:rPr>
            </w:pPr>
            <w:r w:rsidRPr="0027036F">
              <w:rPr>
                <w:rFonts w:ascii="Times New Roman" w:eastAsia="Times New Roman" w:hAnsi="Times New Roman" w:cs="Times New Roman"/>
                <w:sz w:val="24"/>
                <w:szCs w:val="24"/>
              </w:rPr>
              <w:t>детей в %</w:t>
            </w:r>
          </w:p>
        </w:tc>
        <w:tc>
          <w:tcPr>
            <w:tcW w:w="1843" w:type="dxa"/>
          </w:tcPr>
          <w:p w:rsidR="002F7DD6" w:rsidRPr="00593750" w:rsidRDefault="002F7DD6" w:rsidP="00F63A45">
            <w:pPr>
              <w:spacing w:after="0"/>
              <w:rPr>
                <w:rFonts w:ascii="Times New Roman" w:eastAsia="Times New Roman" w:hAnsi="Times New Roman" w:cs="Times New Roman"/>
                <w:sz w:val="24"/>
                <w:szCs w:val="24"/>
              </w:rPr>
            </w:pPr>
            <w:r w:rsidRPr="00593750">
              <w:rPr>
                <w:rFonts w:ascii="Times New Roman" w:eastAsia="Times New Roman" w:hAnsi="Times New Roman" w:cs="Times New Roman"/>
                <w:sz w:val="24"/>
                <w:szCs w:val="24"/>
              </w:rPr>
              <w:t>Количество</w:t>
            </w:r>
          </w:p>
          <w:p w:rsidR="002F7DD6" w:rsidRPr="00F63A45" w:rsidRDefault="00F63A45" w:rsidP="00F63A45">
            <w:pPr>
              <w:spacing w:after="0"/>
              <w:rPr>
                <w:rFonts w:ascii="Times New Roman" w:eastAsia="Times New Roman" w:hAnsi="Times New Roman" w:cs="Times New Roman"/>
                <w:sz w:val="24"/>
                <w:szCs w:val="24"/>
              </w:rPr>
            </w:pPr>
            <w:r w:rsidRPr="00593750">
              <w:rPr>
                <w:rFonts w:ascii="Times New Roman" w:eastAsia="Times New Roman" w:hAnsi="Times New Roman" w:cs="Times New Roman"/>
                <w:sz w:val="24"/>
                <w:szCs w:val="24"/>
              </w:rPr>
              <w:t>Д</w:t>
            </w:r>
            <w:r w:rsidR="002F7DD6" w:rsidRPr="00593750">
              <w:rPr>
                <w:rFonts w:ascii="Times New Roman" w:eastAsia="Times New Roman" w:hAnsi="Times New Roman" w:cs="Times New Roman"/>
                <w:sz w:val="24"/>
                <w:szCs w:val="24"/>
              </w:rPr>
              <w:t>етей</w:t>
            </w:r>
            <w:r>
              <w:rPr>
                <w:rFonts w:ascii="Times New Roman" w:eastAsia="Times New Roman" w:hAnsi="Times New Roman" w:cs="Times New Roman"/>
                <w:sz w:val="24"/>
                <w:szCs w:val="24"/>
              </w:rPr>
              <w:t xml:space="preserve"> </w:t>
            </w:r>
            <w:r w:rsidR="002F7DD6" w:rsidRPr="00593750">
              <w:rPr>
                <w:rFonts w:ascii="Times New Roman" w:eastAsia="Times New Roman" w:hAnsi="Times New Roman" w:cs="Times New Roman"/>
                <w:sz w:val="24"/>
                <w:szCs w:val="24"/>
              </w:rPr>
              <w:t>(чел.)</w:t>
            </w:r>
          </w:p>
        </w:tc>
        <w:tc>
          <w:tcPr>
            <w:tcW w:w="2410" w:type="dxa"/>
          </w:tcPr>
          <w:p w:rsidR="002F7DD6" w:rsidRPr="00593750" w:rsidRDefault="002F7DD6" w:rsidP="00F63A45">
            <w:pPr>
              <w:spacing w:after="0"/>
              <w:rPr>
                <w:rFonts w:ascii="Times New Roman" w:eastAsia="Times New Roman" w:hAnsi="Times New Roman" w:cs="Times New Roman"/>
                <w:sz w:val="24"/>
                <w:szCs w:val="24"/>
              </w:rPr>
            </w:pPr>
            <w:r w:rsidRPr="00593750">
              <w:rPr>
                <w:rFonts w:ascii="Times New Roman" w:eastAsia="Times New Roman" w:hAnsi="Times New Roman" w:cs="Times New Roman"/>
                <w:sz w:val="24"/>
                <w:szCs w:val="24"/>
              </w:rPr>
              <w:t>Количество</w:t>
            </w:r>
          </w:p>
          <w:p w:rsidR="002F7DD6" w:rsidRPr="00593750" w:rsidRDefault="002F7DD6" w:rsidP="00F63A45">
            <w:pPr>
              <w:spacing w:after="0"/>
              <w:rPr>
                <w:rFonts w:ascii="Times New Roman" w:eastAsia="Times New Roman" w:hAnsi="Times New Roman" w:cs="Times New Roman"/>
                <w:sz w:val="24"/>
                <w:szCs w:val="24"/>
              </w:rPr>
            </w:pPr>
            <w:r w:rsidRPr="00593750">
              <w:rPr>
                <w:rFonts w:ascii="Times New Roman" w:eastAsia="Times New Roman" w:hAnsi="Times New Roman" w:cs="Times New Roman"/>
                <w:sz w:val="24"/>
                <w:szCs w:val="24"/>
              </w:rPr>
              <w:t>детей в %</w:t>
            </w:r>
          </w:p>
        </w:tc>
      </w:tr>
      <w:tr w:rsidR="002F7DD6" w:rsidRPr="00AC0632" w:rsidTr="002F7DD6">
        <w:trPr>
          <w:trHeight w:val="298"/>
        </w:trPr>
        <w:tc>
          <w:tcPr>
            <w:tcW w:w="2127" w:type="dxa"/>
          </w:tcPr>
          <w:p w:rsidR="002F7DD6" w:rsidRPr="00593750" w:rsidRDefault="002F7DD6" w:rsidP="00F63A45">
            <w:pPr>
              <w:spacing w:after="0"/>
              <w:rPr>
                <w:rFonts w:ascii="Times New Roman" w:eastAsia="Times New Roman" w:hAnsi="Times New Roman" w:cs="Times New Roman"/>
                <w:sz w:val="24"/>
                <w:szCs w:val="24"/>
              </w:rPr>
            </w:pPr>
            <w:r w:rsidRPr="00593750">
              <w:rPr>
                <w:rFonts w:ascii="Times New Roman" w:eastAsia="Times New Roman" w:hAnsi="Times New Roman" w:cs="Times New Roman"/>
                <w:sz w:val="24"/>
                <w:szCs w:val="24"/>
              </w:rPr>
              <w:t>Легкая степень</w:t>
            </w:r>
          </w:p>
        </w:tc>
        <w:tc>
          <w:tcPr>
            <w:tcW w:w="1559" w:type="dxa"/>
          </w:tcPr>
          <w:p w:rsidR="002F7DD6" w:rsidRPr="0027036F"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rsidR="002F7DD6" w:rsidRPr="0027036F"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43" w:type="dxa"/>
          </w:tcPr>
          <w:p w:rsidR="002F7DD6" w:rsidRPr="00593750"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Pr>
          <w:p w:rsidR="002F7DD6" w:rsidRPr="00593750"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r>
      <w:tr w:rsidR="002F7DD6" w:rsidRPr="00AC0632" w:rsidTr="002F7DD6">
        <w:trPr>
          <w:trHeight w:val="283"/>
        </w:trPr>
        <w:tc>
          <w:tcPr>
            <w:tcW w:w="2127" w:type="dxa"/>
          </w:tcPr>
          <w:p w:rsidR="002F7DD6" w:rsidRPr="00593750" w:rsidRDefault="002F7DD6" w:rsidP="00F63A45">
            <w:pPr>
              <w:spacing w:after="0"/>
              <w:rPr>
                <w:rFonts w:ascii="Times New Roman" w:eastAsia="Times New Roman" w:hAnsi="Times New Roman" w:cs="Times New Roman"/>
                <w:sz w:val="24"/>
                <w:szCs w:val="24"/>
              </w:rPr>
            </w:pPr>
            <w:r w:rsidRPr="00593750">
              <w:rPr>
                <w:rFonts w:ascii="Times New Roman" w:eastAsia="Times New Roman" w:hAnsi="Times New Roman" w:cs="Times New Roman"/>
                <w:sz w:val="24"/>
                <w:szCs w:val="24"/>
              </w:rPr>
              <w:t>Средняя степень</w:t>
            </w:r>
          </w:p>
        </w:tc>
        <w:tc>
          <w:tcPr>
            <w:tcW w:w="1559" w:type="dxa"/>
          </w:tcPr>
          <w:p w:rsidR="002F7DD6" w:rsidRPr="0027036F"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Pr>
          <w:p w:rsidR="002F7DD6" w:rsidRPr="0027036F"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3" w:type="dxa"/>
          </w:tcPr>
          <w:p w:rsidR="002F7DD6" w:rsidRPr="00593750"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rsidR="002F7DD6" w:rsidRPr="00593750"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r>
      <w:tr w:rsidR="002F7DD6" w:rsidRPr="00AC0632" w:rsidTr="002F7DD6">
        <w:trPr>
          <w:trHeight w:val="283"/>
        </w:trPr>
        <w:tc>
          <w:tcPr>
            <w:tcW w:w="2127" w:type="dxa"/>
          </w:tcPr>
          <w:p w:rsidR="002F7DD6" w:rsidRPr="00593750" w:rsidRDefault="002F7DD6" w:rsidP="00F63A45">
            <w:pPr>
              <w:spacing w:after="0"/>
              <w:rPr>
                <w:rFonts w:ascii="Times New Roman" w:eastAsia="Times New Roman" w:hAnsi="Times New Roman" w:cs="Times New Roman"/>
                <w:sz w:val="24"/>
                <w:szCs w:val="24"/>
              </w:rPr>
            </w:pPr>
            <w:r w:rsidRPr="00593750">
              <w:rPr>
                <w:rFonts w:ascii="Times New Roman" w:eastAsia="Times New Roman" w:hAnsi="Times New Roman" w:cs="Times New Roman"/>
                <w:sz w:val="24"/>
                <w:szCs w:val="24"/>
              </w:rPr>
              <w:t>Тяжелая степень</w:t>
            </w:r>
          </w:p>
        </w:tc>
        <w:tc>
          <w:tcPr>
            <w:tcW w:w="1559" w:type="dxa"/>
          </w:tcPr>
          <w:p w:rsidR="002F7DD6" w:rsidRPr="0027036F" w:rsidRDefault="002F7DD6" w:rsidP="00F63A45">
            <w:pPr>
              <w:spacing w:after="0"/>
              <w:jc w:val="center"/>
              <w:rPr>
                <w:rFonts w:ascii="Times New Roman" w:eastAsia="Times New Roman" w:hAnsi="Times New Roman" w:cs="Times New Roman"/>
                <w:sz w:val="24"/>
                <w:szCs w:val="24"/>
              </w:rPr>
            </w:pPr>
            <w:r w:rsidRPr="0027036F">
              <w:rPr>
                <w:rFonts w:ascii="Times New Roman" w:eastAsia="Times New Roman" w:hAnsi="Times New Roman" w:cs="Times New Roman"/>
                <w:sz w:val="24"/>
                <w:szCs w:val="24"/>
              </w:rPr>
              <w:t>0</w:t>
            </w:r>
          </w:p>
        </w:tc>
        <w:tc>
          <w:tcPr>
            <w:tcW w:w="1701" w:type="dxa"/>
          </w:tcPr>
          <w:p w:rsidR="002F7DD6" w:rsidRPr="0027036F" w:rsidRDefault="002F7DD6" w:rsidP="00F63A45">
            <w:pPr>
              <w:spacing w:after="0"/>
              <w:jc w:val="center"/>
              <w:rPr>
                <w:rFonts w:ascii="Times New Roman" w:eastAsia="Times New Roman" w:hAnsi="Times New Roman" w:cs="Times New Roman"/>
                <w:sz w:val="24"/>
                <w:szCs w:val="24"/>
              </w:rPr>
            </w:pPr>
            <w:r w:rsidRPr="0027036F">
              <w:rPr>
                <w:rFonts w:ascii="Times New Roman" w:eastAsia="Times New Roman" w:hAnsi="Times New Roman" w:cs="Times New Roman"/>
                <w:sz w:val="24"/>
                <w:szCs w:val="24"/>
              </w:rPr>
              <w:t>0</w:t>
            </w:r>
          </w:p>
        </w:tc>
        <w:tc>
          <w:tcPr>
            <w:tcW w:w="1843" w:type="dxa"/>
          </w:tcPr>
          <w:p w:rsidR="002F7DD6" w:rsidRPr="00593750"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Pr>
          <w:p w:rsidR="002F7DD6" w:rsidRPr="00593750"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bl>
    <w:p w:rsidR="002F7DD6" w:rsidRDefault="002F7DD6" w:rsidP="002F7DD6">
      <w:pPr>
        <w:jc w:val="center"/>
        <w:rPr>
          <w:rFonts w:ascii="Times New Roman" w:hAnsi="Times New Roman" w:cs="Times New Roman"/>
          <w:b/>
          <w:color w:val="FF0000"/>
          <w:sz w:val="24"/>
          <w:szCs w:val="24"/>
        </w:rPr>
      </w:pPr>
    </w:p>
    <w:p w:rsidR="002F7DD6" w:rsidRPr="002F7DD6" w:rsidRDefault="002F7DD6" w:rsidP="002F7DD6">
      <w:pPr>
        <w:spacing w:after="0"/>
        <w:jc w:val="both"/>
        <w:rPr>
          <w:rFonts w:ascii="Times New Roman" w:hAnsi="Times New Roman" w:cs="Times New Roman"/>
          <w:b/>
          <w:sz w:val="24"/>
          <w:szCs w:val="24"/>
        </w:rPr>
      </w:pPr>
      <w:r w:rsidRPr="002F7DD6">
        <w:rPr>
          <w:rFonts w:ascii="Times New Roman" w:hAnsi="Times New Roman" w:cs="Times New Roman"/>
          <w:b/>
          <w:sz w:val="24"/>
          <w:szCs w:val="24"/>
        </w:rPr>
        <w:t>Уровень адаптации детей раннего возраста в 2020-2021 учебном году</w:t>
      </w:r>
    </w:p>
    <w:p w:rsidR="002F7DD6" w:rsidRPr="00F63A45" w:rsidRDefault="002F7DD6" w:rsidP="002F7DD6">
      <w:pPr>
        <w:spacing w:after="0"/>
        <w:jc w:val="center"/>
        <w:rPr>
          <w:rFonts w:ascii="Times New Roman" w:hAnsi="Times New Roman" w:cs="Times New Roman"/>
          <w:sz w:val="24"/>
          <w:szCs w:val="24"/>
        </w:rPr>
      </w:pPr>
      <w:r w:rsidRPr="00F63A45">
        <w:rPr>
          <w:rFonts w:ascii="Times New Roman" w:hAnsi="Times New Roman" w:cs="Times New Roman"/>
          <w:sz w:val="24"/>
          <w:szCs w:val="24"/>
        </w:rPr>
        <w:t>(сводная таблица)</w:t>
      </w:r>
    </w:p>
    <w:tbl>
      <w:tblPr>
        <w:tblStyle w:val="a8"/>
        <w:tblW w:w="0" w:type="auto"/>
        <w:tblInd w:w="108" w:type="dxa"/>
        <w:tblLook w:val="04A0"/>
      </w:tblPr>
      <w:tblGrid>
        <w:gridCol w:w="3082"/>
        <w:gridCol w:w="3190"/>
        <w:gridCol w:w="3084"/>
      </w:tblGrid>
      <w:tr w:rsidR="002F7DD6" w:rsidRPr="009A3463" w:rsidTr="002F7DD6">
        <w:tc>
          <w:tcPr>
            <w:tcW w:w="3082" w:type="dxa"/>
          </w:tcPr>
          <w:p w:rsidR="002F7DD6" w:rsidRPr="009A3463" w:rsidRDefault="002F7DD6" w:rsidP="00F63A45">
            <w:pPr>
              <w:spacing w:after="0"/>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Уровень адаптации</w:t>
            </w:r>
          </w:p>
        </w:tc>
        <w:tc>
          <w:tcPr>
            <w:tcW w:w="3190" w:type="dxa"/>
          </w:tcPr>
          <w:p w:rsidR="002F7DD6" w:rsidRPr="009A3463" w:rsidRDefault="002F7DD6" w:rsidP="00F63A45">
            <w:pPr>
              <w:spacing w:after="0"/>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Количество детей</w:t>
            </w:r>
          </w:p>
          <w:p w:rsidR="002F7DD6" w:rsidRPr="009A3463" w:rsidRDefault="002F7DD6" w:rsidP="00F63A45">
            <w:pPr>
              <w:spacing w:after="0"/>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(чел.)</w:t>
            </w:r>
          </w:p>
        </w:tc>
        <w:tc>
          <w:tcPr>
            <w:tcW w:w="3084" w:type="dxa"/>
          </w:tcPr>
          <w:p w:rsidR="002F7DD6" w:rsidRPr="009A3463" w:rsidRDefault="002F7DD6" w:rsidP="00F63A45">
            <w:pPr>
              <w:spacing w:after="0"/>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Количество детей</w:t>
            </w:r>
          </w:p>
          <w:p w:rsidR="002F7DD6" w:rsidRPr="009A3463" w:rsidRDefault="002F7DD6" w:rsidP="00F63A45">
            <w:pPr>
              <w:spacing w:after="0"/>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w:t>
            </w:r>
          </w:p>
        </w:tc>
      </w:tr>
      <w:tr w:rsidR="002F7DD6" w:rsidRPr="009A3463" w:rsidTr="002F7DD6">
        <w:tc>
          <w:tcPr>
            <w:tcW w:w="3082" w:type="dxa"/>
          </w:tcPr>
          <w:p w:rsidR="002F7DD6" w:rsidRPr="009A3463" w:rsidRDefault="002F7DD6" w:rsidP="00F63A45">
            <w:pPr>
              <w:spacing w:after="0"/>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Легкая степень</w:t>
            </w:r>
          </w:p>
        </w:tc>
        <w:tc>
          <w:tcPr>
            <w:tcW w:w="3190" w:type="dxa"/>
          </w:tcPr>
          <w:p w:rsidR="002F7DD6" w:rsidRPr="009A3463"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084" w:type="dxa"/>
          </w:tcPr>
          <w:p w:rsidR="002F7DD6" w:rsidRPr="009A3463"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p>
        </w:tc>
      </w:tr>
      <w:tr w:rsidR="002F7DD6" w:rsidRPr="009A3463" w:rsidTr="002F7DD6">
        <w:tc>
          <w:tcPr>
            <w:tcW w:w="3082" w:type="dxa"/>
          </w:tcPr>
          <w:p w:rsidR="002F7DD6" w:rsidRPr="009A3463" w:rsidRDefault="002F7DD6" w:rsidP="00F63A45">
            <w:pPr>
              <w:spacing w:after="0"/>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Средняя степень</w:t>
            </w:r>
          </w:p>
        </w:tc>
        <w:tc>
          <w:tcPr>
            <w:tcW w:w="3190" w:type="dxa"/>
          </w:tcPr>
          <w:p w:rsidR="002F7DD6" w:rsidRPr="009A3463"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84" w:type="dxa"/>
          </w:tcPr>
          <w:p w:rsidR="002F7DD6" w:rsidRPr="009A3463"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r>
      <w:tr w:rsidR="002F7DD6" w:rsidRPr="009A3463" w:rsidTr="002F7DD6">
        <w:tc>
          <w:tcPr>
            <w:tcW w:w="3082" w:type="dxa"/>
          </w:tcPr>
          <w:p w:rsidR="002F7DD6" w:rsidRPr="009A3463" w:rsidRDefault="002F7DD6" w:rsidP="00F63A45">
            <w:pPr>
              <w:spacing w:after="0"/>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Тяжелая степень</w:t>
            </w:r>
          </w:p>
        </w:tc>
        <w:tc>
          <w:tcPr>
            <w:tcW w:w="3190" w:type="dxa"/>
          </w:tcPr>
          <w:p w:rsidR="002F7DD6" w:rsidRPr="009A3463"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84" w:type="dxa"/>
          </w:tcPr>
          <w:p w:rsidR="002F7DD6" w:rsidRPr="009A3463" w:rsidRDefault="002F7DD6" w:rsidP="00F63A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2F7DD6" w:rsidRDefault="002F7DD6" w:rsidP="002F7DD6">
      <w:pPr>
        <w:spacing w:after="0"/>
        <w:ind w:firstLine="360"/>
        <w:rPr>
          <w:rFonts w:ascii="Times New Roman" w:hAnsi="Times New Roman" w:cs="Times New Roman"/>
          <w:sz w:val="24"/>
          <w:szCs w:val="24"/>
        </w:rPr>
      </w:pPr>
      <w:r w:rsidRPr="00B82D0A">
        <w:rPr>
          <w:rFonts w:ascii="Times New Roman" w:hAnsi="Times New Roman" w:cs="Times New Roman"/>
          <w:sz w:val="24"/>
          <w:szCs w:val="24"/>
        </w:rPr>
        <w:t>Оценку адаптации воспитатели определяли</w:t>
      </w:r>
      <w:r>
        <w:rPr>
          <w:rFonts w:ascii="Times New Roman" w:hAnsi="Times New Roman" w:cs="Times New Roman"/>
          <w:sz w:val="24"/>
          <w:szCs w:val="24"/>
        </w:rPr>
        <w:t>:</w:t>
      </w:r>
    </w:p>
    <w:p w:rsidR="002F7DD6" w:rsidRDefault="002F7DD6" w:rsidP="002F7DD6">
      <w:pPr>
        <w:pStyle w:val="a3"/>
        <w:numPr>
          <w:ilvl w:val="0"/>
          <w:numId w:val="2"/>
        </w:numPr>
        <w:spacing w:after="0"/>
        <w:jc w:val="both"/>
        <w:rPr>
          <w:rFonts w:ascii="Times New Roman" w:hAnsi="Times New Roman" w:cs="Times New Roman"/>
          <w:sz w:val="24"/>
          <w:szCs w:val="24"/>
        </w:rPr>
      </w:pPr>
      <w:r w:rsidRPr="000B5CA9">
        <w:rPr>
          <w:rFonts w:ascii="Times New Roman" w:eastAsia="Times New Roman" w:hAnsi="Times New Roman" w:cs="Times New Roman"/>
          <w:sz w:val="24"/>
          <w:szCs w:val="24"/>
        </w:rPr>
        <w:t>по ее длительности;</w:t>
      </w:r>
    </w:p>
    <w:p w:rsidR="002F7DD6" w:rsidRDefault="002F7DD6" w:rsidP="002F7DD6">
      <w:pPr>
        <w:pStyle w:val="a3"/>
        <w:numPr>
          <w:ilvl w:val="0"/>
          <w:numId w:val="2"/>
        </w:numPr>
        <w:spacing w:after="0"/>
        <w:jc w:val="both"/>
        <w:rPr>
          <w:rFonts w:ascii="Times New Roman" w:hAnsi="Times New Roman" w:cs="Times New Roman"/>
          <w:sz w:val="24"/>
          <w:szCs w:val="24"/>
        </w:rPr>
      </w:pPr>
      <w:r w:rsidRPr="000B5CA9">
        <w:rPr>
          <w:rFonts w:ascii="Times New Roman" w:eastAsia="Times New Roman" w:hAnsi="Times New Roman" w:cs="Times New Roman"/>
          <w:sz w:val="24"/>
          <w:szCs w:val="24"/>
        </w:rPr>
        <w:t>по количеству показателей, имеющих отклонения от возрастных норм;</w:t>
      </w:r>
    </w:p>
    <w:p w:rsidR="002F7DD6" w:rsidRDefault="002F7DD6" w:rsidP="002F7DD6">
      <w:pPr>
        <w:pStyle w:val="a3"/>
        <w:numPr>
          <w:ilvl w:val="0"/>
          <w:numId w:val="2"/>
        </w:numPr>
        <w:spacing w:after="0"/>
        <w:jc w:val="both"/>
        <w:rPr>
          <w:rFonts w:ascii="Times New Roman" w:hAnsi="Times New Roman" w:cs="Times New Roman"/>
          <w:sz w:val="24"/>
          <w:szCs w:val="24"/>
        </w:rPr>
      </w:pPr>
      <w:r w:rsidRPr="000B5CA9">
        <w:rPr>
          <w:rFonts w:ascii="Times New Roman" w:eastAsia="Times New Roman" w:hAnsi="Times New Roman" w:cs="Times New Roman"/>
          <w:sz w:val="24"/>
          <w:szCs w:val="24"/>
        </w:rPr>
        <w:t>по глубине отклонений в поведении;</w:t>
      </w:r>
    </w:p>
    <w:p w:rsidR="002F7DD6" w:rsidRDefault="002F7DD6" w:rsidP="002F7DD6">
      <w:pPr>
        <w:pStyle w:val="a3"/>
        <w:numPr>
          <w:ilvl w:val="0"/>
          <w:numId w:val="2"/>
        </w:numPr>
        <w:spacing w:after="0"/>
        <w:jc w:val="both"/>
        <w:rPr>
          <w:rFonts w:ascii="Times New Roman" w:hAnsi="Times New Roman" w:cs="Times New Roman"/>
          <w:sz w:val="24"/>
          <w:szCs w:val="24"/>
        </w:rPr>
      </w:pPr>
      <w:r w:rsidRPr="000B5CA9">
        <w:rPr>
          <w:rFonts w:ascii="Times New Roman" w:eastAsia="Times New Roman" w:hAnsi="Times New Roman" w:cs="Times New Roman"/>
          <w:sz w:val="24"/>
          <w:szCs w:val="24"/>
        </w:rPr>
        <w:t>по заболеваемости;</w:t>
      </w:r>
    </w:p>
    <w:p w:rsidR="002F7DD6" w:rsidRPr="004F5E5F" w:rsidRDefault="002F7DD6" w:rsidP="002F7DD6">
      <w:pPr>
        <w:pStyle w:val="a3"/>
        <w:numPr>
          <w:ilvl w:val="0"/>
          <w:numId w:val="2"/>
        </w:numPr>
        <w:spacing w:after="0"/>
        <w:jc w:val="both"/>
        <w:rPr>
          <w:rFonts w:ascii="Times New Roman" w:hAnsi="Times New Roman" w:cs="Times New Roman"/>
          <w:sz w:val="24"/>
          <w:szCs w:val="24"/>
        </w:rPr>
      </w:pPr>
      <w:r w:rsidRPr="000B5CA9">
        <w:rPr>
          <w:rFonts w:ascii="Times New Roman" w:eastAsia="Times New Roman" w:hAnsi="Times New Roman" w:cs="Times New Roman"/>
          <w:sz w:val="24"/>
          <w:szCs w:val="24"/>
        </w:rPr>
        <w:t>по проявлению невротических реакций.</w:t>
      </w:r>
    </w:p>
    <w:p w:rsidR="002F7DD6" w:rsidRDefault="002F7DD6" w:rsidP="002F7DD6">
      <w:pPr>
        <w:spacing w:after="0"/>
        <w:rPr>
          <w:rFonts w:ascii="Times New Roman" w:hAnsi="Times New Roman" w:cs="Times New Roman"/>
          <w:sz w:val="24"/>
          <w:szCs w:val="24"/>
        </w:rPr>
      </w:pPr>
      <w:r>
        <w:rPr>
          <w:rFonts w:ascii="Times New Roman" w:hAnsi="Times New Roman" w:cs="Times New Roman"/>
          <w:sz w:val="24"/>
          <w:szCs w:val="24"/>
        </w:rPr>
        <w:tab/>
        <w:t>Результаты адаптации, которые  регулярно анализируют педагоги, показывают то, что адаптация детей прошла успешно. В детском саду были созданы необходимые для этого условия:</w:t>
      </w:r>
    </w:p>
    <w:p w:rsidR="002F7DD6" w:rsidRDefault="002F7DD6" w:rsidP="002F7DD6">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детские участки и группы оснащены необходимым оборудованием;</w:t>
      </w:r>
    </w:p>
    <w:p w:rsidR="002F7DD6" w:rsidRDefault="002F7DD6" w:rsidP="002F7DD6">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развивающие игрушки подобраны в соответствии с возрастом;</w:t>
      </w:r>
    </w:p>
    <w:p w:rsidR="002F7DD6" w:rsidRDefault="002F7DD6" w:rsidP="002F7DD6">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имеются постоянные специалисты по работе с детьми (воспитатели, учителя-логопеды,  педагог-психолог и др.)</w:t>
      </w:r>
    </w:p>
    <w:p w:rsidR="002F7DD6" w:rsidRPr="002F7DD6" w:rsidRDefault="002F7DD6" w:rsidP="002F7DD6">
      <w:pPr>
        <w:spacing w:after="0"/>
        <w:jc w:val="center"/>
        <w:rPr>
          <w:rFonts w:ascii="Times New Roman" w:hAnsi="Times New Roman" w:cs="Times New Roman"/>
          <w:b/>
          <w:sz w:val="24"/>
          <w:szCs w:val="24"/>
        </w:rPr>
      </w:pPr>
      <w:r w:rsidRPr="002F7DD6">
        <w:rPr>
          <w:rFonts w:ascii="Times New Roman" w:hAnsi="Times New Roman" w:cs="Times New Roman"/>
          <w:b/>
          <w:sz w:val="24"/>
          <w:szCs w:val="24"/>
        </w:rPr>
        <w:lastRenderedPageBreak/>
        <w:t>Сводная таблица диагностики педагогического процесса</w:t>
      </w:r>
    </w:p>
    <w:p w:rsidR="002F7DD6" w:rsidRPr="002F7DD6" w:rsidRDefault="002F7DD6" w:rsidP="002F7DD6">
      <w:pPr>
        <w:spacing w:after="0"/>
        <w:jc w:val="center"/>
        <w:rPr>
          <w:rFonts w:ascii="Times New Roman" w:hAnsi="Times New Roman" w:cs="Times New Roman"/>
          <w:b/>
          <w:sz w:val="24"/>
          <w:szCs w:val="24"/>
        </w:rPr>
      </w:pPr>
      <w:r w:rsidRPr="002F7DD6">
        <w:rPr>
          <w:rFonts w:ascii="Times New Roman" w:hAnsi="Times New Roman" w:cs="Times New Roman"/>
          <w:b/>
          <w:sz w:val="24"/>
          <w:szCs w:val="24"/>
        </w:rPr>
        <w:t>2020-2021 учебный год</w:t>
      </w:r>
    </w:p>
    <w:tbl>
      <w:tblPr>
        <w:tblStyle w:val="a8"/>
        <w:tblW w:w="0" w:type="auto"/>
        <w:tblLayout w:type="fixed"/>
        <w:tblLook w:val="04A0"/>
      </w:tblPr>
      <w:tblGrid>
        <w:gridCol w:w="1665"/>
        <w:gridCol w:w="1137"/>
        <w:gridCol w:w="992"/>
        <w:gridCol w:w="992"/>
        <w:gridCol w:w="1134"/>
        <w:gridCol w:w="1134"/>
        <w:gridCol w:w="992"/>
        <w:gridCol w:w="1134"/>
        <w:gridCol w:w="1134"/>
        <w:gridCol w:w="1134"/>
        <w:gridCol w:w="1134"/>
        <w:gridCol w:w="993"/>
        <w:gridCol w:w="928"/>
      </w:tblGrid>
      <w:tr w:rsidR="002F7DD6" w:rsidRPr="00AC0632" w:rsidTr="002F7DD6">
        <w:tc>
          <w:tcPr>
            <w:tcW w:w="14503" w:type="dxa"/>
            <w:gridSpan w:val="13"/>
          </w:tcPr>
          <w:p w:rsidR="002F7DD6" w:rsidRPr="004A6EE9" w:rsidRDefault="002F7DD6" w:rsidP="002F7DD6">
            <w:pPr>
              <w:jc w:val="center"/>
              <w:rPr>
                <w:rFonts w:ascii="Times New Roman" w:eastAsia="Times New Roman" w:hAnsi="Times New Roman" w:cs="Times New Roman"/>
                <w:sz w:val="24"/>
                <w:szCs w:val="24"/>
              </w:rPr>
            </w:pPr>
            <w:r w:rsidRPr="004A6EE9">
              <w:rPr>
                <w:rFonts w:ascii="Times New Roman" w:eastAsia="Times New Roman" w:hAnsi="Times New Roman" w:cs="Times New Roman"/>
                <w:sz w:val="24"/>
                <w:szCs w:val="24"/>
              </w:rPr>
              <w:t>Направления развития детей</w:t>
            </w:r>
          </w:p>
        </w:tc>
      </w:tr>
      <w:tr w:rsidR="002F7DD6" w:rsidRPr="00AC0632" w:rsidTr="002F7DD6">
        <w:tc>
          <w:tcPr>
            <w:tcW w:w="1665" w:type="dxa"/>
            <w:vMerge w:val="restart"/>
          </w:tcPr>
          <w:p w:rsidR="002F7DD6" w:rsidRPr="009A3463" w:rsidRDefault="002F7DD6" w:rsidP="002F7DD6">
            <w:pP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 xml:space="preserve">  </w:t>
            </w:r>
          </w:p>
          <w:p w:rsidR="002F7DD6" w:rsidRPr="009A3463" w:rsidRDefault="002F7DD6" w:rsidP="002F7DD6">
            <w:pPr>
              <w:jc w:val="center"/>
              <w:rPr>
                <w:rFonts w:ascii="Times New Roman" w:eastAsia="Times New Roman" w:hAnsi="Times New Roman" w:cs="Times New Roman"/>
                <w:b/>
                <w:sz w:val="24"/>
                <w:szCs w:val="24"/>
              </w:rPr>
            </w:pPr>
            <w:r w:rsidRPr="009A3463">
              <w:rPr>
                <w:rFonts w:ascii="Times New Roman" w:eastAsia="Times New Roman" w:hAnsi="Times New Roman" w:cs="Times New Roman"/>
                <w:sz w:val="24"/>
                <w:szCs w:val="24"/>
              </w:rPr>
              <w:t>Уровень развития</w:t>
            </w:r>
          </w:p>
          <w:p w:rsidR="002F7DD6" w:rsidRPr="009A3463" w:rsidRDefault="002F7DD6" w:rsidP="002F7DD6">
            <w:pPr>
              <w:rPr>
                <w:rFonts w:ascii="Times New Roman" w:eastAsia="Times New Roman" w:hAnsi="Times New Roman" w:cs="Times New Roman"/>
                <w:b/>
                <w:sz w:val="24"/>
                <w:szCs w:val="24"/>
              </w:rPr>
            </w:pPr>
          </w:p>
        </w:tc>
        <w:tc>
          <w:tcPr>
            <w:tcW w:w="2129" w:type="dxa"/>
            <w:gridSpan w:val="2"/>
          </w:tcPr>
          <w:p w:rsidR="002F7DD6" w:rsidRPr="009A3463" w:rsidRDefault="002F7DD6" w:rsidP="002F7DD6">
            <w:pPr>
              <w:jc w:val="center"/>
              <w:rPr>
                <w:rFonts w:ascii="Times New Roman" w:eastAsia="Times New Roman" w:hAnsi="Times New Roman" w:cs="Times New Roman"/>
                <w:b/>
                <w:sz w:val="24"/>
                <w:szCs w:val="24"/>
              </w:rPr>
            </w:pPr>
            <w:r w:rsidRPr="009A3463">
              <w:rPr>
                <w:rFonts w:ascii="Times New Roman" w:eastAsia="Times New Roman" w:hAnsi="Times New Roman" w:cs="Times New Roman"/>
                <w:sz w:val="24"/>
                <w:szCs w:val="24"/>
              </w:rPr>
              <w:t>Социально - коммуникативное развитие(%)</w:t>
            </w:r>
          </w:p>
        </w:tc>
        <w:tc>
          <w:tcPr>
            <w:tcW w:w="2126" w:type="dxa"/>
            <w:gridSpan w:val="2"/>
          </w:tcPr>
          <w:p w:rsidR="002F7DD6" w:rsidRPr="004A6EE9" w:rsidRDefault="002F7DD6" w:rsidP="002F7DD6">
            <w:pPr>
              <w:jc w:val="cente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Речевое развитие</w:t>
            </w:r>
          </w:p>
          <w:p w:rsidR="002F7DD6" w:rsidRPr="00AC0632" w:rsidRDefault="002F7DD6" w:rsidP="002F7DD6">
            <w:pPr>
              <w:ind w:firstLine="708"/>
              <w:jc w:val="center"/>
              <w:rPr>
                <w:rFonts w:ascii="Times New Roman" w:eastAsia="Times New Roman" w:hAnsi="Times New Roman" w:cs="Times New Roman"/>
                <w:color w:val="FF0000"/>
                <w:sz w:val="24"/>
                <w:szCs w:val="24"/>
              </w:rPr>
            </w:pPr>
            <w:r w:rsidRPr="004A6EE9">
              <w:rPr>
                <w:rFonts w:ascii="Times New Roman" w:eastAsia="Times New Roman" w:hAnsi="Times New Roman" w:cs="Times New Roman"/>
                <w:sz w:val="24"/>
                <w:szCs w:val="24"/>
              </w:rPr>
              <w:t>(%)</w:t>
            </w:r>
          </w:p>
        </w:tc>
        <w:tc>
          <w:tcPr>
            <w:tcW w:w="2126" w:type="dxa"/>
            <w:gridSpan w:val="2"/>
          </w:tcPr>
          <w:p w:rsidR="002F7DD6" w:rsidRPr="004A6EE9" w:rsidRDefault="002F7DD6" w:rsidP="002F7DD6">
            <w:pPr>
              <w:jc w:val="cente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Познавательное развитие (%)</w:t>
            </w:r>
          </w:p>
        </w:tc>
        <w:tc>
          <w:tcPr>
            <w:tcW w:w="2268" w:type="dxa"/>
            <w:gridSpan w:val="2"/>
          </w:tcPr>
          <w:p w:rsidR="002F7DD6" w:rsidRPr="004A6EE9" w:rsidRDefault="002F7DD6" w:rsidP="002F7DD6">
            <w:pPr>
              <w:jc w:val="cente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Физическое развитие (%)</w:t>
            </w:r>
          </w:p>
        </w:tc>
        <w:tc>
          <w:tcPr>
            <w:tcW w:w="2268" w:type="dxa"/>
            <w:gridSpan w:val="2"/>
          </w:tcPr>
          <w:p w:rsidR="002F7DD6" w:rsidRPr="004A6EE9" w:rsidRDefault="002F7DD6" w:rsidP="002F7DD6">
            <w:pPr>
              <w:jc w:val="cente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Художественно - эстетическое развитие (%)</w:t>
            </w:r>
          </w:p>
        </w:tc>
        <w:tc>
          <w:tcPr>
            <w:tcW w:w="1921" w:type="dxa"/>
            <w:gridSpan w:val="2"/>
          </w:tcPr>
          <w:p w:rsidR="002F7DD6" w:rsidRPr="002A49E9" w:rsidRDefault="002F7DD6" w:rsidP="002F7DD6">
            <w:pPr>
              <w:jc w:val="center"/>
              <w:rPr>
                <w:rFonts w:ascii="Times New Roman" w:eastAsia="Times New Roman" w:hAnsi="Times New Roman" w:cs="Times New Roman"/>
                <w:sz w:val="24"/>
                <w:szCs w:val="24"/>
              </w:rPr>
            </w:pPr>
            <w:r w:rsidRPr="002A49E9">
              <w:rPr>
                <w:rFonts w:ascii="Times New Roman" w:eastAsia="Times New Roman" w:hAnsi="Times New Roman" w:cs="Times New Roman"/>
                <w:sz w:val="24"/>
                <w:szCs w:val="24"/>
              </w:rPr>
              <w:t>Итого:</w:t>
            </w:r>
          </w:p>
          <w:p w:rsidR="002F7DD6" w:rsidRPr="00AC0632" w:rsidRDefault="002F7DD6" w:rsidP="002F7DD6">
            <w:pPr>
              <w:jc w:val="center"/>
              <w:rPr>
                <w:rFonts w:ascii="Times New Roman" w:eastAsia="Times New Roman" w:hAnsi="Times New Roman" w:cs="Times New Roman"/>
                <w:color w:val="FF0000"/>
                <w:sz w:val="24"/>
                <w:szCs w:val="24"/>
              </w:rPr>
            </w:pPr>
            <w:r w:rsidRPr="002A49E9">
              <w:rPr>
                <w:rFonts w:ascii="Times New Roman" w:eastAsia="Times New Roman" w:hAnsi="Times New Roman" w:cs="Times New Roman"/>
                <w:sz w:val="24"/>
                <w:szCs w:val="24"/>
              </w:rPr>
              <w:t>(%)</w:t>
            </w:r>
          </w:p>
        </w:tc>
      </w:tr>
      <w:tr w:rsidR="002F7DD6" w:rsidRPr="00AC0632" w:rsidTr="002F7DD6">
        <w:tc>
          <w:tcPr>
            <w:tcW w:w="1665" w:type="dxa"/>
            <w:vMerge/>
          </w:tcPr>
          <w:p w:rsidR="002F7DD6" w:rsidRPr="009A3463" w:rsidRDefault="002F7DD6" w:rsidP="002F7DD6">
            <w:pPr>
              <w:rPr>
                <w:rFonts w:ascii="Times New Roman" w:eastAsia="Times New Roman" w:hAnsi="Times New Roman" w:cs="Times New Roman"/>
                <w:b/>
                <w:sz w:val="24"/>
                <w:szCs w:val="24"/>
              </w:rPr>
            </w:pPr>
          </w:p>
        </w:tc>
        <w:tc>
          <w:tcPr>
            <w:tcW w:w="1137" w:type="dxa"/>
          </w:tcPr>
          <w:p w:rsidR="002F7DD6" w:rsidRPr="009A3463" w:rsidRDefault="002F7DD6" w:rsidP="002F7DD6">
            <w:pPr>
              <w:jc w:val="center"/>
              <w:rPr>
                <w:rFonts w:ascii="Times New Roman" w:eastAsia="Times New Roman" w:hAnsi="Times New Roman" w:cs="Times New Roman"/>
                <w:b/>
                <w:sz w:val="24"/>
                <w:szCs w:val="24"/>
              </w:rPr>
            </w:pPr>
            <w:r w:rsidRPr="009A3463">
              <w:rPr>
                <w:rFonts w:ascii="Times New Roman" w:eastAsia="Times New Roman" w:hAnsi="Times New Roman" w:cs="Times New Roman"/>
                <w:sz w:val="24"/>
                <w:szCs w:val="24"/>
              </w:rPr>
              <w:t>Начало     года</w:t>
            </w:r>
          </w:p>
        </w:tc>
        <w:tc>
          <w:tcPr>
            <w:tcW w:w="992" w:type="dxa"/>
          </w:tcPr>
          <w:p w:rsidR="002F7DD6" w:rsidRPr="009A3463" w:rsidRDefault="002F7DD6" w:rsidP="002F7DD6">
            <w:pPr>
              <w:jc w:val="center"/>
              <w:rPr>
                <w:rFonts w:ascii="Times New Roman" w:eastAsia="Times New Roman" w:hAnsi="Times New Roman" w:cs="Times New Roman"/>
                <w:b/>
                <w:sz w:val="24"/>
                <w:szCs w:val="24"/>
              </w:rPr>
            </w:pPr>
            <w:r w:rsidRPr="009A3463">
              <w:rPr>
                <w:rFonts w:ascii="Times New Roman" w:eastAsia="Times New Roman" w:hAnsi="Times New Roman" w:cs="Times New Roman"/>
                <w:sz w:val="24"/>
                <w:szCs w:val="24"/>
              </w:rPr>
              <w:t>Конец года</w:t>
            </w:r>
          </w:p>
        </w:tc>
        <w:tc>
          <w:tcPr>
            <w:tcW w:w="992" w:type="dxa"/>
          </w:tcPr>
          <w:p w:rsidR="002F7DD6" w:rsidRPr="004A6EE9" w:rsidRDefault="002F7DD6" w:rsidP="002F7DD6">
            <w:pP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Начало года</w:t>
            </w:r>
          </w:p>
        </w:tc>
        <w:tc>
          <w:tcPr>
            <w:tcW w:w="1134" w:type="dxa"/>
          </w:tcPr>
          <w:p w:rsidR="002F7DD6" w:rsidRPr="004A6EE9" w:rsidRDefault="002F7DD6" w:rsidP="002F7DD6">
            <w:pP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Конец года</w:t>
            </w:r>
          </w:p>
        </w:tc>
        <w:tc>
          <w:tcPr>
            <w:tcW w:w="1134" w:type="dxa"/>
          </w:tcPr>
          <w:p w:rsidR="002F7DD6" w:rsidRPr="004A6EE9" w:rsidRDefault="002F7DD6" w:rsidP="002F7DD6">
            <w:pP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Начало года</w:t>
            </w:r>
          </w:p>
        </w:tc>
        <w:tc>
          <w:tcPr>
            <w:tcW w:w="992" w:type="dxa"/>
          </w:tcPr>
          <w:p w:rsidR="002F7DD6" w:rsidRPr="004A6EE9" w:rsidRDefault="002F7DD6" w:rsidP="002F7DD6">
            <w:pP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Конец года</w:t>
            </w:r>
          </w:p>
        </w:tc>
        <w:tc>
          <w:tcPr>
            <w:tcW w:w="1134" w:type="dxa"/>
          </w:tcPr>
          <w:p w:rsidR="002F7DD6" w:rsidRPr="004A6EE9" w:rsidRDefault="002F7DD6" w:rsidP="002F7DD6">
            <w:pPr>
              <w:jc w:val="cente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Начало года</w:t>
            </w:r>
          </w:p>
        </w:tc>
        <w:tc>
          <w:tcPr>
            <w:tcW w:w="1134" w:type="dxa"/>
          </w:tcPr>
          <w:p w:rsidR="002F7DD6" w:rsidRPr="004A6EE9" w:rsidRDefault="002F7DD6" w:rsidP="002F7DD6">
            <w:pPr>
              <w:jc w:val="cente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Конец года</w:t>
            </w:r>
          </w:p>
        </w:tc>
        <w:tc>
          <w:tcPr>
            <w:tcW w:w="1134" w:type="dxa"/>
          </w:tcPr>
          <w:p w:rsidR="002F7DD6" w:rsidRPr="004A6EE9" w:rsidRDefault="002F7DD6" w:rsidP="002F7DD6">
            <w:pP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Начало года</w:t>
            </w:r>
          </w:p>
        </w:tc>
        <w:tc>
          <w:tcPr>
            <w:tcW w:w="1134" w:type="dxa"/>
          </w:tcPr>
          <w:p w:rsidR="002F7DD6" w:rsidRPr="004A6EE9" w:rsidRDefault="002F7DD6" w:rsidP="002F7DD6">
            <w:pPr>
              <w:rPr>
                <w:rFonts w:ascii="Times New Roman" w:eastAsia="Times New Roman" w:hAnsi="Times New Roman" w:cs="Times New Roman"/>
                <w:b/>
                <w:sz w:val="24"/>
                <w:szCs w:val="24"/>
              </w:rPr>
            </w:pPr>
            <w:r w:rsidRPr="004A6EE9">
              <w:rPr>
                <w:rFonts w:ascii="Times New Roman" w:eastAsia="Times New Roman" w:hAnsi="Times New Roman" w:cs="Times New Roman"/>
                <w:sz w:val="24"/>
                <w:szCs w:val="24"/>
              </w:rPr>
              <w:t>Конец года</w:t>
            </w:r>
          </w:p>
        </w:tc>
        <w:tc>
          <w:tcPr>
            <w:tcW w:w="993" w:type="dxa"/>
          </w:tcPr>
          <w:p w:rsidR="002F7DD6" w:rsidRPr="002A49E9" w:rsidRDefault="002F7DD6" w:rsidP="002F7DD6">
            <w:pPr>
              <w:rPr>
                <w:rFonts w:ascii="Times New Roman" w:eastAsia="Times New Roman" w:hAnsi="Times New Roman" w:cs="Times New Roman"/>
                <w:b/>
                <w:sz w:val="24"/>
                <w:szCs w:val="24"/>
              </w:rPr>
            </w:pPr>
            <w:r w:rsidRPr="002A49E9">
              <w:rPr>
                <w:rFonts w:ascii="Times New Roman" w:eastAsia="Times New Roman" w:hAnsi="Times New Roman" w:cs="Times New Roman"/>
                <w:sz w:val="24"/>
                <w:szCs w:val="24"/>
              </w:rPr>
              <w:t>Начало года</w:t>
            </w:r>
          </w:p>
        </w:tc>
        <w:tc>
          <w:tcPr>
            <w:tcW w:w="928" w:type="dxa"/>
          </w:tcPr>
          <w:p w:rsidR="002F7DD6" w:rsidRPr="002A49E9" w:rsidRDefault="002F7DD6" w:rsidP="002F7DD6">
            <w:pPr>
              <w:rPr>
                <w:rFonts w:ascii="Times New Roman" w:eastAsia="Times New Roman" w:hAnsi="Times New Roman" w:cs="Times New Roman"/>
                <w:b/>
                <w:sz w:val="24"/>
                <w:szCs w:val="24"/>
              </w:rPr>
            </w:pPr>
            <w:r w:rsidRPr="002A49E9">
              <w:rPr>
                <w:rFonts w:ascii="Times New Roman" w:eastAsia="Times New Roman" w:hAnsi="Times New Roman" w:cs="Times New Roman"/>
                <w:sz w:val="24"/>
                <w:szCs w:val="24"/>
              </w:rPr>
              <w:t>Конец года</w:t>
            </w:r>
          </w:p>
        </w:tc>
      </w:tr>
      <w:tr w:rsidR="002F7DD6" w:rsidRPr="00AC0632" w:rsidTr="002F7DD6">
        <w:tc>
          <w:tcPr>
            <w:tcW w:w="1665" w:type="dxa"/>
          </w:tcPr>
          <w:p w:rsidR="002F7DD6" w:rsidRPr="009A3463" w:rsidRDefault="002F7DD6" w:rsidP="002F7DD6">
            <w:pPr>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Высокий</w:t>
            </w:r>
          </w:p>
        </w:tc>
        <w:tc>
          <w:tcPr>
            <w:tcW w:w="1137" w:type="dxa"/>
          </w:tcPr>
          <w:p w:rsidR="002F7DD6" w:rsidRPr="009A3463"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992" w:type="dxa"/>
          </w:tcPr>
          <w:p w:rsidR="002F7DD6" w:rsidRPr="009A3463"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992"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sidRPr="004A6EE9">
              <w:rPr>
                <w:rFonts w:ascii="Times New Roman" w:eastAsia="Times New Roman" w:hAnsi="Times New Roman" w:cs="Times New Roman"/>
                <w:sz w:val="24"/>
                <w:szCs w:val="24"/>
              </w:rPr>
              <w:t>63</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992" w:type="dxa"/>
          </w:tcPr>
          <w:p w:rsidR="002F7DD6" w:rsidRPr="004A6EE9" w:rsidRDefault="002F7DD6" w:rsidP="002F7DD6">
            <w:pPr>
              <w:jc w:val="center"/>
              <w:rPr>
                <w:rFonts w:ascii="Times New Roman" w:eastAsia="Times New Roman" w:hAnsi="Times New Roman" w:cs="Times New Roman"/>
                <w:sz w:val="24"/>
                <w:szCs w:val="24"/>
              </w:rPr>
            </w:pPr>
            <w:r w:rsidRPr="004A6EE9">
              <w:rPr>
                <w:rFonts w:ascii="Times New Roman" w:eastAsia="Times New Roman" w:hAnsi="Times New Roman" w:cs="Times New Roman"/>
                <w:sz w:val="24"/>
                <w:szCs w:val="24"/>
              </w:rPr>
              <w:t>66</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3" w:type="dxa"/>
          </w:tcPr>
          <w:p w:rsidR="002F7DD6" w:rsidRPr="002A49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28" w:type="dxa"/>
          </w:tcPr>
          <w:p w:rsidR="002F7DD6" w:rsidRPr="002A49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r>
      <w:tr w:rsidR="002F7DD6" w:rsidRPr="00AC0632" w:rsidTr="002F7DD6">
        <w:tc>
          <w:tcPr>
            <w:tcW w:w="1665" w:type="dxa"/>
          </w:tcPr>
          <w:p w:rsidR="002F7DD6" w:rsidRPr="009A3463" w:rsidRDefault="002F7DD6" w:rsidP="002F7DD6">
            <w:pPr>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Низкий</w:t>
            </w:r>
          </w:p>
        </w:tc>
        <w:tc>
          <w:tcPr>
            <w:tcW w:w="1137" w:type="dxa"/>
          </w:tcPr>
          <w:p w:rsidR="002F7DD6" w:rsidRPr="009A3463" w:rsidRDefault="002F7DD6" w:rsidP="002F7DD6">
            <w:pPr>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24,0</w:t>
            </w:r>
          </w:p>
        </w:tc>
        <w:tc>
          <w:tcPr>
            <w:tcW w:w="992" w:type="dxa"/>
          </w:tcPr>
          <w:p w:rsidR="002F7DD6" w:rsidRPr="009A3463" w:rsidRDefault="002F7DD6" w:rsidP="002F7DD6">
            <w:pPr>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4</w:t>
            </w:r>
          </w:p>
        </w:tc>
        <w:tc>
          <w:tcPr>
            <w:tcW w:w="992"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sidRPr="004A6EE9">
              <w:rPr>
                <w:rFonts w:ascii="Times New Roman" w:eastAsia="Times New Roman" w:hAnsi="Times New Roman" w:cs="Times New Roman"/>
                <w:sz w:val="24"/>
                <w:szCs w:val="24"/>
              </w:rPr>
              <w:t>7</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92" w:type="dxa"/>
          </w:tcPr>
          <w:p w:rsidR="002F7DD6" w:rsidRPr="004A6EE9" w:rsidRDefault="002F7DD6" w:rsidP="002F7DD6">
            <w:pPr>
              <w:jc w:val="center"/>
              <w:rPr>
                <w:rFonts w:ascii="Times New Roman" w:eastAsia="Times New Roman" w:hAnsi="Times New Roman" w:cs="Times New Roman"/>
                <w:sz w:val="24"/>
                <w:szCs w:val="24"/>
              </w:rPr>
            </w:pPr>
            <w:r w:rsidRPr="004A6EE9">
              <w:rPr>
                <w:rFonts w:ascii="Times New Roman" w:eastAsia="Times New Roman" w:hAnsi="Times New Roman" w:cs="Times New Roman"/>
                <w:sz w:val="24"/>
                <w:szCs w:val="24"/>
              </w:rPr>
              <w:t>5</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sidRPr="004A6EE9">
              <w:rPr>
                <w:rFonts w:ascii="Times New Roman" w:eastAsia="Times New Roman" w:hAnsi="Times New Roman" w:cs="Times New Roman"/>
                <w:sz w:val="24"/>
                <w:szCs w:val="24"/>
              </w:rPr>
              <w:t>4</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tcPr>
          <w:p w:rsidR="002F7DD6" w:rsidRPr="002A49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928" w:type="dxa"/>
          </w:tcPr>
          <w:p w:rsidR="002F7DD6" w:rsidRPr="002A49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2F7DD6" w:rsidRPr="00AC0632" w:rsidTr="002F7DD6">
        <w:tc>
          <w:tcPr>
            <w:tcW w:w="1665" w:type="dxa"/>
          </w:tcPr>
          <w:p w:rsidR="002F7DD6" w:rsidRPr="009A3463" w:rsidRDefault="002F7DD6" w:rsidP="002F7DD6">
            <w:pPr>
              <w:jc w:val="center"/>
              <w:rPr>
                <w:rFonts w:ascii="Times New Roman" w:eastAsia="Times New Roman" w:hAnsi="Times New Roman" w:cs="Times New Roman"/>
                <w:sz w:val="24"/>
                <w:szCs w:val="24"/>
              </w:rPr>
            </w:pPr>
            <w:r w:rsidRPr="009A3463">
              <w:rPr>
                <w:rFonts w:ascii="Times New Roman" w:eastAsia="Times New Roman" w:hAnsi="Times New Roman" w:cs="Times New Roman"/>
                <w:sz w:val="24"/>
                <w:szCs w:val="24"/>
              </w:rPr>
              <w:t>Средний</w:t>
            </w:r>
          </w:p>
        </w:tc>
        <w:tc>
          <w:tcPr>
            <w:tcW w:w="1137" w:type="dxa"/>
          </w:tcPr>
          <w:p w:rsidR="002F7DD6" w:rsidRPr="009A3463"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992" w:type="dxa"/>
          </w:tcPr>
          <w:p w:rsidR="002F7DD6" w:rsidRPr="009A3463"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92"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sidRPr="004A6EE9">
              <w:rPr>
                <w:rFonts w:ascii="Times New Roman" w:eastAsia="Times New Roman" w:hAnsi="Times New Roman" w:cs="Times New Roman"/>
                <w:sz w:val="24"/>
                <w:szCs w:val="24"/>
              </w:rPr>
              <w:t>30</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992" w:type="dxa"/>
          </w:tcPr>
          <w:p w:rsidR="002F7DD6" w:rsidRPr="004A6EE9" w:rsidRDefault="002F7DD6" w:rsidP="002F7DD6">
            <w:pPr>
              <w:jc w:val="center"/>
              <w:rPr>
                <w:rFonts w:ascii="Times New Roman" w:eastAsia="Times New Roman" w:hAnsi="Times New Roman" w:cs="Times New Roman"/>
                <w:sz w:val="24"/>
                <w:szCs w:val="24"/>
              </w:rPr>
            </w:pPr>
            <w:r w:rsidRPr="004A6EE9">
              <w:rPr>
                <w:rFonts w:ascii="Times New Roman" w:eastAsia="Times New Roman" w:hAnsi="Times New Roman" w:cs="Times New Roman"/>
                <w:sz w:val="24"/>
                <w:szCs w:val="24"/>
              </w:rPr>
              <w:t>29</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4A6EE9">
              <w:rPr>
                <w:rFonts w:ascii="Times New Roman" w:eastAsia="Times New Roman" w:hAnsi="Times New Roman" w:cs="Times New Roman"/>
                <w:sz w:val="24"/>
                <w:szCs w:val="24"/>
              </w:rPr>
              <w:t>,0</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4" w:type="dxa"/>
          </w:tcPr>
          <w:p w:rsidR="002F7DD6" w:rsidRPr="004A6E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993" w:type="dxa"/>
          </w:tcPr>
          <w:p w:rsidR="002F7DD6" w:rsidRPr="002A49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928" w:type="dxa"/>
          </w:tcPr>
          <w:p w:rsidR="002F7DD6" w:rsidRPr="002A49E9" w:rsidRDefault="002F7DD6" w:rsidP="002F7D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r>
    </w:tbl>
    <w:p w:rsidR="002F7DD6" w:rsidRPr="00BE04F8" w:rsidRDefault="002F7DD6" w:rsidP="00BE04F8">
      <w:pPr>
        <w:shd w:val="clear" w:color="auto" w:fill="FFFFFF"/>
        <w:spacing w:after="0"/>
        <w:rPr>
          <w:rFonts w:ascii="Calibri" w:eastAsia="Times New Roman" w:hAnsi="Calibri" w:cs="Times New Roman"/>
          <w:sz w:val="24"/>
          <w:szCs w:val="24"/>
          <w:lang w:eastAsia="ru-RU"/>
        </w:rPr>
      </w:pPr>
      <w:r w:rsidRPr="00BE04F8">
        <w:rPr>
          <w:rFonts w:ascii="Times New Roman" w:eastAsia="Times New Roman" w:hAnsi="Times New Roman" w:cs="Times New Roman"/>
          <w:bCs/>
          <w:sz w:val="24"/>
          <w:szCs w:val="24"/>
          <w:lang w:eastAsia="ru-RU"/>
        </w:rPr>
        <w:t>Сбор информации основан на использовании следующих  методик:</w:t>
      </w:r>
    </w:p>
    <w:p w:rsidR="002F7DD6" w:rsidRPr="002A49E9" w:rsidRDefault="002F7DD6" w:rsidP="002F7DD6">
      <w:pPr>
        <w:numPr>
          <w:ilvl w:val="0"/>
          <w:numId w:val="4"/>
        </w:numPr>
        <w:shd w:val="clear" w:color="auto" w:fill="FFFFFF"/>
        <w:spacing w:after="0"/>
        <w:ind w:left="768"/>
        <w:jc w:val="both"/>
        <w:rPr>
          <w:rFonts w:ascii="Calibri" w:eastAsia="Times New Roman" w:hAnsi="Calibri" w:cs="Arial"/>
          <w:sz w:val="24"/>
          <w:szCs w:val="24"/>
          <w:lang w:eastAsia="ru-RU"/>
        </w:rPr>
      </w:pPr>
      <w:r w:rsidRPr="002A49E9">
        <w:rPr>
          <w:rFonts w:ascii="Times New Roman" w:eastAsia="Times New Roman" w:hAnsi="Times New Roman" w:cs="Times New Roman"/>
          <w:sz w:val="24"/>
          <w:szCs w:val="24"/>
          <w:lang w:eastAsia="ru-RU"/>
        </w:rPr>
        <w:t>систематические наблюдения за деятельностью ребенка;</w:t>
      </w:r>
    </w:p>
    <w:p w:rsidR="002F7DD6" w:rsidRPr="002A49E9" w:rsidRDefault="002F7DD6" w:rsidP="002F7DD6">
      <w:pPr>
        <w:numPr>
          <w:ilvl w:val="0"/>
          <w:numId w:val="4"/>
        </w:numPr>
        <w:shd w:val="clear" w:color="auto" w:fill="FFFFFF"/>
        <w:spacing w:after="0"/>
        <w:ind w:left="768"/>
        <w:jc w:val="both"/>
        <w:rPr>
          <w:rFonts w:ascii="Calibri" w:eastAsia="Times New Roman" w:hAnsi="Calibri" w:cs="Arial"/>
          <w:sz w:val="24"/>
          <w:szCs w:val="24"/>
          <w:lang w:eastAsia="ru-RU"/>
        </w:rPr>
      </w:pPr>
      <w:r w:rsidRPr="002A49E9">
        <w:rPr>
          <w:rFonts w:ascii="Times New Roman" w:eastAsia="Times New Roman" w:hAnsi="Times New Roman" w:cs="Times New Roman"/>
          <w:sz w:val="24"/>
          <w:szCs w:val="24"/>
          <w:lang w:eastAsia="ru-RU"/>
        </w:rPr>
        <w:t>организация специальной игровой деятельности;</w:t>
      </w:r>
    </w:p>
    <w:p w:rsidR="002F7DD6" w:rsidRPr="002A49E9" w:rsidRDefault="002F7DD6" w:rsidP="002F7DD6">
      <w:pPr>
        <w:numPr>
          <w:ilvl w:val="0"/>
          <w:numId w:val="4"/>
        </w:numPr>
        <w:shd w:val="clear" w:color="auto" w:fill="FFFFFF"/>
        <w:spacing w:after="0"/>
        <w:ind w:left="768"/>
        <w:jc w:val="both"/>
        <w:rPr>
          <w:rFonts w:ascii="Calibri" w:eastAsia="Times New Roman" w:hAnsi="Calibri" w:cs="Arial"/>
          <w:sz w:val="24"/>
          <w:szCs w:val="24"/>
          <w:lang w:eastAsia="ru-RU"/>
        </w:rPr>
      </w:pPr>
      <w:r w:rsidRPr="002A49E9">
        <w:rPr>
          <w:rFonts w:ascii="Times New Roman" w:eastAsia="Times New Roman" w:hAnsi="Times New Roman" w:cs="Times New Roman"/>
          <w:sz w:val="24"/>
          <w:szCs w:val="24"/>
          <w:lang w:eastAsia="ru-RU"/>
        </w:rPr>
        <w:t>получение ответов на поставленные задачи через педагогические ситуации;</w:t>
      </w:r>
    </w:p>
    <w:p w:rsidR="002F7DD6" w:rsidRPr="002A49E9" w:rsidRDefault="002F7DD6" w:rsidP="002F7DD6">
      <w:pPr>
        <w:numPr>
          <w:ilvl w:val="0"/>
          <w:numId w:val="4"/>
        </w:numPr>
        <w:shd w:val="clear" w:color="auto" w:fill="FFFFFF"/>
        <w:spacing w:after="0"/>
        <w:ind w:left="768"/>
        <w:jc w:val="both"/>
        <w:rPr>
          <w:rFonts w:ascii="Calibri" w:eastAsia="Times New Roman" w:hAnsi="Calibri" w:cs="Arial"/>
          <w:sz w:val="24"/>
          <w:szCs w:val="24"/>
          <w:lang w:eastAsia="ru-RU"/>
        </w:rPr>
      </w:pPr>
      <w:r w:rsidRPr="002A49E9">
        <w:rPr>
          <w:rFonts w:ascii="Times New Roman" w:eastAsia="Times New Roman" w:hAnsi="Times New Roman" w:cs="Times New Roman"/>
          <w:sz w:val="24"/>
          <w:szCs w:val="24"/>
          <w:lang w:eastAsia="ru-RU"/>
        </w:rPr>
        <w:t> анализ продуктов детской деятельности;</w:t>
      </w:r>
    </w:p>
    <w:p w:rsidR="002F7DD6" w:rsidRPr="002A49E9" w:rsidRDefault="002F7DD6" w:rsidP="002F7DD6">
      <w:pPr>
        <w:numPr>
          <w:ilvl w:val="0"/>
          <w:numId w:val="4"/>
        </w:numPr>
        <w:shd w:val="clear" w:color="auto" w:fill="FFFFFF"/>
        <w:spacing w:after="0"/>
        <w:ind w:left="768"/>
        <w:jc w:val="both"/>
        <w:rPr>
          <w:rFonts w:ascii="Calibri" w:eastAsia="Times New Roman" w:hAnsi="Calibri" w:cs="Arial"/>
          <w:sz w:val="24"/>
          <w:szCs w:val="24"/>
          <w:lang w:eastAsia="ru-RU"/>
        </w:rPr>
      </w:pPr>
      <w:r w:rsidRPr="002A49E9">
        <w:rPr>
          <w:rFonts w:ascii="Times New Roman" w:eastAsia="Times New Roman" w:hAnsi="Times New Roman" w:cs="Times New Roman"/>
          <w:sz w:val="24"/>
          <w:szCs w:val="24"/>
          <w:lang w:eastAsia="ru-RU"/>
        </w:rPr>
        <w:t>анализ процесса деятельности;</w:t>
      </w:r>
    </w:p>
    <w:p w:rsidR="002F7DD6" w:rsidRPr="002A49E9" w:rsidRDefault="002F7DD6" w:rsidP="002F7DD6">
      <w:pPr>
        <w:numPr>
          <w:ilvl w:val="0"/>
          <w:numId w:val="4"/>
        </w:numPr>
        <w:shd w:val="clear" w:color="auto" w:fill="FFFFFF"/>
        <w:spacing w:after="0"/>
        <w:ind w:left="768"/>
        <w:jc w:val="both"/>
        <w:rPr>
          <w:rFonts w:ascii="Calibri" w:eastAsia="Times New Roman" w:hAnsi="Calibri" w:cs="Arial"/>
          <w:sz w:val="24"/>
          <w:szCs w:val="24"/>
          <w:lang w:eastAsia="ru-RU"/>
        </w:rPr>
      </w:pPr>
      <w:r w:rsidRPr="002A49E9">
        <w:rPr>
          <w:rFonts w:ascii="Times New Roman" w:eastAsia="Times New Roman" w:hAnsi="Times New Roman" w:cs="Times New Roman"/>
          <w:sz w:val="24"/>
          <w:szCs w:val="24"/>
          <w:lang w:eastAsia="ru-RU"/>
        </w:rPr>
        <w:t>индивидуальная беседа с ребенком.</w:t>
      </w:r>
    </w:p>
    <w:p w:rsidR="002F7DD6" w:rsidRPr="002A49E9" w:rsidRDefault="002F7DD6" w:rsidP="002F7DD6">
      <w:pPr>
        <w:shd w:val="clear" w:color="auto" w:fill="FFFFFF"/>
        <w:spacing w:after="0"/>
        <w:rPr>
          <w:rFonts w:ascii="Calibri" w:eastAsia="Times New Roman" w:hAnsi="Calibri" w:cs="Times New Roman"/>
          <w:sz w:val="24"/>
          <w:szCs w:val="24"/>
          <w:lang w:eastAsia="ru-RU"/>
        </w:rPr>
      </w:pPr>
      <w:r w:rsidRPr="002A49E9">
        <w:rPr>
          <w:rFonts w:ascii="Times New Roman" w:eastAsia="Times New Roman" w:hAnsi="Times New Roman" w:cs="Times New Roman"/>
          <w:sz w:val="24"/>
          <w:szCs w:val="24"/>
          <w:lang w:eastAsia="ru-RU"/>
        </w:rPr>
        <w:t> </w:t>
      </w:r>
      <w:r w:rsidRPr="002A49E9">
        <w:rPr>
          <w:rFonts w:ascii="Times New Roman" w:eastAsia="Times New Roman" w:hAnsi="Times New Roman" w:cs="Times New Roman"/>
          <w:b/>
          <w:bCs/>
          <w:sz w:val="24"/>
          <w:szCs w:val="24"/>
          <w:lang w:eastAsia="ru-RU"/>
        </w:rPr>
        <w:t>Форма организации мониторинга</w:t>
      </w:r>
      <w:r w:rsidRPr="002A49E9">
        <w:rPr>
          <w:rFonts w:ascii="Times New Roman" w:eastAsia="Times New Roman" w:hAnsi="Times New Roman" w:cs="Times New Roman"/>
          <w:sz w:val="24"/>
          <w:szCs w:val="24"/>
          <w:lang w:eastAsia="ru-RU"/>
        </w:rPr>
        <w:t> – диагностическая карта.</w:t>
      </w:r>
    </w:p>
    <w:p w:rsidR="002F7DD6" w:rsidRPr="002A49E9" w:rsidRDefault="002F7DD6" w:rsidP="002F7DD6">
      <w:pPr>
        <w:shd w:val="clear" w:color="auto" w:fill="FFFFFF"/>
        <w:spacing w:after="0"/>
        <w:ind w:firstLine="568"/>
        <w:rPr>
          <w:rFonts w:ascii="Times New Roman" w:eastAsia="Times New Roman" w:hAnsi="Times New Roman" w:cs="Times New Roman"/>
          <w:sz w:val="24"/>
          <w:szCs w:val="24"/>
          <w:lang w:eastAsia="ru-RU"/>
        </w:rPr>
      </w:pPr>
      <w:r w:rsidRPr="002A49E9">
        <w:rPr>
          <w:rFonts w:ascii="Times New Roman" w:eastAsia="Times New Roman" w:hAnsi="Times New Roman" w:cs="Times New Roman"/>
          <w:sz w:val="24"/>
          <w:szCs w:val="24"/>
          <w:lang w:eastAsia="ru-RU"/>
        </w:rPr>
        <w:t>Данные карты позволяют фиксировать индивидуальную динамику и перспективы развития каждого ребенка в ходе:</w:t>
      </w:r>
    </w:p>
    <w:p w:rsidR="002F7DD6" w:rsidRPr="00982705" w:rsidRDefault="002F7DD6" w:rsidP="002F7DD6">
      <w:pPr>
        <w:numPr>
          <w:ilvl w:val="0"/>
          <w:numId w:val="5"/>
        </w:numPr>
        <w:shd w:val="clear" w:color="auto" w:fill="FFFFFF"/>
        <w:spacing w:after="0"/>
        <w:ind w:left="360"/>
        <w:jc w:val="both"/>
        <w:rPr>
          <w:rFonts w:ascii="Calibri" w:eastAsia="Times New Roman" w:hAnsi="Calibri" w:cs="Arial"/>
          <w:color w:val="000000"/>
          <w:sz w:val="24"/>
          <w:szCs w:val="24"/>
          <w:lang w:eastAsia="ru-RU"/>
        </w:rPr>
      </w:pPr>
      <w:r w:rsidRPr="002A49E9">
        <w:rPr>
          <w:rFonts w:ascii="Times New Roman" w:eastAsia="Times New Roman" w:hAnsi="Times New Roman" w:cs="Times New Roman"/>
          <w:sz w:val="24"/>
          <w:szCs w:val="24"/>
          <w:lang w:eastAsia="ru-RU"/>
        </w:rPr>
        <w:t>коммуникации со сверстниками и взрослыми (как меняются способы установления и поддержания контакта, принятия</w:t>
      </w:r>
      <w:r w:rsidRPr="00982705">
        <w:rPr>
          <w:rFonts w:ascii="Times New Roman" w:eastAsia="Times New Roman" w:hAnsi="Times New Roman" w:cs="Times New Roman"/>
          <w:color w:val="000000"/>
          <w:sz w:val="24"/>
          <w:szCs w:val="24"/>
          <w:lang w:eastAsia="ru-RU"/>
        </w:rPr>
        <w:t xml:space="preserve"> совместных решений, разрешения конфликтов, лидерства и пр.);</w:t>
      </w:r>
    </w:p>
    <w:p w:rsidR="002F7DD6" w:rsidRPr="00982705" w:rsidRDefault="002F7DD6" w:rsidP="002F7DD6">
      <w:pPr>
        <w:numPr>
          <w:ilvl w:val="0"/>
          <w:numId w:val="5"/>
        </w:numPr>
        <w:shd w:val="clear" w:color="auto" w:fill="FFFFFF"/>
        <w:spacing w:after="0"/>
        <w:ind w:left="360"/>
        <w:jc w:val="both"/>
        <w:rPr>
          <w:rFonts w:ascii="Calibri" w:eastAsia="Times New Roman" w:hAnsi="Calibri" w:cs="Arial"/>
          <w:color w:val="000000"/>
          <w:sz w:val="24"/>
          <w:szCs w:val="24"/>
          <w:lang w:eastAsia="ru-RU"/>
        </w:rPr>
      </w:pPr>
      <w:r w:rsidRPr="00982705">
        <w:rPr>
          <w:rFonts w:ascii="Times New Roman" w:eastAsia="Times New Roman" w:hAnsi="Times New Roman" w:cs="Times New Roman"/>
          <w:color w:val="000000"/>
          <w:sz w:val="24"/>
          <w:szCs w:val="24"/>
          <w:lang w:eastAsia="ru-RU"/>
        </w:rPr>
        <w:t>игровой деятельности;</w:t>
      </w:r>
    </w:p>
    <w:p w:rsidR="002F7DD6" w:rsidRPr="00982705" w:rsidRDefault="002F7DD6" w:rsidP="002F7DD6">
      <w:pPr>
        <w:numPr>
          <w:ilvl w:val="0"/>
          <w:numId w:val="5"/>
        </w:numPr>
        <w:shd w:val="clear" w:color="auto" w:fill="FFFFFF"/>
        <w:spacing w:after="0"/>
        <w:ind w:left="360"/>
        <w:jc w:val="both"/>
        <w:rPr>
          <w:rFonts w:ascii="Calibri" w:eastAsia="Times New Roman" w:hAnsi="Calibri" w:cs="Arial"/>
          <w:color w:val="000000"/>
          <w:sz w:val="24"/>
          <w:szCs w:val="24"/>
          <w:lang w:eastAsia="ru-RU"/>
        </w:rPr>
      </w:pPr>
      <w:r w:rsidRPr="00982705">
        <w:rPr>
          <w:rFonts w:ascii="Times New Roman" w:eastAsia="Times New Roman" w:hAnsi="Times New Roman" w:cs="Times New Roman"/>
          <w:color w:val="000000"/>
          <w:sz w:val="24"/>
          <w:szCs w:val="24"/>
          <w:lang w:eastAsia="ru-RU"/>
        </w:rPr>
        <w:t>познавательной деятельности (как идет развитие детских способностей, познавательной активности);</w:t>
      </w:r>
    </w:p>
    <w:p w:rsidR="002F7DD6" w:rsidRPr="00982705" w:rsidRDefault="002F7DD6" w:rsidP="002F7DD6">
      <w:pPr>
        <w:numPr>
          <w:ilvl w:val="0"/>
          <w:numId w:val="5"/>
        </w:numPr>
        <w:shd w:val="clear" w:color="auto" w:fill="FFFFFF"/>
        <w:spacing w:after="0"/>
        <w:ind w:left="360"/>
        <w:jc w:val="both"/>
        <w:rPr>
          <w:rFonts w:ascii="Calibri" w:eastAsia="Times New Roman" w:hAnsi="Calibri" w:cs="Arial"/>
          <w:color w:val="000000"/>
          <w:sz w:val="24"/>
          <w:szCs w:val="24"/>
          <w:lang w:eastAsia="ru-RU"/>
        </w:rPr>
      </w:pPr>
      <w:r w:rsidRPr="00982705">
        <w:rPr>
          <w:rFonts w:ascii="Times New Roman" w:eastAsia="Times New Roman" w:hAnsi="Times New Roman" w:cs="Times New Roman"/>
          <w:color w:val="000000"/>
          <w:sz w:val="24"/>
          <w:szCs w:val="24"/>
          <w:lang w:eastAsia="ru-RU"/>
        </w:rPr>
        <w:lastRenderedPageBreak/>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F7DD6" w:rsidRPr="00982705" w:rsidRDefault="002F7DD6" w:rsidP="002F7DD6">
      <w:pPr>
        <w:numPr>
          <w:ilvl w:val="0"/>
          <w:numId w:val="5"/>
        </w:numPr>
        <w:shd w:val="clear" w:color="auto" w:fill="FFFFFF"/>
        <w:spacing w:after="0"/>
        <w:ind w:left="360"/>
        <w:jc w:val="both"/>
        <w:rPr>
          <w:rFonts w:ascii="Calibri" w:eastAsia="Times New Roman" w:hAnsi="Calibri" w:cs="Arial"/>
          <w:color w:val="000000"/>
          <w:sz w:val="24"/>
          <w:szCs w:val="24"/>
          <w:lang w:eastAsia="ru-RU"/>
        </w:rPr>
      </w:pPr>
      <w:r w:rsidRPr="00982705">
        <w:rPr>
          <w:rFonts w:ascii="Times New Roman" w:eastAsia="Times New Roman" w:hAnsi="Times New Roman" w:cs="Times New Roman"/>
          <w:color w:val="000000"/>
          <w:sz w:val="24"/>
          <w:szCs w:val="24"/>
          <w:lang w:eastAsia="ru-RU"/>
        </w:rPr>
        <w:t>художественной деятельности;</w:t>
      </w:r>
    </w:p>
    <w:p w:rsidR="002F7DD6" w:rsidRPr="00F63A45" w:rsidRDefault="002F7DD6" w:rsidP="002F7DD6">
      <w:pPr>
        <w:numPr>
          <w:ilvl w:val="0"/>
          <w:numId w:val="5"/>
        </w:numPr>
        <w:shd w:val="clear" w:color="auto" w:fill="FFFFFF"/>
        <w:spacing w:after="0"/>
        <w:ind w:left="360"/>
        <w:rPr>
          <w:rFonts w:ascii="Calibri" w:eastAsia="Times New Roman" w:hAnsi="Calibri" w:cs="Arial"/>
          <w:color w:val="000000"/>
          <w:sz w:val="24"/>
          <w:szCs w:val="24"/>
          <w:lang w:eastAsia="ru-RU"/>
        </w:rPr>
      </w:pPr>
      <w:r w:rsidRPr="00982705">
        <w:rPr>
          <w:rFonts w:ascii="Times New Roman" w:eastAsia="Times New Roman" w:hAnsi="Times New Roman" w:cs="Times New Roman"/>
          <w:color w:val="000000"/>
          <w:sz w:val="24"/>
          <w:szCs w:val="24"/>
          <w:lang w:eastAsia="ru-RU"/>
        </w:rPr>
        <w:t>физического развит</w:t>
      </w:r>
      <w:r w:rsidR="006A00E8">
        <w:rPr>
          <w:rFonts w:ascii="Times New Roman" w:eastAsia="Times New Roman" w:hAnsi="Times New Roman" w:cs="Times New Roman"/>
          <w:color w:val="000000"/>
          <w:sz w:val="24"/>
          <w:szCs w:val="24"/>
          <w:lang w:eastAsia="ru-RU"/>
        </w:rPr>
        <w:t>ия.</w:t>
      </w:r>
    </w:p>
    <w:p w:rsidR="002F7DD6" w:rsidRPr="00982705" w:rsidRDefault="002F7DD6" w:rsidP="006A00E8">
      <w:pPr>
        <w:shd w:val="clear" w:color="auto" w:fill="FFFFFF"/>
        <w:spacing w:after="0"/>
        <w:ind w:firstLine="708"/>
        <w:jc w:val="both"/>
        <w:rPr>
          <w:rFonts w:ascii="Calibri" w:eastAsia="Times New Roman" w:hAnsi="Calibri" w:cs="Times New Roman"/>
          <w:color w:val="000000"/>
          <w:sz w:val="24"/>
          <w:szCs w:val="24"/>
          <w:lang w:eastAsia="ru-RU"/>
        </w:rPr>
      </w:pPr>
      <w:r w:rsidRPr="00982705">
        <w:rPr>
          <w:rFonts w:ascii="Times New Roman" w:eastAsia="Times New Roman" w:hAnsi="Times New Roman" w:cs="Times New Roman"/>
          <w:color w:val="000000"/>
          <w:sz w:val="24"/>
          <w:szCs w:val="24"/>
          <w:lang w:eastAsia="ru-RU"/>
        </w:rPr>
        <w:t>Педагогами проводилась диагностика по основным направлениям программы ДОУ, по 5 образовательным областям, соответствующим Федеральному государственному образовательному стандарту дошкольного образования, приказ Министерства образования и науки № 1155 от 17 октября 2013 года:</w:t>
      </w:r>
    </w:p>
    <w:p w:rsidR="002F7DD6" w:rsidRPr="00982705" w:rsidRDefault="00B57A62" w:rsidP="006A00E8">
      <w:pPr>
        <w:numPr>
          <w:ilvl w:val="0"/>
          <w:numId w:val="6"/>
        </w:numPr>
        <w:shd w:val="clear" w:color="auto" w:fill="FFFFFF"/>
        <w:spacing w:after="0"/>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ф</w:t>
      </w:r>
      <w:r w:rsidR="002F7DD6" w:rsidRPr="00982705">
        <w:rPr>
          <w:rFonts w:ascii="Times New Roman" w:eastAsia="Times New Roman" w:hAnsi="Times New Roman" w:cs="Times New Roman"/>
          <w:color w:val="000000"/>
          <w:sz w:val="24"/>
          <w:szCs w:val="24"/>
          <w:lang w:eastAsia="ru-RU"/>
        </w:rPr>
        <w:t>изическое развитие;</w:t>
      </w:r>
    </w:p>
    <w:p w:rsidR="002F7DD6" w:rsidRPr="00982705" w:rsidRDefault="00B57A62" w:rsidP="006A00E8">
      <w:pPr>
        <w:numPr>
          <w:ilvl w:val="0"/>
          <w:numId w:val="6"/>
        </w:numPr>
        <w:shd w:val="clear" w:color="auto" w:fill="FFFFFF"/>
        <w:spacing w:after="0"/>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р</w:t>
      </w:r>
      <w:r w:rsidR="002F7DD6" w:rsidRPr="00982705">
        <w:rPr>
          <w:rFonts w:ascii="Times New Roman" w:eastAsia="Times New Roman" w:hAnsi="Times New Roman" w:cs="Times New Roman"/>
          <w:color w:val="000000"/>
          <w:sz w:val="24"/>
          <w:szCs w:val="24"/>
          <w:lang w:eastAsia="ru-RU"/>
        </w:rPr>
        <w:t>ечевое развитие;</w:t>
      </w:r>
    </w:p>
    <w:p w:rsidR="002F7DD6" w:rsidRPr="00982705" w:rsidRDefault="00B57A62" w:rsidP="006A00E8">
      <w:pPr>
        <w:numPr>
          <w:ilvl w:val="0"/>
          <w:numId w:val="6"/>
        </w:numPr>
        <w:shd w:val="clear" w:color="auto" w:fill="FFFFFF"/>
        <w:spacing w:after="0"/>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с</w:t>
      </w:r>
      <w:r w:rsidR="002F7DD6" w:rsidRPr="00982705">
        <w:rPr>
          <w:rFonts w:ascii="Times New Roman" w:eastAsia="Times New Roman" w:hAnsi="Times New Roman" w:cs="Times New Roman"/>
          <w:color w:val="000000"/>
          <w:sz w:val="24"/>
          <w:szCs w:val="24"/>
          <w:lang w:eastAsia="ru-RU"/>
        </w:rPr>
        <w:t>оциально-коммуникативное развитие;</w:t>
      </w:r>
    </w:p>
    <w:p w:rsidR="002F7DD6" w:rsidRPr="00982705" w:rsidRDefault="00B57A62" w:rsidP="006A00E8">
      <w:pPr>
        <w:numPr>
          <w:ilvl w:val="0"/>
          <w:numId w:val="6"/>
        </w:numPr>
        <w:shd w:val="clear" w:color="auto" w:fill="FFFFFF"/>
        <w:spacing w:after="0"/>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х</w:t>
      </w:r>
      <w:r w:rsidR="002F7DD6" w:rsidRPr="00982705">
        <w:rPr>
          <w:rFonts w:ascii="Times New Roman" w:eastAsia="Times New Roman" w:hAnsi="Times New Roman" w:cs="Times New Roman"/>
          <w:color w:val="000000"/>
          <w:sz w:val="24"/>
          <w:szCs w:val="24"/>
          <w:lang w:eastAsia="ru-RU"/>
        </w:rPr>
        <w:t>удожественно-эстетическое развитие;</w:t>
      </w:r>
    </w:p>
    <w:p w:rsidR="002F7DD6" w:rsidRPr="00982705" w:rsidRDefault="00B57A62" w:rsidP="006A00E8">
      <w:pPr>
        <w:numPr>
          <w:ilvl w:val="0"/>
          <w:numId w:val="6"/>
        </w:numPr>
        <w:shd w:val="clear" w:color="auto" w:fill="FFFFFF"/>
        <w:spacing w:after="0"/>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п</w:t>
      </w:r>
      <w:r w:rsidR="002F7DD6" w:rsidRPr="00982705">
        <w:rPr>
          <w:rFonts w:ascii="Times New Roman" w:eastAsia="Times New Roman" w:hAnsi="Times New Roman" w:cs="Times New Roman"/>
          <w:color w:val="000000"/>
          <w:sz w:val="24"/>
          <w:szCs w:val="24"/>
          <w:lang w:eastAsia="ru-RU"/>
        </w:rPr>
        <w:t>ознавательное развитие;</w:t>
      </w:r>
    </w:p>
    <w:p w:rsidR="00162F2B" w:rsidRDefault="002F7DD6" w:rsidP="00162F2B">
      <w:pPr>
        <w:shd w:val="clear" w:color="auto" w:fill="FFFFFF"/>
        <w:spacing w:after="0"/>
        <w:ind w:firstLine="708"/>
        <w:jc w:val="both"/>
        <w:rPr>
          <w:rFonts w:ascii="Calibri" w:eastAsia="Times New Roman" w:hAnsi="Calibri" w:cs="Times New Roman"/>
          <w:color w:val="000000"/>
          <w:sz w:val="24"/>
          <w:szCs w:val="24"/>
          <w:lang w:eastAsia="ru-RU"/>
        </w:rPr>
      </w:pPr>
      <w:r w:rsidRPr="00982705">
        <w:rPr>
          <w:rFonts w:ascii="Times New Roman" w:eastAsia="Times New Roman" w:hAnsi="Times New Roman" w:cs="Times New Roman"/>
          <w:color w:val="000000"/>
          <w:sz w:val="24"/>
          <w:szCs w:val="24"/>
          <w:lang w:eastAsia="ru-RU"/>
        </w:rPr>
        <w:t>Педагоги оценивали успешность выполнения только тех разделов программы, по которым ведут занятия. Специалисты – музыкальный руководитель и  инструктор по физической культуре оформляли результаты диагностики в диагностических картах по возрастам. Такая форма обобщения результатов работы удобна при непосредственном проведении диагностики (заполнении таблиц). По всем разделам программы для каждой возрастной группы определены критерии оценки на основе сод</w:t>
      </w:r>
      <w:r>
        <w:rPr>
          <w:rFonts w:ascii="Times New Roman" w:eastAsia="Times New Roman" w:hAnsi="Times New Roman" w:cs="Times New Roman"/>
          <w:color w:val="000000"/>
          <w:sz w:val="24"/>
          <w:szCs w:val="24"/>
          <w:lang w:eastAsia="ru-RU"/>
        </w:rPr>
        <w:t xml:space="preserve">ержания программы детского сада, </w:t>
      </w:r>
      <w:r w:rsidRPr="00982705">
        <w:rPr>
          <w:rFonts w:ascii="Times New Roman" w:eastAsia="Times New Roman" w:hAnsi="Times New Roman" w:cs="Times New Roman"/>
          <w:color w:val="000000"/>
          <w:sz w:val="24"/>
          <w:szCs w:val="24"/>
          <w:lang w:eastAsia="ru-RU"/>
        </w:rPr>
        <w:t>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учреждения. Усвоение программного материала определяется по пятибалльной системе:</w:t>
      </w:r>
    </w:p>
    <w:p w:rsidR="002F7DD6" w:rsidRPr="00B82D0A" w:rsidRDefault="002F7DD6" w:rsidP="006A00E8">
      <w:pPr>
        <w:spacing w:after="0"/>
        <w:jc w:val="both"/>
        <w:rPr>
          <w:rFonts w:ascii="Times New Roman" w:hAnsi="Times New Roman" w:cs="Times New Roman"/>
          <w:sz w:val="24"/>
          <w:szCs w:val="24"/>
        </w:rPr>
      </w:pPr>
      <w:r w:rsidRPr="00B82D0A">
        <w:rPr>
          <w:rFonts w:ascii="Times New Roman" w:hAnsi="Times New Roman" w:cs="Times New Roman"/>
          <w:sz w:val="24"/>
          <w:szCs w:val="24"/>
        </w:rPr>
        <w:t xml:space="preserve">1 балл – ребенок не может выполнять все параметры оценки, помощь взрослого не принимает; </w:t>
      </w:r>
    </w:p>
    <w:p w:rsidR="002F7DD6" w:rsidRPr="00B82D0A" w:rsidRDefault="002F7DD6" w:rsidP="006A00E8">
      <w:pPr>
        <w:spacing w:after="0"/>
        <w:jc w:val="both"/>
        <w:rPr>
          <w:rFonts w:ascii="Times New Roman" w:hAnsi="Times New Roman" w:cs="Times New Roman"/>
          <w:sz w:val="24"/>
          <w:szCs w:val="24"/>
        </w:rPr>
      </w:pPr>
      <w:r w:rsidRPr="00B82D0A">
        <w:rPr>
          <w:rFonts w:ascii="Times New Roman" w:hAnsi="Times New Roman" w:cs="Times New Roman"/>
          <w:sz w:val="24"/>
          <w:szCs w:val="24"/>
        </w:rPr>
        <w:t xml:space="preserve">2 балла – ребенок с помощью взрослого выполняет некоторые параметры оценки; </w:t>
      </w:r>
    </w:p>
    <w:p w:rsidR="002F7DD6" w:rsidRPr="00B82D0A" w:rsidRDefault="002F7DD6" w:rsidP="006A00E8">
      <w:pPr>
        <w:spacing w:after="0"/>
        <w:jc w:val="both"/>
        <w:rPr>
          <w:rFonts w:ascii="Times New Roman" w:hAnsi="Times New Roman" w:cs="Times New Roman"/>
          <w:sz w:val="24"/>
          <w:szCs w:val="24"/>
        </w:rPr>
      </w:pPr>
      <w:r w:rsidRPr="00B82D0A">
        <w:rPr>
          <w:rFonts w:ascii="Times New Roman" w:hAnsi="Times New Roman" w:cs="Times New Roman"/>
          <w:sz w:val="24"/>
          <w:szCs w:val="24"/>
        </w:rPr>
        <w:t xml:space="preserve">3 балла - ребенок выполняет все параметры оценки с частичной помощью взрослого; </w:t>
      </w:r>
    </w:p>
    <w:p w:rsidR="002F7DD6" w:rsidRPr="00B82D0A" w:rsidRDefault="002F7DD6" w:rsidP="006A00E8">
      <w:pPr>
        <w:spacing w:after="0"/>
        <w:jc w:val="both"/>
        <w:rPr>
          <w:rFonts w:ascii="Times New Roman" w:hAnsi="Times New Roman" w:cs="Times New Roman"/>
          <w:sz w:val="24"/>
          <w:szCs w:val="24"/>
        </w:rPr>
      </w:pPr>
      <w:r w:rsidRPr="00B82D0A">
        <w:rPr>
          <w:rFonts w:ascii="Times New Roman" w:hAnsi="Times New Roman" w:cs="Times New Roman"/>
          <w:sz w:val="24"/>
          <w:szCs w:val="24"/>
        </w:rPr>
        <w:t>4 балла – ребенок выполняет самостоятельно и с частичной помощью взрослого все параметры оценки;</w:t>
      </w:r>
    </w:p>
    <w:p w:rsidR="002F7DD6" w:rsidRPr="00B82D0A" w:rsidRDefault="002F7DD6" w:rsidP="006A00E8">
      <w:pPr>
        <w:spacing w:after="0"/>
        <w:jc w:val="both"/>
        <w:rPr>
          <w:rFonts w:ascii="Times New Roman" w:hAnsi="Times New Roman" w:cs="Times New Roman"/>
          <w:sz w:val="24"/>
          <w:szCs w:val="24"/>
        </w:rPr>
      </w:pPr>
      <w:r w:rsidRPr="00B82D0A">
        <w:rPr>
          <w:rFonts w:ascii="Times New Roman" w:hAnsi="Times New Roman" w:cs="Times New Roman"/>
          <w:sz w:val="24"/>
          <w:szCs w:val="24"/>
        </w:rPr>
        <w:t xml:space="preserve"> 5 баллов – ребенок выполняет все параметры оценки самостоятельно.</w:t>
      </w:r>
    </w:p>
    <w:p w:rsidR="002F7DD6" w:rsidRDefault="002F7DD6" w:rsidP="006A00E8">
      <w:pPr>
        <w:spacing w:after="0"/>
        <w:ind w:firstLine="426"/>
        <w:jc w:val="both"/>
        <w:rPr>
          <w:rFonts w:ascii="Times New Roman" w:hAnsi="Times New Roman" w:cs="Times New Roman"/>
          <w:sz w:val="24"/>
          <w:szCs w:val="24"/>
        </w:rPr>
      </w:pPr>
      <w:r w:rsidRPr="00B82D0A">
        <w:rPr>
          <w:rFonts w:ascii="Times New Roman" w:hAnsi="Times New Roman" w:cs="Times New Roman"/>
          <w:sz w:val="24"/>
          <w:szCs w:val="24"/>
        </w:rPr>
        <w:t>Нормативными вариантами развития можно считать средние значе</w:t>
      </w:r>
      <w:r>
        <w:rPr>
          <w:rFonts w:ascii="Times New Roman" w:hAnsi="Times New Roman" w:cs="Times New Roman"/>
          <w:sz w:val="24"/>
          <w:szCs w:val="24"/>
        </w:rPr>
        <w:t>ния по каждому ребенку или обще</w:t>
      </w:r>
      <w:r w:rsidRPr="00B82D0A">
        <w:rPr>
          <w:rFonts w:ascii="Times New Roman" w:hAnsi="Times New Roman" w:cs="Times New Roman"/>
          <w:sz w:val="24"/>
          <w:szCs w:val="24"/>
        </w:rPr>
        <w:t>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или органического генеза, а также незначительные трудности организации педагогического процесса в группе. Средние значения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w:t>
      </w:r>
    </w:p>
    <w:p w:rsidR="002F7DD6" w:rsidRDefault="002F7DD6" w:rsidP="006A00E8">
      <w:pPr>
        <w:spacing w:after="0"/>
        <w:ind w:firstLine="426"/>
        <w:jc w:val="both"/>
        <w:rPr>
          <w:rFonts w:ascii="Times New Roman" w:hAnsi="Times New Roman" w:cs="Times New Roman"/>
          <w:sz w:val="24"/>
          <w:szCs w:val="24"/>
        </w:rPr>
      </w:pPr>
      <w:r w:rsidRPr="00B82D0A">
        <w:rPr>
          <w:rFonts w:ascii="Times New Roman" w:hAnsi="Times New Roman" w:cs="Times New Roman"/>
          <w:sz w:val="24"/>
          <w:szCs w:val="24"/>
        </w:rPr>
        <w:lastRenderedPageBreak/>
        <w:t>Анализируя резул</w:t>
      </w:r>
      <w:r w:rsidR="00654539">
        <w:rPr>
          <w:rFonts w:ascii="Times New Roman" w:hAnsi="Times New Roman" w:cs="Times New Roman"/>
          <w:sz w:val="24"/>
          <w:szCs w:val="24"/>
        </w:rPr>
        <w:t xml:space="preserve">ьтаты диагностики </w:t>
      </w:r>
      <w:r w:rsidRPr="00B82D0A">
        <w:rPr>
          <w:rFonts w:ascii="Times New Roman" w:hAnsi="Times New Roman" w:cs="Times New Roman"/>
          <w:sz w:val="24"/>
          <w:szCs w:val="24"/>
        </w:rPr>
        <w:t>образовательн</w:t>
      </w:r>
      <w:r>
        <w:rPr>
          <w:rFonts w:ascii="Times New Roman" w:hAnsi="Times New Roman" w:cs="Times New Roman"/>
          <w:sz w:val="24"/>
          <w:szCs w:val="24"/>
        </w:rPr>
        <w:t>ой деятельности педагогов в 2020-2021</w:t>
      </w:r>
      <w:r w:rsidRPr="00B82D0A">
        <w:rPr>
          <w:rFonts w:ascii="Times New Roman" w:hAnsi="Times New Roman" w:cs="Times New Roman"/>
          <w:sz w:val="24"/>
          <w:szCs w:val="24"/>
        </w:rPr>
        <w:t xml:space="preserve"> учебном году можно сделать вывод: работа</w:t>
      </w:r>
      <w:r>
        <w:rPr>
          <w:rFonts w:ascii="Times New Roman" w:hAnsi="Times New Roman" w:cs="Times New Roman"/>
          <w:sz w:val="24"/>
          <w:szCs w:val="24"/>
        </w:rPr>
        <w:t xml:space="preserve"> по реализации основной образовательной программы дошкольного образования </w:t>
      </w:r>
      <w:r w:rsidRPr="00B82D0A">
        <w:rPr>
          <w:rFonts w:ascii="Times New Roman" w:hAnsi="Times New Roman" w:cs="Times New Roman"/>
          <w:sz w:val="24"/>
          <w:szCs w:val="24"/>
        </w:rPr>
        <w:t xml:space="preserve"> коллективом МДОУ «Детский сад № 3» </w:t>
      </w:r>
      <w:r>
        <w:rPr>
          <w:rFonts w:ascii="Times New Roman" w:hAnsi="Times New Roman" w:cs="Times New Roman"/>
          <w:sz w:val="24"/>
          <w:szCs w:val="24"/>
        </w:rPr>
        <w:t>проведена большая и эффективная.</w:t>
      </w:r>
    </w:p>
    <w:p w:rsidR="002F7DD6" w:rsidRPr="00C54FBD" w:rsidRDefault="002F7DD6" w:rsidP="006A00E8">
      <w:pPr>
        <w:shd w:val="clear" w:color="auto" w:fill="FFFFFF"/>
        <w:spacing w:after="0"/>
        <w:ind w:firstLine="708"/>
        <w:jc w:val="both"/>
        <w:rPr>
          <w:rFonts w:ascii="Times New Roman" w:hAnsi="Times New Roman" w:cs="Times New Roman"/>
          <w:sz w:val="24"/>
          <w:szCs w:val="24"/>
          <w:shd w:val="clear" w:color="auto" w:fill="FFFFFF"/>
        </w:rPr>
      </w:pPr>
      <w:r w:rsidRPr="00C54FBD">
        <w:rPr>
          <w:rFonts w:ascii="Times New Roman" w:hAnsi="Times New Roman" w:cs="Times New Roman"/>
          <w:sz w:val="24"/>
          <w:szCs w:val="24"/>
          <w:shd w:val="clear" w:color="auto" w:fill="FFFFFF"/>
        </w:rPr>
        <w:t xml:space="preserve">Из-за пандемии коронавируса Роспотребнадзор разработал дополнительные требования к организации жизни в детском саду.  В образовательном учреждении были запрещены праздники, концерты и другие массовые мероприятия с большим количеством посетителей.  Образовательную деятельность педагоги осуществляли с детьми группы, не пересекаясь с детьми других групп. Прием детей педагоги осуществляли в соответствии с требованиями </w:t>
      </w:r>
      <w:r w:rsidR="00ED786C" w:rsidRPr="00C54FBD">
        <w:rPr>
          <w:rFonts w:ascii="Times New Roman" w:hAnsi="Times New Roman" w:cs="Times New Roman"/>
          <w:sz w:val="24"/>
          <w:szCs w:val="24"/>
          <w:shd w:val="clear" w:color="auto" w:fill="FFFFFF"/>
        </w:rPr>
        <w:t>Роспотребнадзор</w:t>
      </w:r>
      <w:r w:rsidRPr="00C54FBD">
        <w:rPr>
          <w:rFonts w:ascii="Times New Roman" w:hAnsi="Times New Roman" w:cs="Times New Roman"/>
          <w:sz w:val="24"/>
          <w:szCs w:val="24"/>
          <w:shd w:val="clear" w:color="auto" w:fill="FFFFFF"/>
        </w:rPr>
        <w:t xml:space="preserve"> (на улице, замер температур у детей, мытье игрушек 2 раза в день и т.д.). Крупные мероприятия, которые были запланированы на весну, например, выпускные, были проведены без родителей.</w:t>
      </w:r>
    </w:p>
    <w:p w:rsidR="006A00E8" w:rsidRPr="006A00E8" w:rsidRDefault="002F7DD6" w:rsidP="00044D70">
      <w:pPr>
        <w:pStyle w:val="a3"/>
        <w:spacing w:after="0"/>
        <w:ind w:left="0"/>
        <w:jc w:val="both"/>
        <w:rPr>
          <w:rFonts w:ascii="Times New Roman" w:hAnsi="Times New Roman" w:cs="Times New Roman"/>
          <w:sz w:val="24"/>
          <w:szCs w:val="24"/>
        </w:rPr>
      </w:pPr>
      <w:r w:rsidRPr="00C54FBD">
        <w:rPr>
          <w:sz w:val="28"/>
          <w:szCs w:val="28"/>
          <w:shd w:val="clear" w:color="auto" w:fill="FFFFFF"/>
        </w:rPr>
        <w:t> </w:t>
      </w:r>
      <w:r w:rsidR="00044D70">
        <w:rPr>
          <w:sz w:val="28"/>
          <w:szCs w:val="28"/>
          <w:shd w:val="clear" w:color="auto" w:fill="FFFFFF"/>
        </w:rPr>
        <w:tab/>
      </w:r>
      <w:r w:rsidRPr="00C54FBD">
        <w:rPr>
          <w:rFonts w:ascii="Times New Roman" w:hAnsi="Times New Roman" w:cs="Times New Roman"/>
          <w:sz w:val="24"/>
          <w:szCs w:val="24"/>
          <w:shd w:val="clear" w:color="auto" w:fill="FFFFFF"/>
        </w:rPr>
        <w:t>Чтобы в дальнейшем воспитанники развивались, когда детский сад закрыт или дети по другим причинам не могут его посещать, было принято решение, внедрять в работу ИКТ. Пандемия коронавируса показала, что детские сады должны использовать новые способы и средства организации воспитательно-образовательной деятельности,</w:t>
      </w:r>
      <w:r w:rsidR="006A00E8">
        <w:rPr>
          <w:rFonts w:ascii="Times New Roman" w:hAnsi="Times New Roman" w:cs="Times New Roman"/>
          <w:sz w:val="24"/>
          <w:szCs w:val="24"/>
          <w:shd w:val="clear" w:color="auto" w:fill="FFFFFF"/>
        </w:rPr>
        <w:t xml:space="preserve"> </w:t>
      </w:r>
      <w:r w:rsidR="006A00E8" w:rsidRPr="00C54FBD">
        <w:rPr>
          <w:rFonts w:ascii="Times New Roman" w:hAnsi="Times New Roman" w:cs="Times New Roman"/>
          <w:sz w:val="24"/>
          <w:szCs w:val="24"/>
          <w:shd w:val="clear" w:color="auto" w:fill="FFFFFF"/>
        </w:rPr>
        <w:t>например, дистанционные образовательные технологии. Первый семинар с использованием ИКТ был организован и проведен педагогам ДОУ в мае 2020 года.</w:t>
      </w:r>
    </w:p>
    <w:p w:rsidR="006A00E8" w:rsidRPr="00C54FBD" w:rsidRDefault="006A00E8" w:rsidP="006A00E8">
      <w:pPr>
        <w:spacing w:after="0"/>
        <w:ind w:firstLine="426"/>
        <w:jc w:val="both"/>
        <w:rPr>
          <w:rFonts w:ascii="Times New Roman" w:hAnsi="Times New Roman" w:cs="Times New Roman"/>
          <w:sz w:val="24"/>
          <w:szCs w:val="24"/>
        </w:rPr>
      </w:pPr>
      <w:r w:rsidRPr="00C54FBD">
        <w:rPr>
          <w:rFonts w:ascii="Times New Roman" w:hAnsi="Times New Roman" w:cs="Times New Roman"/>
          <w:sz w:val="24"/>
          <w:szCs w:val="24"/>
        </w:rPr>
        <w:t xml:space="preserve">В 2020-2021 учебном году семинары, мастер-классы были организованы и проведены на </w:t>
      </w:r>
      <w:r w:rsidRPr="00C54FBD">
        <w:rPr>
          <w:rFonts w:ascii="Times New Roman" w:hAnsi="Times New Roman" w:cs="Times New Roman"/>
          <w:sz w:val="24"/>
          <w:szCs w:val="24"/>
          <w:lang w:val="en-US"/>
        </w:rPr>
        <w:t>ZOOM</w:t>
      </w:r>
      <w:r w:rsidRPr="00C54FBD">
        <w:rPr>
          <w:rFonts w:ascii="Times New Roman" w:hAnsi="Times New Roman" w:cs="Times New Roman"/>
          <w:sz w:val="24"/>
          <w:szCs w:val="24"/>
        </w:rPr>
        <w:t xml:space="preserve"> платформе. Участие в совещаниях, конференциях также были организованы и проведены на платформе </w:t>
      </w:r>
      <w:r w:rsidRPr="00C54FBD">
        <w:rPr>
          <w:rFonts w:ascii="Times New Roman" w:hAnsi="Times New Roman" w:cs="Times New Roman"/>
          <w:sz w:val="24"/>
          <w:szCs w:val="24"/>
          <w:lang w:val="en-US"/>
        </w:rPr>
        <w:t>ZOOM</w:t>
      </w:r>
      <w:r w:rsidRPr="00C54FBD">
        <w:rPr>
          <w:rFonts w:ascii="Times New Roman" w:hAnsi="Times New Roman" w:cs="Times New Roman"/>
          <w:sz w:val="24"/>
          <w:szCs w:val="24"/>
        </w:rPr>
        <w:t>.</w:t>
      </w:r>
    </w:p>
    <w:p w:rsidR="006A00E8" w:rsidRPr="006A00E8" w:rsidRDefault="006A00E8" w:rsidP="006A00E8">
      <w:pPr>
        <w:shd w:val="clear" w:color="auto" w:fill="FFFFFF"/>
        <w:tabs>
          <w:tab w:val="left" w:pos="3725"/>
          <w:tab w:val="left" w:pos="6048"/>
          <w:tab w:val="left" w:pos="9173"/>
        </w:tabs>
        <w:spacing w:after="0"/>
        <w:ind w:firstLine="567"/>
        <w:jc w:val="center"/>
        <w:rPr>
          <w:rFonts w:ascii="Times New Roman" w:hAnsi="Times New Roman" w:cs="Times New Roman"/>
          <w:b/>
          <w:sz w:val="24"/>
          <w:szCs w:val="24"/>
        </w:rPr>
      </w:pPr>
      <w:r w:rsidRPr="006A00E8">
        <w:rPr>
          <w:rFonts w:ascii="Times New Roman" w:hAnsi="Times New Roman" w:cs="Times New Roman"/>
          <w:b/>
          <w:sz w:val="24"/>
          <w:szCs w:val="24"/>
        </w:rPr>
        <w:t>Результаты готовности детей к обучению в школе</w:t>
      </w:r>
      <w:r w:rsidR="00B52D96">
        <w:rPr>
          <w:rFonts w:ascii="Times New Roman" w:hAnsi="Times New Roman" w:cs="Times New Roman"/>
          <w:b/>
          <w:sz w:val="24"/>
          <w:szCs w:val="24"/>
        </w:rPr>
        <w:t xml:space="preserve"> </w:t>
      </w:r>
      <w:r w:rsidRPr="006A00E8">
        <w:rPr>
          <w:rFonts w:ascii="Times New Roman" w:hAnsi="Times New Roman" w:cs="Times New Roman"/>
          <w:b/>
          <w:sz w:val="24"/>
          <w:szCs w:val="24"/>
        </w:rPr>
        <w:t>за 2020-2021 учебный год в МДОУ "Детский сад № 3"</w:t>
      </w:r>
    </w:p>
    <w:p w:rsidR="006A00E8" w:rsidRDefault="006A00E8" w:rsidP="00B52D96">
      <w:pPr>
        <w:spacing w:after="0"/>
        <w:rPr>
          <w:rFonts w:ascii="Times New Roman" w:hAnsi="Times New Roman" w:cs="Times New Roman"/>
        </w:rPr>
      </w:pPr>
      <w:r>
        <w:rPr>
          <w:rFonts w:ascii="Times New Roman" w:hAnsi="Times New Roman" w:cs="Times New Roman"/>
        </w:rPr>
        <w:tab/>
      </w:r>
      <w:r w:rsidRPr="003622D5">
        <w:rPr>
          <w:rFonts w:ascii="Times New Roman" w:hAnsi="Times New Roman" w:cs="Times New Roman"/>
        </w:rPr>
        <w:t>В начале года</w:t>
      </w:r>
      <w:r>
        <w:rPr>
          <w:rFonts w:ascii="Times New Roman" w:hAnsi="Times New Roman" w:cs="Times New Roman"/>
        </w:rPr>
        <w:t xml:space="preserve"> (сентябрь 2020) </w:t>
      </w:r>
      <w:r w:rsidRPr="003622D5">
        <w:rPr>
          <w:rFonts w:ascii="Times New Roman" w:hAnsi="Times New Roman" w:cs="Times New Roman"/>
        </w:rPr>
        <w:t xml:space="preserve"> было обследовано </w:t>
      </w:r>
      <w:r>
        <w:rPr>
          <w:rFonts w:ascii="Times New Roman" w:hAnsi="Times New Roman" w:cs="Times New Roman"/>
        </w:rPr>
        <w:t>67</w:t>
      </w:r>
      <w:r w:rsidRPr="003622D5">
        <w:rPr>
          <w:rFonts w:ascii="Times New Roman" w:hAnsi="Times New Roman" w:cs="Times New Roman"/>
        </w:rPr>
        <w:t xml:space="preserve"> </w:t>
      </w:r>
      <w:r>
        <w:rPr>
          <w:rFonts w:ascii="Times New Roman" w:hAnsi="Times New Roman" w:cs="Times New Roman"/>
        </w:rPr>
        <w:t>детей</w:t>
      </w:r>
      <w:r w:rsidRPr="003622D5">
        <w:rPr>
          <w:rFonts w:ascii="Times New Roman" w:hAnsi="Times New Roman" w:cs="Times New Roman"/>
        </w:rPr>
        <w:t xml:space="preserve">, в конце года </w:t>
      </w:r>
      <w:r>
        <w:rPr>
          <w:rFonts w:ascii="Times New Roman" w:hAnsi="Times New Roman" w:cs="Times New Roman"/>
        </w:rPr>
        <w:t>(апрель 2021) -67 детей.</w:t>
      </w:r>
    </w:p>
    <w:p w:rsidR="006A00E8" w:rsidRDefault="006A00E8" w:rsidP="006A00E8">
      <w:pPr>
        <w:ind w:left="-567"/>
      </w:pPr>
      <w:r w:rsidRPr="007036B4">
        <w:rPr>
          <w:noProof/>
          <w:lang w:eastAsia="ru-RU"/>
        </w:rPr>
        <w:drawing>
          <wp:inline distT="0" distB="0" distL="0" distR="0">
            <wp:extent cx="3067050" cy="22098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036B4">
        <w:rPr>
          <w:noProof/>
          <w:lang w:eastAsia="ru-RU"/>
        </w:rPr>
        <w:t xml:space="preserve"> </w:t>
      </w:r>
      <w:r w:rsidRPr="007036B4">
        <w:rPr>
          <w:noProof/>
          <w:lang w:eastAsia="ru-RU"/>
        </w:rPr>
        <w:drawing>
          <wp:inline distT="0" distB="0" distL="0" distR="0">
            <wp:extent cx="3067050" cy="22098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00E8" w:rsidRDefault="006A00E8" w:rsidP="006A00E8">
      <w:pPr>
        <w:ind w:firstLine="567"/>
        <w:rPr>
          <w:rFonts w:ascii="Times New Roman" w:hAnsi="Times New Roman" w:cs="Times New Roman"/>
          <w:sz w:val="24"/>
          <w:szCs w:val="24"/>
        </w:rPr>
      </w:pPr>
    </w:p>
    <w:p w:rsidR="006A00E8" w:rsidRDefault="006A00E8" w:rsidP="006A00E8">
      <w:pPr>
        <w:spacing w:after="0"/>
        <w:ind w:firstLine="567"/>
        <w:jc w:val="both"/>
        <w:rPr>
          <w:rFonts w:ascii="Times New Roman" w:hAnsi="Times New Roman" w:cs="Times New Roman"/>
          <w:sz w:val="24"/>
          <w:szCs w:val="24"/>
        </w:rPr>
      </w:pPr>
      <w:r w:rsidRPr="00722163">
        <w:rPr>
          <w:rFonts w:ascii="Times New Roman" w:hAnsi="Times New Roman" w:cs="Times New Roman"/>
          <w:sz w:val="24"/>
          <w:szCs w:val="24"/>
        </w:rPr>
        <w:lastRenderedPageBreak/>
        <w:t>Количество детей, готовых к обучению в школе составило на конец учебного года 9</w:t>
      </w:r>
      <w:r>
        <w:rPr>
          <w:rFonts w:ascii="Times New Roman" w:hAnsi="Times New Roman" w:cs="Times New Roman"/>
          <w:sz w:val="24"/>
          <w:szCs w:val="24"/>
        </w:rPr>
        <w:t>8% (66</w:t>
      </w:r>
      <w:r w:rsidRPr="00722163">
        <w:rPr>
          <w:rFonts w:ascii="Times New Roman" w:hAnsi="Times New Roman" w:cs="Times New Roman"/>
          <w:sz w:val="24"/>
          <w:szCs w:val="24"/>
        </w:rPr>
        <w:t xml:space="preserve"> детей). Данные дети </w:t>
      </w:r>
      <w:r w:rsidRPr="00722163">
        <w:rPr>
          <w:rFonts w:ascii="Times New Roman" w:hAnsi="Times New Roman" w:cs="Times New Roman"/>
          <w:szCs w:val="24"/>
        </w:rPr>
        <w:t>готовы к новой социальной роли – роли ученика, и осознают необходимо</w:t>
      </w:r>
      <w:r>
        <w:rPr>
          <w:rFonts w:ascii="Times New Roman" w:hAnsi="Times New Roman" w:cs="Times New Roman"/>
          <w:szCs w:val="24"/>
        </w:rPr>
        <w:t>сть и важность обучения в школе. Они</w:t>
      </w:r>
      <w:r w:rsidRPr="00722163">
        <w:rPr>
          <w:rFonts w:ascii="Times New Roman" w:hAnsi="Times New Roman" w:cs="Times New Roman"/>
          <w:szCs w:val="24"/>
        </w:rPr>
        <w:t xml:space="preserve"> имеют достаточный уровень знаний о содержании обучения и способах выполнения учебной деятельности (вводных навыков), что в значительной степени облегчит адаптацию к школе и усвоение более сложных знаний и навыков, т.к. дети принимают и понимают поставленные перед ними задачи, преимущественно ориентируясь на качество выполнения задания.</w:t>
      </w:r>
      <w:r w:rsidRPr="00722163">
        <w:rPr>
          <w:rFonts w:ascii="Times New Roman" w:hAnsi="Times New Roman" w:cs="Times New Roman"/>
          <w:sz w:val="24"/>
          <w:szCs w:val="24"/>
        </w:rPr>
        <w:t xml:space="preserve"> </w:t>
      </w:r>
      <w:r>
        <w:rPr>
          <w:rFonts w:ascii="Times New Roman" w:hAnsi="Times New Roman" w:cs="Times New Roman"/>
          <w:sz w:val="24"/>
          <w:szCs w:val="24"/>
        </w:rPr>
        <w:t>Один ребенок</w:t>
      </w:r>
      <w:r w:rsidRPr="00722163">
        <w:rPr>
          <w:rFonts w:ascii="Times New Roman" w:hAnsi="Times New Roman" w:cs="Times New Roman"/>
          <w:sz w:val="24"/>
          <w:szCs w:val="24"/>
        </w:rPr>
        <w:t xml:space="preserve">  (</w:t>
      </w:r>
      <w:r>
        <w:rPr>
          <w:rFonts w:ascii="Times New Roman" w:hAnsi="Times New Roman" w:cs="Times New Roman"/>
          <w:sz w:val="24"/>
          <w:szCs w:val="24"/>
        </w:rPr>
        <w:t>2%) имее</w:t>
      </w:r>
      <w:r w:rsidRPr="00722163">
        <w:rPr>
          <w:rFonts w:ascii="Times New Roman" w:hAnsi="Times New Roman" w:cs="Times New Roman"/>
          <w:sz w:val="24"/>
          <w:szCs w:val="24"/>
        </w:rPr>
        <w:t>т уровень готовности к обучению в школе – ниже среднего. Несмотря на положительную динамику развития учебно-важных качеств данны</w:t>
      </w:r>
      <w:r>
        <w:rPr>
          <w:rFonts w:ascii="Times New Roman" w:hAnsi="Times New Roman" w:cs="Times New Roman"/>
          <w:sz w:val="24"/>
          <w:szCs w:val="24"/>
        </w:rPr>
        <w:t>й</w:t>
      </w:r>
      <w:r w:rsidRPr="00722163">
        <w:rPr>
          <w:rFonts w:ascii="Times New Roman" w:hAnsi="Times New Roman" w:cs="Times New Roman"/>
          <w:sz w:val="24"/>
          <w:szCs w:val="24"/>
        </w:rPr>
        <w:t xml:space="preserve"> воспитанник</w:t>
      </w:r>
      <w:r>
        <w:rPr>
          <w:rFonts w:ascii="Times New Roman" w:hAnsi="Times New Roman" w:cs="Times New Roman"/>
          <w:sz w:val="24"/>
          <w:szCs w:val="24"/>
        </w:rPr>
        <w:t xml:space="preserve"> нуждае</w:t>
      </w:r>
      <w:r w:rsidRPr="00722163">
        <w:rPr>
          <w:rFonts w:ascii="Times New Roman" w:hAnsi="Times New Roman" w:cs="Times New Roman"/>
          <w:sz w:val="24"/>
          <w:szCs w:val="24"/>
        </w:rPr>
        <w:t>тся в  индивидуальном сопровождении в ходе освоения учебной программы, а также в помощи дефектолога.</w:t>
      </w:r>
    </w:p>
    <w:p w:rsidR="006A00E8" w:rsidRPr="00D12AEA" w:rsidRDefault="006A00E8" w:rsidP="006A00E8">
      <w:pPr>
        <w:spacing w:after="0"/>
        <w:ind w:firstLine="567"/>
        <w:jc w:val="both"/>
        <w:rPr>
          <w:rFonts w:ascii="Times New Roman" w:hAnsi="Times New Roman" w:cs="Times New Roman"/>
          <w:sz w:val="24"/>
          <w:szCs w:val="24"/>
        </w:rPr>
      </w:pPr>
      <w:r w:rsidRPr="00D12AEA">
        <w:rPr>
          <w:rFonts w:ascii="Times New Roman" w:hAnsi="Times New Roman" w:cs="Times New Roman"/>
          <w:sz w:val="24"/>
          <w:szCs w:val="24"/>
        </w:rPr>
        <w:t>Комплексная диагностика психологической готовности к обучению к школе проводилась в подготовительных гру</w:t>
      </w:r>
      <w:r>
        <w:rPr>
          <w:rFonts w:ascii="Times New Roman" w:hAnsi="Times New Roman" w:cs="Times New Roman"/>
          <w:sz w:val="24"/>
          <w:szCs w:val="24"/>
        </w:rPr>
        <w:t>ппах МДОУ "Д</w:t>
      </w:r>
      <w:r w:rsidRPr="00D12AEA">
        <w:rPr>
          <w:rFonts w:ascii="Times New Roman" w:hAnsi="Times New Roman" w:cs="Times New Roman"/>
          <w:sz w:val="24"/>
          <w:szCs w:val="24"/>
        </w:rPr>
        <w:t>етский сад №</w:t>
      </w:r>
      <w:r>
        <w:rPr>
          <w:rFonts w:ascii="Times New Roman" w:hAnsi="Times New Roman" w:cs="Times New Roman"/>
          <w:sz w:val="24"/>
          <w:szCs w:val="24"/>
        </w:rPr>
        <w:t xml:space="preserve"> </w:t>
      </w:r>
      <w:r w:rsidRPr="00D12AEA">
        <w:rPr>
          <w:rFonts w:ascii="Times New Roman" w:hAnsi="Times New Roman" w:cs="Times New Roman"/>
          <w:sz w:val="24"/>
          <w:szCs w:val="24"/>
        </w:rPr>
        <w:t>3</w:t>
      </w:r>
      <w:r>
        <w:rPr>
          <w:rFonts w:ascii="Times New Roman" w:hAnsi="Times New Roman" w:cs="Times New Roman"/>
          <w:sz w:val="24"/>
          <w:szCs w:val="24"/>
        </w:rPr>
        <w:t>"</w:t>
      </w:r>
      <w:r w:rsidRPr="00D12AEA">
        <w:rPr>
          <w:rFonts w:ascii="Times New Roman" w:hAnsi="Times New Roman" w:cs="Times New Roman"/>
          <w:sz w:val="24"/>
          <w:szCs w:val="24"/>
        </w:rPr>
        <w:t xml:space="preserve"> в начале года (сентябрь – октяб</w:t>
      </w:r>
      <w:r>
        <w:rPr>
          <w:rFonts w:ascii="Times New Roman" w:hAnsi="Times New Roman" w:cs="Times New Roman"/>
          <w:sz w:val="24"/>
          <w:szCs w:val="24"/>
        </w:rPr>
        <w:t>рь) и в конце года (март</w:t>
      </w:r>
      <w:r w:rsidRPr="00D12AEA">
        <w:rPr>
          <w:rFonts w:ascii="Times New Roman" w:hAnsi="Times New Roman" w:cs="Times New Roman"/>
          <w:sz w:val="24"/>
          <w:szCs w:val="24"/>
        </w:rPr>
        <w:t>).</w:t>
      </w:r>
    </w:p>
    <w:p w:rsidR="006A00E8" w:rsidRPr="00D12AEA" w:rsidRDefault="006A00E8" w:rsidP="006A00E8">
      <w:pPr>
        <w:shd w:val="clear" w:color="auto" w:fill="FFFFFF"/>
        <w:spacing w:after="0"/>
        <w:ind w:left="-397" w:right="-64" w:firstLine="567"/>
        <w:jc w:val="both"/>
        <w:rPr>
          <w:rFonts w:ascii="Times New Roman" w:hAnsi="Times New Roman" w:cs="Times New Roman"/>
          <w:sz w:val="24"/>
          <w:szCs w:val="24"/>
          <w:u w:val="single"/>
        </w:rPr>
      </w:pPr>
      <w:r w:rsidRPr="00D12AEA">
        <w:rPr>
          <w:rFonts w:ascii="Times New Roman" w:hAnsi="Times New Roman" w:cs="Times New Roman"/>
          <w:sz w:val="24"/>
          <w:szCs w:val="24"/>
          <w:u w:val="single"/>
        </w:rPr>
        <w:t>Диагностические методики.</w:t>
      </w:r>
    </w:p>
    <w:p w:rsidR="006A00E8" w:rsidRPr="00D12AEA" w:rsidRDefault="006A00E8" w:rsidP="006A00E8">
      <w:pPr>
        <w:shd w:val="clear" w:color="auto" w:fill="FFFFFF"/>
        <w:spacing w:after="0"/>
        <w:ind w:right="-64" w:firstLine="964"/>
        <w:jc w:val="both"/>
        <w:rPr>
          <w:rFonts w:ascii="Times New Roman" w:hAnsi="Times New Roman" w:cs="Times New Roman"/>
          <w:sz w:val="24"/>
          <w:szCs w:val="24"/>
        </w:rPr>
      </w:pPr>
      <w:r w:rsidRPr="00D12AEA">
        <w:rPr>
          <w:rFonts w:ascii="Times New Roman" w:hAnsi="Times New Roman" w:cs="Times New Roman"/>
          <w:sz w:val="24"/>
          <w:szCs w:val="24"/>
          <w:u w:val="single"/>
        </w:rPr>
        <w:t>Основные</w:t>
      </w:r>
      <w:r w:rsidRPr="00D12AEA">
        <w:rPr>
          <w:rFonts w:ascii="Times New Roman" w:hAnsi="Times New Roman" w:cs="Times New Roman"/>
          <w:sz w:val="24"/>
          <w:szCs w:val="24"/>
        </w:rPr>
        <w:t xml:space="preserve">: Комплексная диагностика детей к началу обучения в школе (Н.В. </w:t>
      </w:r>
      <w:proofErr w:type="spellStart"/>
      <w:r w:rsidRPr="00D12AEA">
        <w:rPr>
          <w:rFonts w:ascii="Times New Roman" w:hAnsi="Times New Roman" w:cs="Times New Roman"/>
          <w:sz w:val="24"/>
          <w:szCs w:val="24"/>
        </w:rPr>
        <w:t>Нижегородцева</w:t>
      </w:r>
      <w:proofErr w:type="spellEnd"/>
      <w:r w:rsidRPr="00D12AEA">
        <w:rPr>
          <w:rFonts w:ascii="Times New Roman" w:hAnsi="Times New Roman" w:cs="Times New Roman"/>
          <w:sz w:val="24"/>
          <w:szCs w:val="24"/>
        </w:rPr>
        <w:t>)</w:t>
      </w:r>
    </w:p>
    <w:p w:rsidR="006A00E8" w:rsidRPr="00D12AEA" w:rsidRDefault="006A00E8" w:rsidP="006A00E8">
      <w:pPr>
        <w:shd w:val="clear" w:color="auto" w:fill="FFFFFF"/>
        <w:spacing w:after="0"/>
        <w:ind w:firstLine="567"/>
        <w:jc w:val="both"/>
        <w:rPr>
          <w:rFonts w:ascii="Times New Roman" w:hAnsi="Times New Roman" w:cs="Times New Roman"/>
          <w:sz w:val="24"/>
          <w:szCs w:val="24"/>
          <w:u w:val="single"/>
        </w:rPr>
      </w:pPr>
      <w:r w:rsidRPr="00D12AEA">
        <w:rPr>
          <w:rFonts w:ascii="Times New Roman" w:hAnsi="Times New Roman" w:cs="Times New Roman"/>
          <w:sz w:val="24"/>
          <w:szCs w:val="24"/>
          <w:u w:val="single"/>
        </w:rPr>
        <w:t>Диагностическая процедура состоит из шести этапов:</w:t>
      </w:r>
    </w:p>
    <w:p w:rsidR="006A00E8" w:rsidRPr="00D12AEA" w:rsidRDefault="006A00E8" w:rsidP="006A00E8">
      <w:pPr>
        <w:shd w:val="clear" w:color="auto" w:fill="FFFFFF"/>
        <w:tabs>
          <w:tab w:val="left" w:pos="677"/>
        </w:tabs>
        <w:spacing w:after="0"/>
        <w:ind w:right="-64" w:firstLine="567"/>
        <w:jc w:val="both"/>
        <w:rPr>
          <w:rFonts w:ascii="Times New Roman" w:hAnsi="Times New Roman" w:cs="Times New Roman"/>
          <w:sz w:val="24"/>
          <w:szCs w:val="24"/>
        </w:rPr>
      </w:pPr>
      <w:r w:rsidRPr="00D12AEA">
        <w:rPr>
          <w:rFonts w:ascii="Times New Roman" w:hAnsi="Times New Roman" w:cs="Times New Roman"/>
          <w:sz w:val="24"/>
          <w:szCs w:val="24"/>
        </w:rPr>
        <w:t>1.Подготовительный этап (консультации с педагогами, сбор информации о детях группы, планирование диагностики, знакомство с детьми подготовительных групп).</w:t>
      </w:r>
    </w:p>
    <w:p w:rsidR="006A00E8" w:rsidRPr="00D12AEA" w:rsidRDefault="006A00E8" w:rsidP="006A00E8">
      <w:pPr>
        <w:shd w:val="clear" w:color="auto" w:fill="FFFFFF"/>
        <w:tabs>
          <w:tab w:val="left" w:pos="677"/>
          <w:tab w:val="left" w:pos="3456"/>
          <w:tab w:val="left" w:pos="5669"/>
          <w:tab w:val="left" w:pos="8237"/>
        </w:tabs>
        <w:spacing w:after="0"/>
        <w:ind w:right="-64" w:firstLine="567"/>
        <w:jc w:val="both"/>
        <w:rPr>
          <w:rFonts w:ascii="Times New Roman" w:hAnsi="Times New Roman" w:cs="Times New Roman"/>
          <w:sz w:val="24"/>
          <w:szCs w:val="24"/>
        </w:rPr>
      </w:pPr>
      <w:r w:rsidRPr="00D12AEA">
        <w:rPr>
          <w:rFonts w:ascii="Times New Roman" w:hAnsi="Times New Roman" w:cs="Times New Roman"/>
          <w:sz w:val="24"/>
          <w:szCs w:val="24"/>
        </w:rPr>
        <w:t>2.Групповая диагностика («Графический диктант», «Графическая проба», «Рисунок школы», социометрия).</w:t>
      </w:r>
    </w:p>
    <w:p w:rsidR="006A00E8" w:rsidRPr="00D12AEA" w:rsidRDefault="006A00E8" w:rsidP="006A00E8">
      <w:pPr>
        <w:shd w:val="clear" w:color="auto" w:fill="FFFFFF"/>
        <w:spacing w:after="0"/>
        <w:ind w:right="-64" w:firstLine="567"/>
        <w:jc w:val="both"/>
        <w:rPr>
          <w:rFonts w:ascii="Times New Roman" w:hAnsi="Times New Roman" w:cs="Times New Roman"/>
          <w:sz w:val="24"/>
          <w:szCs w:val="24"/>
        </w:rPr>
      </w:pPr>
      <w:r w:rsidRPr="00D12AEA">
        <w:rPr>
          <w:rFonts w:ascii="Times New Roman" w:hAnsi="Times New Roman" w:cs="Times New Roman"/>
          <w:sz w:val="24"/>
          <w:szCs w:val="24"/>
        </w:rPr>
        <w:t xml:space="preserve">3.Индивидуальные обследования (обучающий эксперимент; тесты: «Выраженность </w:t>
      </w:r>
      <w:proofErr w:type="spellStart"/>
      <w:r w:rsidRPr="00D12AEA">
        <w:rPr>
          <w:rFonts w:ascii="Times New Roman" w:hAnsi="Times New Roman" w:cs="Times New Roman"/>
          <w:sz w:val="24"/>
          <w:szCs w:val="24"/>
        </w:rPr>
        <w:t>синкинезии</w:t>
      </w:r>
      <w:proofErr w:type="spellEnd"/>
      <w:r w:rsidRPr="00D12AEA">
        <w:rPr>
          <w:rFonts w:ascii="Times New Roman" w:hAnsi="Times New Roman" w:cs="Times New Roman"/>
          <w:sz w:val="24"/>
          <w:szCs w:val="24"/>
        </w:rPr>
        <w:t>», «4-й лишний», «Лесенка», «Зрительный анализ», «10 слов», экспертная оценка)</w:t>
      </w:r>
      <w:r>
        <w:rPr>
          <w:rFonts w:ascii="Times New Roman" w:hAnsi="Times New Roman" w:cs="Times New Roman"/>
          <w:sz w:val="24"/>
          <w:szCs w:val="24"/>
        </w:rPr>
        <w:t>.</w:t>
      </w:r>
    </w:p>
    <w:p w:rsidR="006A00E8" w:rsidRPr="00D12AEA" w:rsidRDefault="006A00E8" w:rsidP="006A00E8">
      <w:pPr>
        <w:shd w:val="clear" w:color="auto" w:fill="FFFFFF"/>
        <w:tabs>
          <w:tab w:val="left" w:pos="1526"/>
          <w:tab w:val="left" w:pos="4426"/>
          <w:tab w:val="left" w:pos="7598"/>
          <w:tab w:val="left" w:pos="8338"/>
        </w:tabs>
        <w:spacing w:after="0"/>
        <w:ind w:right="-64" w:firstLine="567"/>
        <w:jc w:val="both"/>
        <w:rPr>
          <w:rFonts w:ascii="Times New Roman" w:hAnsi="Times New Roman" w:cs="Times New Roman"/>
          <w:sz w:val="24"/>
          <w:szCs w:val="24"/>
        </w:rPr>
      </w:pPr>
      <w:r w:rsidRPr="00D12AEA">
        <w:rPr>
          <w:rFonts w:ascii="Times New Roman" w:hAnsi="Times New Roman" w:cs="Times New Roman"/>
          <w:sz w:val="24"/>
          <w:szCs w:val="24"/>
        </w:rPr>
        <w:t>4. Обработка результатов (составление психодиагностического заключения, построение индивидуального профиля готовности, подсчет индивидуального индекса готовности (ИИГ), заполнение психолого-педагогической характеристики в конце учебного года).</w:t>
      </w:r>
    </w:p>
    <w:p w:rsidR="006A00E8" w:rsidRPr="00D12AEA" w:rsidRDefault="006A00E8" w:rsidP="006A00E8">
      <w:pPr>
        <w:shd w:val="clear" w:color="auto" w:fill="FFFFFF"/>
        <w:tabs>
          <w:tab w:val="left" w:pos="739"/>
        </w:tabs>
        <w:spacing w:after="0"/>
        <w:ind w:right="-64" w:firstLine="567"/>
        <w:jc w:val="both"/>
        <w:rPr>
          <w:rFonts w:ascii="Times New Roman" w:hAnsi="Times New Roman" w:cs="Times New Roman"/>
          <w:sz w:val="24"/>
          <w:szCs w:val="24"/>
        </w:rPr>
      </w:pPr>
      <w:r w:rsidRPr="00D12AEA">
        <w:rPr>
          <w:rFonts w:ascii="Times New Roman" w:hAnsi="Times New Roman" w:cs="Times New Roman"/>
          <w:sz w:val="24"/>
          <w:szCs w:val="24"/>
        </w:rPr>
        <w:t>5. Консультирование родителей и педагогов по результатам диагностики.</w:t>
      </w:r>
    </w:p>
    <w:p w:rsidR="006A00E8" w:rsidRPr="00D12AEA" w:rsidRDefault="006A00E8" w:rsidP="006A00E8">
      <w:pPr>
        <w:shd w:val="clear" w:color="auto" w:fill="FFFFFF"/>
        <w:spacing w:after="0"/>
        <w:ind w:firstLine="567"/>
        <w:jc w:val="both"/>
        <w:rPr>
          <w:rFonts w:ascii="Times New Roman" w:hAnsi="Times New Roman" w:cs="Times New Roman"/>
          <w:sz w:val="24"/>
          <w:szCs w:val="24"/>
        </w:rPr>
      </w:pPr>
      <w:r w:rsidRPr="00D12AEA">
        <w:rPr>
          <w:rFonts w:ascii="Times New Roman" w:hAnsi="Times New Roman" w:cs="Times New Roman"/>
          <w:sz w:val="24"/>
          <w:szCs w:val="24"/>
        </w:rPr>
        <w:t>6. Коррекционно-развивающая работа с детьми.</w:t>
      </w:r>
    </w:p>
    <w:p w:rsidR="006A00E8" w:rsidRPr="00D12AEA" w:rsidRDefault="006A00E8" w:rsidP="006A00E8">
      <w:pPr>
        <w:shd w:val="clear" w:color="auto" w:fill="FFFFFF"/>
        <w:tabs>
          <w:tab w:val="left" w:pos="7301"/>
        </w:tabs>
        <w:spacing w:after="0"/>
        <w:ind w:right="11" w:firstLine="567"/>
        <w:jc w:val="both"/>
        <w:rPr>
          <w:rFonts w:ascii="Times New Roman" w:hAnsi="Times New Roman" w:cs="Times New Roman"/>
          <w:sz w:val="24"/>
          <w:szCs w:val="24"/>
        </w:rPr>
      </w:pPr>
      <w:r w:rsidRPr="00D12AEA">
        <w:rPr>
          <w:rFonts w:ascii="Times New Roman" w:hAnsi="Times New Roman" w:cs="Times New Roman"/>
          <w:sz w:val="24"/>
          <w:szCs w:val="24"/>
        </w:rPr>
        <w:t xml:space="preserve">Таким образом, комплексная диагностика психологической готовности детей к обучению в школе предполагает проведение шестнадцати методик, с помощью которых определяется общий уровень развития ребенка отдельно по каждому учебно-важному качеству (УВК), которые можно разделить на 5 блоков, входящих в структуру психологической готовности к обучению в школе: </w:t>
      </w:r>
    </w:p>
    <w:p w:rsidR="006A00E8" w:rsidRPr="00D12AEA" w:rsidRDefault="006A00E8" w:rsidP="006A00E8">
      <w:pPr>
        <w:pStyle w:val="a3"/>
        <w:numPr>
          <w:ilvl w:val="0"/>
          <w:numId w:val="7"/>
        </w:numPr>
        <w:shd w:val="clear" w:color="auto" w:fill="FFFFFF"/>
        <w:tabs>
          <w:tab w:val="left" w:pos="1134"/>
        </w:tabs>
        <w:spacing w:after="0"/>
        <w:ind w:left="0" w:right="11" w:firstLine="567"/>
        <w:jc w:val="both"/>
        <w:rPr>
          <w:rFonts w:ascii="Times New Roman" w:hAnsi="Times New Roman"/>
          <w:sz w:val="24"/>
          <w:szCs w:val="24"/>
        </w:rPr>
      </w:pPr>
      <w:r w:rsidRPr="00D12AEA">
        <w:rPr>
          <w:rFonts w:ascii="Times New Roman" w:hAnsi="Times New Roman"/>
          <w:i/>
          <w:sz w:val="24"/>
          <w:szCs w:val="24"/>
        </w:rPr>
        <w:t>Личностно-мотивационный блок</w:t>
      </w:r>
      <w:r w:rsidRPr="00D12AEA">
        <w:rPr>
          <w:rFonts w:ascii="Times New Roman" w:hAnsi="Times New Roman"/>
          <w:sz w:val="24"/>
          <w:szCs w:val="24"/>
        </w:rPr>
        <w:t>: М (мотивы учения), ОШ (отношение к школе), ОД (отношение к детям), ОС (отношение к себе);</w:t>
      </w:r>
    </w:p>
    <w:p w:rsidR="006A00E8" w:rsidRPr="00D12AEA" w:rsidRDefault="006A00E8" w:rsidP="006A00E8">
      <w:pPr>
        <w:pStyle w:val="a3"/>
        <w:numPr>
          <w:ilvl w:val="0"/>
          <w:numId w:val="7"/>
        </w:numPr>
        <w:shd w:val="clear" w:color="auto" w:fill="FFFFFF"/>
        <w:tabs>
          <w:tab w:val="left" w:pos="1134"/>
        </w:tabs>
        <w:spacing w:after="0"/>
        <w:ind w:left="0" w:right="11" w:firstLine="567"/>
        <w:jc w:val="both"/>
        <w:rPr>
          <w:rFonts w:ascii="Times New Roman" w:hAnsi="Times New Roman"/>
          <w:sz w:val="24"/>
          <w:szCs w:val="24"/>
        </w:rPr>
      </w:pPr>
      <w:r w:rsidRPr="00D12AEA">
        <w:rPr>
          <w:rFonts w:ascii="Times New Roman" w:hAnsi="Times New Roman"/>
          <w:i/>
          <w:sz w:val="24"/>
          <w:szCs w:val="24"/>
        </w:rPr>
        <w:t>Принятие учебной задачи</w:t>
      </w:r>
      <w:r w:rsidRPr="00D12AEA">
        <w:rPr>
          <w:rFonts w:ascii="Times New Roman" w:hAnsi="Times New Roman"/>
          <w:sz w:val="24"/>
          <w:szCs w:val="24"/>
        </w:rPr>
        <w:t>: ПЗ (принятие задачи);</w:t>
      </w:r>
    </w:p>
    <w:p w:rsidR="006A00E8" w:rsidRPr="00D12AEA" w:rsidRDefault="006A00E8" w:rsidP="006A00E8">
      <w:pPr>
        <w:pStyle w:val="a3"/>
        <w:numPr>
          <w:ilvl w:val="0"/>
          <w:numId w:val="7"/>
        </w:numPr>
        <w:shd w:val="clear" w:color="auto" w:fill="FFFFFF"/>
        <w:tabs>
          <w:tab w:val="left" w:pos="1134"/>
        </w:tabs>
        <w:spacing w:after="0"/>
        <w:ind w:left="0" w:right="11" w:firstLine="567"/>
        <w:jc w:val="both"/>
        <w:rPr>
          <w:rFonts w:ascii="Times New Roman" w:hAnsi="Times New Roman"/>
          <w:sz w:val="24"/>
          <w:szCs w:val="24"/>
        </w:rPr>
      </w:pPr>
      <w:r w:rsidRPr="00D12AEA">
        <w:rPr>
          <w:rFonts w:ascii="Times New Roman" w:hAnsi="Times New Roman"/>
          <w:sz w:val="24"/>
          <w:szCs w:val="24"/>
        </w:rPr>
        <w:t xml:space="preserve"> </w:t>
      </w:r>
      <w:r w:rsidRPr="00D12AEA">
        <w:rPr>
          <w:rFonts w:ascii="Times New Roman" w:hAnsi="Times New Roman"/>
          <w:i/>
          <w:sz w:val="24"/>
          <w:szCs w:val="24"/>
        </w:rPr>
        <w:t>Представление о содержании и способах выполнения учебной деятельности</w:t>
      </w:r>
      <w:r w:rsidRPr="00D12AEA">
        <w:rPr>
          <w:rFonts w:ascii="Times New Roman" w:hAnsi="Times New Roman"/>
          <w:sz w:val="24"/>
          <w:szCs w:val="24"/>
        </w:rPr>
        <w:t>: ВН (вводные навыки), ГН (графический навык);</w:t>
      </w:r>
    </w:p>
    <w:p w:rsidR="00B52D96" w:rsidRDefault="006A00E8" w:rsidP="00B52D96">
      <w:pPr>
        <w:pStyle w:val="a3"/>
        <w:numPr>
          <w:ilvl w:val="0"/>
          <w:numId w:val="7"/>
        </w:numPr>
        <w:shd w:val="clear" w:color="auto" w:fill="FFFFFF"/>
        <w:tabs>
          <w:tab w:val="left" w:pos="1134"/>
        </w:tabs>
        <w:spacing w:after="0"/>
        <w:ind w:left="0" w:right="11" w:firstLine="567"/>
        <w:jc w:val="both"/>
        <w:rPr>
          <w:rFonts w:ascii="Times New Roman" w:hAnsi="Times New Roman"/>
          <w:sz w:val="24"/>
          <w:szCs w:val="24"/>
        </w:rPr>
      </w:pPr>
      <w:r w:rsidRPr="00D12AEA">
        <w:rPr>
          <w:rFonts w:ascii="Times New Roman" w:hAnsi="Times New Roman"/>
          <w:i/>
          <w:sz w:val="24"/>
          <w:szCs w:val="24"/>
        </w:rPr>
        <w:lastRenderedPageBreak/>
        <w:t>Качества, обеспечивающие переработку и сохранение учебной информации</w:t>
      </w:r>
      <w:r w:rsidRPr="00D12AEA">
        <w:rPr>
          <w:rFonts w:ascii="Times New Roman" w:hAnsi="Times New Roman"/>
          <w:sz w:val="24"/>
          <w:szCs w:val="24"/>
        </w:rPr>
        <w:t>: УО (уровень обобщении – логическое мышление), ВП (вербальная память), ЗА (зрительный анализ – образное мышление), СК (моторика рук);</w:t>
      </w:r>
    </w:p>
    <w:p w:rsidR="00B77B00" w:rsidRDefault="006A00E8" w:rsidP="00B77B00">
      <w:pPr>
        <w:pStyle w:val="a3"/>
        <w:numPr>
          <w:ilvl w:val="0"/>
          <w:numId w:val="7"/>
        </w:numPr>
        <w:shd w:val="clear" w:color="auto" w:fill="FFFFFF"/>
        <w:tabs>
          <w:tab w:val="left" w:pos="1134"/>
        </w:tabs>
        <w:spacing w:after="0"/>
        <w:ind w:left="0" w:right="11" w:firstLine="567"/>
        <w:jc w:val="both"/>
        <w:rPr>
          <w:rFonts w:ascii="Times New Roman" w:hAnsi="Times New Roman"/>
          <w:sz w:val="24"/>
          <w:szCs w:val="24"/>
        </w:rPr>
      </w:pPr>
      <w:r w:rsidRPr="00B52D96">
        <w:rPr>
          <w:rFonts w:ascii="Times New Roman" w:hAnsi="Times New Roman"/>
          <w:i/>
          <w:sz w:val="24"/>
          <w:szCs w:val="24"/>
        </w:rPr>
        <w:t>Управление учебной деятельностью</w:t>
      </w:r>
      <w:r w:rsidRPr="00B52D96">
        <w:rPr>
          <w:rFonts w:ascii="Times New Roman" w:hAnsi="Times New Roman"/>
          <w:sz w:val="24"/>
          <w:szCs w:val="24"/>
        </w:rPr>
        <w:t>: ПРД (произвольная регуляция деятельности, Об (обучаемость).</w:t>
      </w:r>
    </w:p>
    <w:p w:rsidR="00B77B00" w:rsidRDefault="00B77B00" w:rsidP="00B77B00">
      <w:pPr>
        <w:pStyle w:val="a3"/>
        <w:shd w:val="clear" w:color="auto" w:fill="FFFFFF"/>
        <w:tabs>
          <w:tab w:val="left" w:pos="1134"/>
        </w:tabs>
        <w:spacing w:after="0"/>
        <w:ind w:left="0" w:right="11" w:firstLine="567"/>
        <w:jc w:val="both"/>
        <w:rPr>
          <w:rFonts w:ascii="Times New Roman" w:hAnsi="Times New Roman"/>
          <w:sz w:val="24"/>
          <w:szCs w:val="24"/>
        </w:rPr>
      </w:pPr>
      <w:r w:rsidRPr="00B77B00">
        <w:rPr>
          <w:rFonts w:ascii="Times New Roman" w:eastAsia="Times New Roman" w:hAnsi="Times New Roman" w:cs="Times New Roman"/>
          <w:sz w:val="24"/>
          <w:szCs w:val="24"/>
          <w:bdr w:val="none" w:sz="0" w:space="0" w:color="auto" w:frame="1"/>
          <w:lang w:eastAsia="ru-RU"/>
        </w:rPr>
        <w:t>В настоящее время среди основных приоритетов государственной политики выдвинута идея непрерывного образования, смысл которой заключается в обеспечении каждому человеку постоянного творческого развития на протяжении всей жизни, обновления знаний и совершенствования навыков.  Это даёт возможность всем без исключения детям проявить свои способности, таланты и творческий потенциал, реализовать личные планы,  адаптироваться к изменениям и непрерывно развиваться. Ребенок должен иметь возможность выбирать, чем ему заниматься, в какие игры играть, в какие кружки ходить.</w:t>
      </w:r>
    </w:p>
    <w:p w:rsidR="00B77B00" w:rsidRPr="00B77B00" w:rsidRDefault="00B77B00" w:rsidP="007465C6">
      <w:pPr>
        <w:pStyle w:val="a3"/>
        <w:shd w:val="clear" w:color="auto" w:fill="FFFFFF"/>
        <w:tabs>
          <w:tab w:val="left" w:pos="1134"/>
        </w:tabs>
        <w:spacing w:after="0"/>
        <w:ind w:left="0" w:right="11" w:firstLine="567"/>
        <w:jc w:val="both"/>
        <w:rPr>
          <w:rFonts w:ascii="Times New Roman" w:hAnsi="Times New Roman"/>
          <w:sz w:val="24"/>
          <w:szCs w:val="24"/>
        </w:rPr>
      </w:pPr>
      <w:r w:rsidRPr="009E4CCA">
        <w:rPr>
          <w:rFonts w:ascii="Times New Roman" w:eastAsia="Times New Roman" w:hAnsi="Times New Roman" w:cs="Times New Roman"/>
          <w:sz w:val="24"/>
          <w:szCs w:val="24"/>
          <w:bdr w:val="none" w:sz="0" w:space="0" w:color="auto" w:frame="1"/>
          <w:lang w:eastAsia="ru-RU"/>
        </w:rPr>
        <w:t>Наиболее результативным становится то познание, которое достигнуто в результате совместного общения, игры, в результате осознания результата своей деятельности, фантазии.</w:t>
      </w:r>
    </w:p>
    <w:p w:rsidR="009E4CCA" w:rsidRPr="009E4CCA" w:rsidRDefault="002D15C8" w:rsidP="009E4CCA">
      <w:pPr>
        <w:pStyle w:val="a3"/>
        <w:spacing w:after="0" w:line="252" w:lineRule="atLeast"/>
        <w:ind w:left="0" w:right="75" w:firstLine="567"/>
        <w:jc w:val="both"/>
        <w:textAlignment w:val="baseline"/>
        <w:rPr>
          <w:rFonts w:ascii="Times New Roman" w:eastAsia="Times New Roman" w:hAnsi="Times New Roman" w:cs="Times New Roman"/>
          <w:b/>
          <w:sz w:val="24"/>
          <w:szCs w:val="24"/>
          <w:lang w:eastAsia="ru-RU"/>
        </w:rPr>
      </w:pPr>
      <w:r w:rsidRPr="009E4CCA">
        <w:rPr>
          <w:rFonts w:ascii="Times New Roman" w:eastAsia="Times New Roman" w:hAnsi="Times New Roman" w:cs="Times New Roman"/>
          <w:bCs/>
          <w:sz w:val="24"/>
          <w:szCs w:val="24"/>
          <w:lang w:eastAsia="ru-RU"/>
        </w:rPr>
        <w:t xml:space="preserve">В </w:t>
      </w:r>
      <w:r w:rsidR="007465C6">
        <w:rPr>
          <w:rFonts w:ascii="Times New Roman" w:eastAsia="Times New Roman" w:hAnsi="Times New Roman" w:cs="Times New Roman"/>
          <w:bCs/>
          <w:sz w:val="24"/>
          <w:szCs w:val="24"/>
          <w:lang w:eastAsia="ru-RU"/>
        </w:rPr>
        <w:t xml:space="preserve">связи с этим в </w:t>
      </w:r>
      <w:r w:rsidR="009E4CCA" w:rsidRPr="009E4CCA">
        <w:rPr>
          <w:rFonts w:ascii="Times New Roman" w:eastAsia="Times New Roman" w:hAnsi="Times New Roman" w:cs="Times New Roman"/>
          <w:bCs/>
          <w:sz w:val="24"/>
          <w:szCs w:val="24"/>
          <w:lang w:eastAsia="ru-RU"/>
        </w:rPr>
        <w:t xml:space="preserve">2020-2021 учебном году впервые в </w:t>
      </w:r>
      <w:r w:rsidRPr="009E4CCA">
        <w:rPr>
          <w:rFonts w:ascii="Times New Roman" w:eastAsia="Times New Roman" w:hAnsi="Times New Roman" w:cs="Times New Roman"/>
          <w:bCs/>
          <w:sz w:val="24"/>
          <w:szCs w:val="24"/>
          <w:lang w:eastAsia="ru-RU"/>
        </w:rPr>
        <w:t>МДОУ "Детский сад № 3" реализуются дополнительные общеобразовательн</w:t>
      </w:r>
      <w:r w:rsidR="007465C6">
        <w:rPr>
          <w:rFonts w:ascii="Times New Roman" w:eastAsia="Times New Roman" w:hAnsi="Times New Roman" w:cs="Times New Roman"/>
          <w:bCs/>
          <w:sz w:val="24"/>
          <w:szCs w:val="24"/>
          <w:lang w:eastAsia="ru-RU"/>
        </w:rPr>
        <w:t>ые общеразвивающие программы</w:t>
      </w:r>
      <w:r w:rsidR="009E4CCA" w:rsidRPr="009E4CCA">
        <w:rPr>
          <w:rFonts w:ascii="Times New Roman" w:eastAsia="Times New Roman" w:hAnsi="Times New Roman" w:cs="Times New Roman"/>
          <w:sz w:val="24"/>
          <w:szCs w:val="24"/>
          <w:lang w:eastAsia="ru-RU"/>
        </w:rPr>
        <w:t xml:space="preserve"> </w:t>
      </w:r>
      <w:r w:rsidRPr="009E4CCA">
        <w:rPr>
          <w:rFonts w:ascii="Times New Roman" w:eastAsia="Times New Roman" w:hAnsi="Times New Roman" w:cs="Times New Roman"/>
          <w:bCs/>
          <w:sz w:val="24"/>
          <w:szCs w:val="24"/>
          <w:lang w:eastAsia="ru-RU"/>
        </w:rPr>
        <w:t>"В мире оригами"</w:t>
      </w:r>
      <w:r w:rsidR="009E4CCA" w:rsidRPr="009E4CCA">
        <w:rPr>
          <w:rFonts w:ascii="Times New Roman" w:eastAsia="Times New Roman" w:hAnsi="Times New Roman" w:cs="Times New Roman"/>
          <w:bCs/>
          <w:sz w:val="24"/>
          <w:szCs w:val="24"/>
          <w:lang w:eastAsia="ru-RU"/>
        </w:rPr>
        <w:t xml:space="preserve"> и</w:t>
      </w:r>
      <w:r w:rsidR="009E4CCA" w:rsidRPr="009E4CCA">
        <w:rPr>
          <w:rFonts w:ascii="Times New Roman" w:eastAsia="Times New Roman" w:hAnsi="Times New Roman" w:cs="Times New Roman"/>
          <w:b/>
          <w:bCs/>
          <w:sz w:val="24"/>
          <w:szCs w:val="24"/>
          <w:lang w:eastAsia="ru-RU"/>
        </w:rPr>
        <w:t xml:space="preserve"> </w:t>
      </w:r>
      <w:r w:rsidR="009E4CCA" w:rsidRPr="009E4CCA">
        <w:rPr>
          <w:rStyle w:val="a9"/>
          <w:rFonts w:ascii="Times New Roman" w:hAnsi="Times New Roman" w:cs="Times New Roman"/>
          <w:b w:val="0"/>
          <w:sz w:val="24"/>
          <w:szCs w:val="24"/>
        </w:rPr>
        <w:t>"Волшебный песок"</w:t>
      </w:r>
      <w:r w:rsidR="009E4CCA">
        <w:rPr>
          <w:rStyle w:val="a9"/>
          <w:rFonts w:ascii="Times New Roman" w:hAnsi="Times New Roman" w:cs="Times New Roman"/>
          <w:b w:val="0"/>
          <w:sz w:val="24"/>
          <w:szCs w:val="24"/>
        </w:rPr>
        <w:t>.</w:t>
      </w:r>
    </w:p>
    <w:p w:rsidR="002D15C8" w:rsidRPr="009E4CCA" w:rsidRDefault="002D15C8" w:rsidP="009E4CCA">
      <w:pPr>
        <w:pStyle w:val="a3"/>
        <w:spacing w:after="0" w:line="252" w:lineRule="atLeast"/>
        <w:ind w:left="0" w:right="75" w:firstLine="567"/>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 xml:space="preserve">Дополнительная общеобразовательная общеразвивающая программа «В мире оригами» создана на основе методических пособий  авторов: </w:t>
      </w:r>
      <w:proofErr w:type="spellStart"/>
      <w:r w:rsidRPr="009E4CCA">
        <w:rPr>
          <w:rFonts w:ascii="Times New Roman" w:eastAsia="Times New Roman" w:hAnsi="Times New Roman" w:cs="Times New Roman"/>
          <w:sz w:val="24"/>
          <w:szCs w:val="24"/>
          <w:bdr w:val="none" w:sz="0" w:space="0" w:color="auto" w:frame="1"/>
          <w:lang w:eastAsia="ru-RU"/>
        </w:rPr>
        <w:t>Тарабариной</w:t>
      </w:r>
      <w:proofErr w:type="spellEnd"/>
      <w:r w:rsidRPr="009E4CCA">
        <w:rPr>
          <w:rFonts w:ascii="Times New Roman" w:eastAsia="Times New Roman" w:hAnsi="Times New Roman" w:cs="Times New Roman"/>
          <w:sz w:val="24"/>
          <w:szCs w:val="24"/>
          <w:bdr w:val="none" w:sz="0" w:space="0" w:color="auto" w:frame="1"/>
          <w:lang w:eastAsia="ru-RU"/>
        </w:rPr>
        <w:t xml:space="preserve"> Т.И., </w:t>
      </w:r>
      <w:proofErr w:type="spellStart"/>
      <w:r w:rsidRPr="009E4CCA">
        <w:rPr>
          <w:rFonts w:ascii="Times New Roman" w:eastAsia="Times New Roman" w:hAnsi="Times New Roman" w:cs="Times New Roman"/>
          <w:sz w:val="24"/>
          <w:szCs w:val="24"/>
          <w:bdr w:val="none" w:sz="0" w:space="0" w:color="auto" w:frame="1"/>
          <w:lang w:eastAsia="ru-RU"/>
        </w:rPr>
        <w:t>Афонькина</w:t>
      </w:r>
      <w:proofErr w:type="spellEnd"/>
      <w:r w:rsidRPr="009E4CCA">
        <w:rPr>
          <w:rFonts w:ascii="Times New Roman" w:eastAsia="Times New Roman" w:hAnsi="Times New Roman" w:cs="Times New Roman"/>
          <w:sz w:val="24"/>
          <w:szCs w:val="24"/>
          <w:bdr w:val="none" w:sz="0" w:space="0" w:color="auto" w:frame="1"/>
          <w:lang w:eastAsia="ru-RU"/>
        </w:rPr>
        <w:t xml:space="preserve"> С.Ю., Соколовой С.В.,  </w:t>
      </w:r>
      <w:proofErr w:type="spellStart"/>
      <w:r w:rsidRPr="009E4CCA">
        <w:rPr>
          <w:rFonts w:ascii="Times New Roman" w:eastAsia="Times New Roman" w:hAnsi="Times New Roman" w:cs="Times New Roman"/>
          <w:sz w:val="24"/>
          <w:szCs w:val="24"/>
          <w:bdr w:val="none" w:sz="0" w:space="0" w:color="auto" w:frame="1"/>
          <w:lang w:eastAsia="ru-RU"/>
        </w:rPr>
        <w:t>Коротеева</w:t>
      </w:r>
      <w:proofErr w:type="spellEnd"/>
      <w:r w:rsidRPr="009E4CCA">
        <w:rPr>
          <w:rFonts w:ascii="Times New Roman" w:eastAsia="Times New Roman" w:hAnsi="Times New Roman" w:cs="Times New Roman"/>
          <w:sz w:val="24"/>
          <w:szCs w:val="24"/>
          <w:bdr w:val="none" w:sz="0" w:space="0" w:color="auto" w:frame="1"/>
          <w:lang w:eastAsia="ru-RU"/>
        </w:rPr>
        <w:t xml:space="preserve"> И.А. и др.</w:t>
      </w:r>
    </w:p>
    <w:p w:rsidR="002D15C8" w:rsidRPr="009E4CCA" w:rsidRDefault="002D15C8" w:rsidP="009E4CCA">
      <w:pPr>
        <w:pStyle w:val="a3"/>
        <w:spacing w:after="0" w:line="252" w:lineRule="atLeast"/>
        <w:ind w:left="0" w:right="75" w:firstLine="567"/>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Предлагаемая программа предназначена для реализации работы по ознакомлению детей с искусством оригами  в условиях дошкольного образовательного учреждения.</w:t>
      </w:r>
    </w:p>
    <w:p w:rsidR="002D15C8" w:rsidRPr="009E4CCA" w:rsidRDefault="002D15C8" w:rsidP="009E4CCA">
      <w:pPr>
        <w:pStyle w:val="a3"/>
        <w:spacing w:after="0" w:line="252" w:lineRule="atLeast"/>
        <w:ind w:left="0" w:right="75" w:firstLine="567"/>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Новизной и отличительной особенностью программы является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w:t>
      </w:r>
    </w:p>
    <w:p w:rsidR="009E4CCA" w:rsidRDefault="002D15C8" w:rsidP="009E4CCA">
      <w:pPr>
        <w:pStyle w:val="a3"/>
        <w:spacing w:after="0" w:line="252" w:lineRule="atLeast"/>
        <w:ind w:left="0" w:right="75" w:firstLine="567"/>
        <w:jc w:val="both"/>
        <w:textAlignment w:val="baseline"/>
        <w:rPr>
          <w:rFonts w:ascii="Times New Roman" w:eastAsia="Times New Roman" w:hAnsi="Times New Roman" w:cs="Times New Roman"/>
          <w:b/>
          <w:bCs/>
          <w:sz w:val="24"/>
          <w:szCs w:val="24"/>
          <w:lang w:eastAsia="ru-RU"/>
        </w:rPr>
      </w:pPr>
      <w:r w:rsidRPr="009E4CCA">
        <w:rPr>
          <w:rFonts w:ascii="Times New Roman" w:eastAsia="Times New Roman" w:hAnsi="Times New Roman" w:cs="Times New Roman"/>
          <w:sz w:val="24"/>
          <w:szCs w:val="24"/>
          <w:bdr w:val="none" w:sz="0" w:space="0" w:color="auto" w:frame="1"/>
          <w:lang w:eastAsia="ru-RU"/>
        </w:rPr>
        <w:t> Программа предназначена для обучения  детей различными приемам работы с бумагой. Эти занятия полезны и увлекательны, потому, что происходят в необычной обстановке, где эстетическая среда настраивает на творческую деятельность. На занятиях применяется музыкальное сопровождение, что способствует созданию выразительного художественного образа.</w:t>
      </w:r>
      <w:r w:rsidR="009E4CCA">
        <w:rPr>
          <w:rFonts w:ascii="Times New Roman" w:eastAsia="Times New Roman" w:hAnsi="Times New Roman" w:cs="Times New Roman"/>
          <w:sz w:val="24"/>
          <w:szCs w:val="24"/>
          <w:bdr w:val="none" w:sz="0" w:space="0" w:color="auto" w:frame="1"/>
          <w:lang w:eastAsia="ru-RU"/>
        </w:rPr>
        <w:t xml:space="preserve"> </w:t>
      </w:r>
      <w:r w:rsidRPr="009E4CCA">
        <w:rPr>
          <w:rFonts w:ascii="Times New Roman" w:eastAsia="Times New Roman" w:hAnsi="Times New Roman" w:cs="Times New Roman"/>
          <w:sz w:val="24"/>
          <w:szCs w:val="24"/>
          <w:bdr w:val="none" w:sz="0" w:space="0" w:color="auto" w:frame="1"/>
          <w:lang w:eastAsia="ru-RU"/>
        </w:rPr>
        <w:t>Программа «В мире оригами» может реализовываться с детьми </w:t>
      </w:r>
      <w:r w:rsidRPr="009E4CCA">
        <w:rPr>
          <w:rFonts w:ascii="Times New Roman" w:eastAsia="Times New Roman" w:hAnsi="Times New Roman" w:cs="Times New Roman"/>
          <w:i/>
          <w:iCs/>
          <w:sz w:val="24"/>
          <w:szCs w:val="24"/>
          <w:lang w:eastAsia="ru-RU"/>
        </w:rPr>
        <w:t>с логоневрозом</w:t>
      </w:r>
      <w:r w:rsidRPr="009E4CCA">
        <w:rPr>
          <w:rFonts w:ascii="Times New Roman" w:eastAsia="Times New Roman" w:hAnsi="Times New Roman" w:cs="Times New Roman"/>
          <w:sz w:val="24"/>
          <w:szCs w:val="24"/>
          <w:bdr w:val="none" w:sz="0" w:space="0" w:color="auto" w:frame="1"/>
          <w:lang w:eastAsia="ru-RU"/>
        </w:rPr>
        <w:t>, т.к. для максимально эффективной коррекции заикания у детей лучше всего использовать спокойные виды деятельности и оптимальным для этого занятием является ручной труд, а именно, создание поделок из бумаги. </w:t>
      </w:r>
    </w:p>
    <w:p w:rsidR="009E4CCA" w:rsidRDefault="002D15C8" w:rsidP="009E4CCA">
      <w:pPr>
        <w:pStyle w:val="a3"/>
        <w:spacing w:after="0" w:line="252" w:lineRule="atLeast"/>
        <w:ind w:left="0" w:right="75" w:firstLine="567"/>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 xml:space="preserve">Оригами – это складывание различных  фигур из разноцветных  листов бумаги квадратной формы.  Доступность бумаги как материала, простота ее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 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словесными (объяснение приемов складывания) и перевод их значения в практическую деятельность (самостоятельное выполнение действий). Занятия оригами являются своеобразной психотерапией, способствуют повышению активности, как левого, так и правого полушарий мозга, поскольку требуют одновременного контроля над движениями обеих рук, повышаются навыки мелких и точных движений пальцев обеих </w:t>
      </w:r>
      <w:r w:rsidRPr="009E4CCA">
        <w:rPr>
          <w:rFonts w:ascii="Times New Roman" w:eastAsia="Times New Roman" w:hAnsi="Times New Roman" w:cs="Times New Roman"/>
          <w:sz w:val="24"/>
          <w:szCs w:val="24"/>
          <w:bdr w:val="none" w:sz="0" w:space="0" w:color="auto" w:frame="1"/>
          <w:lang w:eastAsia="ru-RU"/>
        </w:rPr>
        <w:lastRenderedPageBreak/>
        <w:t xml:space="preserve">рук, активизируется творческое мышление, увеличивается его скорость и гибкость, развиваются пространственное воображение, глазомер. </w:t>
      </w:r>
      <w:r w:rsidR="009E4CCA">
        <w:rPr>
          <w:rFonts w:ascii="Times New Roman" w:eastAsia="Times New Roman" w:hAnsi="Times New Roman" w:cs="Times New Roman"/>
          <w:sz w:val="24"/>
          <w:szCs w:val="24"/>
          <w:bdr w:val="none" w:sz="0" w:space="0" w:color="auto" w:frame="1"/>
          <w:lang w:eastAsia="ru-RU"/>
        </w:rPr>
        <w:tab/>
      </w:r>
      <w:r w:rsidRPr="009E4CCA">
        <w:rPr>
          <w:rFonts w:ascii="Times New Roman" w:eastAsia="Times New Roman" w:hAnsi="Times New Roman" w:cs="Times New Roman"/>
          <w:sz w:val="24"/>
          <w:szCs w:val="24"/>
          <w:bdr w:val="none" w:sz="0" w:space="0" w:color="auto" w:frame="1"/>
          <w:lang w:eastAsia="ru-RU"/>
        </w:rPr>
        <w:t>Оригами совершенствует трудовые умения ребенка, формирует культуру труда и способствует созданию игровых ситуаций. Это великолепный метод сказкотерапии. Сложив из бумаги фигурки животных, дети включаются в игру-драматизацию по знакомой сказке, становятся сказочными героями, совершают путешествие в мир цветов и т. д.  В процессе складывания</w:t>
      </w:r>
      <w:r w:rsidR="009E4CCA">
        <w:rPr>
          <w:rFonts w:ascii="Times New Roman" w:eastAsia="Times New Roman" w:hAnsi="Times New Roman" w:cs="Times New Roman"/>
          <w:sz w:val="24"/>
          <w:szCs w:val="24"/>
          <w:bdr w:val="none" w:sz="0" w:space="0" w:color="auto" w:frame="1"/>
          <w:lang w:eastAsia="ru-RU"/>
        </w:rPr>
        <w:t xml:space="preserve"> фигур оригами дети познакомились</w:t>
      </w:r>
      <w:r w:rsidRPr="009E4CCA">
        <w:rPr>
          <w:rFonts w:ascii="Times New Roman" w:eastAsia="Times New Roman" w:hAnsi="Times New Roman" w:cs="Times New Roman"/>
          <w:sz w:val="24"/>
          <w:szCs w:val="24"/>
          <w:bdr w:val="none" w:sz="0" w:space="0" w:color="auto" w:frame="1"/>
          <w:lang w:eastAsia="ru-RU"/>
        </w:rPr>
        <w:t xml:space="preserve"> с основными геометрическими понятиями (угол, сторона, квадрат, треугольник и </w:t>
      </w:r>
      <w:r w:rsidR="009E4CCA">
        <w:rPr>
          <w:rFonts w:ascii="Times New Roman" w:eastAsia="Times New Roman" w:hAnsi="Times New Roman" w:cs="Times New Roman"/>
          <w:sz w:val="24"/>
          <w:szCs w:val="24"/>
          <w:bdr w:val="none" w:sz="0" w:space="0" w:color="auto" w:frame="1"/>
          <w:lang w:eastAsia="ru-RU"/>
        </w:rPr>
        <w:t>т. д.), одновременно  происходило</w:t>
      </w:r>
      <w:r w:rsidRPr="009E4CCA">
        <w:rPr>
          <w:rFonts w:ascii="Times New Roman" w:eastAsia="Times New Roman" w:hAnsi="Times New Roman" w:cs="Times New Roman"/>
          <w:sz w:val="24"/>
          <w:szCs w:val="24"/>
          <w:bdr w:val="none" w:sz="0" w:space="0" w:color="auto" w:frame="1"/>
          <w:lang w:eastAsia="ru-RU"/>
        </w:rPr>
        <w:t xml:space="preserve"> обогащение словаря специальными терминами. Дети смогут легко ориентироваться в пространстве и на листе бумаги, делить целое на части, что необходимо детям дошкольного в</w:t>
      </w:r>
      <w:r w:rsidR="009E4CCA">
        <w:rPr>
          <w:rFonts w:ascii="Times New Roman" w:eastAsia="Times New Roman" w:hAnsi="Times New Roman" w:cs="Times New Roman"/>
          <w:sz w:val="24"/>
          <w:szCs w:val="24"/>
          <w:bdr w:val="none" w:sz="0" w:space="0" w:color="auto" w:frame="1"/>
          <w:lang w:eastAsia="ru-RU"/>
        </w:rPr>
        <w:t>озраста. Кроме этого дети узнали</w:t>
      </w:r>
      <w:r w:rsidRPr="009E4CCA">
        <w:rPr>
          <w:rFonts w:ascii="Times New Roman" w:eastAsia="Times New Roman" w:hAnsi="Times New Roman" w:cs="Times New Roman"/>
          <w:sz w:val="24"/>
          <w:szCs w:val="24"/>
          <w:bdr w:val="none" w:sz="0" w:space="0" w:color="auto" w:frame="1"/>
          <w:lang w:eastAsia="ru-RU"/>
        </w:rPr>
        <w:t xml:space="preserve">  много  нового, что относится  к формированию математических представлений у дошкольников.</w:t>
      </w:r>
    </w:p>
    <w:p w:rsidR="00707AB9" w:rsidRDefault="002D15C8" w:rsidP="00707AB9">
      <w:pPr>
        <w:pStyle w:val="a3"/>
        <w:spacing w:after="0" w:line="252" w:lineRule="atLeast"/>
        <w:ind w:left="0" w:right="75" w:firstLine="567"/>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Программа предназначена для детей 5-7 лет. Группы формируются по одновозрастному принципу. Она адаптирована для детей с ОВЗ (тяжелое нарушение речи).</w:t>
      </w:r>
    </w:p>
    <w:p w:rsidR="00707AB9" w:rsidRDefault="002D15C8" w:rsidP="00707AB9">
      <w:pPr>
        <w:pStyle w:val="a3"/>
        <w:spacing w:after="0" w:line="252" w:lineRule="atLeast"/>
        <w:ind w:left="0" w:right="75" w:firstLine="567"/>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bCs/>
          <w:sz w:val="24"/>
          <w:szCs w:val="24"/>
          <w:lang w:eastAsia="ru-RU"/>
        </w:rPr>
        <w:t>Занятия проводятся</w:t>
      </w:r>
      <w:r w:rsidRPr="009E4CCA">
        <w:rPr>
          <w:rFonts w:ascii="Times New Roman" w:eastAsia="Times New Roman" w:hAnsi="Times New Roman" w:cs="Times New Roman"/>
          <w:sz w:val="24"/>
          <w:szCs w:val="24"/>
          <w:bdr w:val="none" w:sz="0" w:space="0" w:color="auto" w:frame="1"/>
          <w:lang w:eastAsia="ru-RU"/>
        </w:rPr>
        <w:t>  один раз в неделю, со второй половины сентября по  май, во второй половине дня.</w:t>
      </w:r>
    </w:p>
    <w:p w:rsidR="00707AB9" w:rsidRDefault="002D15C8" w:rsidP="00707AB9">
      <w:pPr>
        <w:pStyle w:val="a3"/>
        <w:spacing w:after="0" w:line="252" w:lineRule="atLeast"/>
        <w:ind w:left="0" w:right="75" w:firstLine="567"/>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bCs/>
          <w:sz w:val="24"/>
          <w:szCs w:val="24"/>
          <w:lang w:eastAsia="ru-RU"/>
        </w:rPr>
        <w:t>Продолжительность занятия:</w:t>
      </w:r>
      <w:r w:rsidRPr="009E4CCA">
        <w:rPr>
          <w:rFonts w:ascii="Times New Roman" w:eastAsia="Times New Roman" w:hAnsi="Times New Roman" w:cs="Times New Roman"/>
          <w:sz w:val="24"/>
          <w:szCs w:val="24"/>
          <w:bdr w:val="none" w:sz="0" w:space="0" w:color="auto" w:frame="1"/>
          <w:lang w:eastAsia="ru-RU"/>
        </w:rPr>
        <w:t>  25 – 30 минут с каждой подгруппой обучающихся.</w:t>
      </w:r>
      <w:r w:rsidR="00707AB9">
        <w:rPr>
          <w:rFonts w:ascii="Times New Roman" w:eastAsia="Times New Roman" w:hAnsi="Times New Roman" w:cs="Times New Roman"/>
          <w:sz w:val="24"/>
          <w:szCs w:val="24"/>
          <w:lang w:eastAsia="ru-RU"/>
        </w:rPr>
        <w:t xml:space="preserve"> </w:t>
      </w:r>
    </w:p>
    <w:p w:rsidR="00707AB9" w:rsidRDefault="002D15C8" w:rsidP="00707AB9">
      <w:pPr>
        <w:pStyle w:val="a3"/>
        <w:spacing w:after="0" w:line="252" w:lineRule="atLeast"/>
        <w:ind w:left="0" w:right="75" w:firstLine="567"/>
        <w:jc w:val="both"/>
        <w:textAlignment w:val="baseline"/>
        <w:rPr>
          <w:rFonts w:ascii="Times New Roman" w:eastAsia="Times New Roman" w:hAnsi="Times New Roman" w:cs="Times New Roman"/>
          <w:sz w:val="24"/>
          <w:szCs w:val="24"/>
          <w:bdr w:val="none" w:sz="0" w:space="0" w:color="auto" w:frame="1"/>
          <w:lang w:eastAsia="ru-RU"/>
        </w:rPr>
      </w:pPr>
      <w:r w:rsidRPr="00707AB9">
        <w:rPr>
          <w:rFonts w:ascii="Times New Roman" w:eastAsia="Times New Roman" w:hAnsi="Times New Roman" w:cs="Times New Roman"/>
          <w:bCs/>
          <w:sz w:val="24"/>
          <w:szCs w:val="24"/>
          <w:lang w:eastAsia="ru-RU"/>
        </w:rPr>
        <w:t>Предельная наполняемость подгруппы</w:t>
      </w:r>
      <w:r w:rsidRPr="009E4CCA">
        <w:rPr>
          <w:rFonts w:ascii="Times New Roman" w:eastAsia="Times New Roman" w:hAnsi="Times New Roman" w:cs="Times New Roman"/>
          <w:sz w:val="24"/>
          <w:szCs w:val="24"/>
          <w:bdr w:val="none" w:sz="0" w:space="0" w:color="auto" w:frame="1"/>
          <w:lang w:eastAsia="ru-RU"/>
        </w:rPr>
        <w:t>: 8-10 челове</w:t>
      </w:r>
      <w:r w:rsidR="0079262F">
        <w:rPr>
          <w:rFonts w:ascii="Times New Roman" w:eastAsia="Times New Roman" w:hAnsi="Times New Roman" w:cs="Times New Roman"/>
          <w:sz w:val="24"/>
          <w:szCs w:val="24"/>
          <w:bdr w:val="none" w:sz="0" w:space="0" w:color="auto" w:frame="1"/>
          <w:lang w:eastAsia="ru-RU"/>
        </w:rPr>
        <w:t>к.</w:t>
      </w:r>
    </w:p>
    <w:p w:rsidR="002D15C8" w:rsidRPr="009E4CCA" w:rsidRDefault="002D15C8" w:rsidP="00707AB9">
      <w:pPr>
        <w:pStyle w:val="a3"/>
        <w:spacing w:after="0" w:line="252" w:lineRule="atLeast"/>
        <w:ind w:left="0" w:right="75" w:firstLine="567"/>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Дополнительная общеобразовательная общеразвивающая программа художественной направленности «Волшебный песок» (далее Программа) реализуется на базе МДОУ «Детский сад № 3». Её реализация осуществляется за пределами основной образовательной программы и направлена на всестороннее гармоничное развитие личности ребенка через развитие способности самовыражения и самопознания, а также сохранение и укрепление психического здоровья ребенка посредством внедрения песочной терапии в практику дополнительного образования.</w:t>
      </w:r>
    </w:p>
    <w:p w:rsidR="002D15C8" w:rsidRPr="009E4CCA" w:rsidRDefault="002D15C8" w:rsidP="007465C6">
      <w:pPr>
        <w:pStyle w:val="a3"/>
        <w:spacing w:after="0" w:line="252" w:lineRule="atLeast"/>
        <w:ind w:left="0" w:right="75" w:firstLine="567"/>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В последние годы в детских дошкольных образовательных учреждениях много внимания уделяется интеллектуальному развитию ребенка, активно применяются многочисленные методики раннего развития, детей, как можно раньше стремятся обучить речи, чтению, письму, счету, иностранным языкам. Эта тенденция основывается на запросе родителей, желающих видеть своих детей умными, образованными и успешными. Однако при такой высокой интеллектуальной нагрузке обязательно нужно соблюдать баланс, работать также и с эмоциональной сферой ребенка, с его чувствами и переживаниями. Тут и приходит на помощь песочная терапия. Податливость песка будит желание создать из него миниатюрную картину мира. Человек выступает в песочнице как созидатель — один жизненный сюжет меняет другой, следуя законам бытия: все приходит и все уходит, нет ничего такого, что было бы непоправимо разрушено, просто старое превращается в нечто иное, новое. При многократном переживании этого ощущения человек достигает состояния душевного равновесия. Важно то, что ребенок, проигрывая взволновавшие его ситуации с помощью игрушечных фигурок, создавая картину собственного мира из песка,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2D15C8" w:rsidRPr="009E4CCA" w:rsidRDefault="002D15C8" w:rsidP="002D15C8">
      <w:pPr>
        <w:spacing w:after="0" w:line="252" w:lineRule="atLeast"/>
        <w:ind w:right="75"/>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 xml:space="preserve">     Песок нередко действует на детей как магнит. Их руки сами, неосознанно, начинают пересыпать и просеивать песок, строить тоннели, горы, выкапывать ямки. А если к этому добавить различные игрушки, тогда у малыша появляется собственный мир, где он выдумывает и фантазирует, и, в то же время, учится работать и добиваться цели. Дети любят играть с песком и лепить из пластилина. Кинетический песок удачно объединяет в себе свойства этих двух материалов и является универсальной игрушкой для детского творчества. Песок абсолютно </w:t>
      </w:r>
      <w:r w:rsidRPr="009E4CCA">
        <w:rPr>
          <w:rFonts w:ascii="Times New Roman" w:eastAsia="Times New Roman" w:hAnsi="Times New Roman" w:cs="Times New Roman"/>
          <w:sz w:val="24"/>
          <w:szCs w:val="24"/>
          <w:bdr w:val="none" w:sz="0" w:space="0" w:color="auto" w:frame="1"/>
          <w:lang w:eastAsia="ru-RU"/>
        </w:rPr>
        <w:lastRenderedPageBreak/>
        <w:t>безвреден, обладает антибактериальными свойствами не содержит токсичных веществ и не вызывает аллергии, поэтому может использоваться в работе с самыми маленькими детьми, как дома, так и в условиях детского сада.</w:t>
      </w:r>
    </w:p>
    <w:p w:rsidR="002D15C8" w:rsidRPr="009E4CCA" w:rsidRDefault="002D15C8" w:rsidP="007465C6">
      <w:pPr>
        <w:spacing w:after="0" w:line="252" w:lineRule="atLeast"/>
        <w:ind w:right="75" w:firstLine="284"/>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b/>
          <w:bCs/>
          <w:sz w:val="24"/>
          <w:szCs w:val="24"/>
          <w:lang w:eastAsia="ru-RU"/>
        </w:rPr>
        <w:t>     </w:t>
      </w:r>
      <w:r w:rsidRPr="009E4CCA">
        <w:rPr>
          <w:rFonts w:ascii="Times New Roman" w:eastAsia="Times New Roman" w:hAnsi="Times New Roman" w:cs="Times New Roman"/>
          <w:sz w:val="24"/>
          <w:szCs w:val="24"/>
          <w:bdr w:val="none" w:sz="0" w:space="0" w:color="auto" w:frame="1"/>
          <w:lang w:eastAsia="ru-RU"/>
        </w:rPr>
        <w:t>Новизной и отличительной особенностью программы является применение в ходе ее реализации двух форм работы с песком (работа с кинетическим песком и пескография). На разных этапах обучения ребенок овладевает разными видами работы с песком, что позволяет расширить его опыт.</w:t>
      </w:r>
      <w:r w:rsidRPr="009E4CCA">
        <w:rPr>
          <w:rFonts w:ascii="Times New Roman" w:eastAsia="Times New Roman" w:hAnsi="Times New Roman" w:cs="Times New Roman"/>
          <w:b/>
          <w:bCs/>
          <w:sz w:val="24"/>
          <w:szCs w:val="24"/>
          <w:lang w:eastAsia="ru-RU"/>
        </w:rPr>
        <w:t>                                                                    </w:t>
      </w:r>
    </w:p>
    <w:p w:rsidR="002D15C8" w:rsidRPr="009E4CCA" w:rsidRDefault="002D15C8" w:rsidP="00707AB9">
      <w:pPr>
        <w:pStyle w:val="a3"/>
        <w:spacing w:after="0" w:line="252" w:lineRule="atLeast"/>
        <w:ind w:left="0" w:right="75" w:firstLine="567"/>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Перенос традиционных педагогических занятий в песочницу даёт больший воспитательный и образо</w:t>
      </w:r>
      <w:r w:rsidRPr="009E4CCA">
        <w:rPr>
          <w:rFonts w:ascii="Times New Roman" w:eastAsia="Times New Roman" w:hAnsi="Times New Roman" w:cs="Times New Roman"/>
          <w:sz w:val="24"/>
          <w:szCs w:val="24"/>
          <w:bdr w:val="none" w:sz="0" w:space="0" w:color="auto" w:frame="1"/>
          <w:lang w:eastAsia="ru-RU"/>
        </w:rPr>
        <w:softHyphen/>
        <w:t>вательный эффект, нежели стандартные формы обу</w:t>
      </w:r>
      <w:r w:rsidRPr="009E4CCA">
        <w:rPr>
          <w:rFonts w:ascii="Times New Roman" w:eastAsia="Times New Roman" w:hAnsi="Times New Roman" w:cs="Times New Roman"/>
          <w:sz w:val="24"/>
          <w:szCs w:val="24"/>
          <w:bdr w:val="none" w:sz="0" w:space="0" w:color="auto" w:frame="1"/>
          <w:lang w:eastAsia="ru-RU"/>
        </w:rPr>
        <w:softHyphen/>
        <w:t>чения. Рисуя картины из песка, работая с кинетическим песком, придумывая при этом различные истории, мы в наиболее доступной для ребёнка форме передаём ему знания.</w:t>
      </w:r>
    </w:p>
    <w:p w:rsidR="002D15C8" w:rsidRPr="009E4CCA" w:rsidRDefault="002D15C8" w:rsidP="00707AB9">
      <w:pPr>
        <w:pStyle w:val="a3"/>
        <w:spacing w:after="0" w:line="252" w:lineRule="atLeast"/>
        <w:ind w:left="0" w:right="75" w:firstLine="284"/>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Организованная образовательная деятельность средствами песочной терапии позволяет добиться устойчивого интереса и внимания на протяжении длительного периода времени. В этой деятельности ребёнок имеет возможность для самовыражения, и, соответственно, повышает результативность в усвоении знаний.</w:t>
      </w:r>
    </w:p>
    <w:p w:rsidR="002D15C8" w:rsidRPr="009E4CCA" w:rsidRDefault="002D15C8" w:rsidP="00707AB9">
      <w:pPr>
        <w:pStyle w:val="a3"/>
        <w:spacing w:after="0" w:line="252" w:lineRule="atLeast"/>
        <w:ind w:left="0" w:right="75" w:firstLine="284"/>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Ребёнок учится взаимодействовать со сверстниками и взрослым, это влияет на его саморегуляцию и в дальнейшем, такой ребёнок быстрее адаптируется к обучению в школе. Так же нарабатываются навыки общения и умения слажено работать в команде. </w:t>
      </w:r>
    </w:p>
    <w:p w:rsidR="002D15C8" w:rsidRPr="009E4CCA" w:rsidRDefault="002D15C8" w:rsidP="00707AB9">
      <w:pPr>
        <w:pStyle w:val="a3"/>
        <w:spacing w:after="0" w:line="252" w:lineRule="atLeast"/>
        <w:ind w:left="0" w:right="75" w:firstLine="284"/>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Ребёнок учится создавать прекрасные песочные «картины», а это помогает развитию у ребёнка эстетического и художественного восприятия.  Рисуя, ребёнок испытывает удовольствие и это побуждает его к новым открытиям и изобретениям. Кроме того, рисование песком на стекле развивает мелкую моторику: песок стимулирует нервные окончания на пальцах, что в свою очередь улучшает работу мозга, позволяет развивать память, пластику, координацию, что так необходимо детям с ОВЗ (логоневроз).</w:t>
      </w:r>
    </w:p>
    <w:p w:rsidR="00D70830" w:rsidRDefault="002D15C8" w:rsidP="00D70830">
      <w:pPr>
        <w:pStyle w:val="a3"/>
        <w:spacing w:after="0" w:line="252" w:lineRule="atLeast"/>
        <w:ind w:left="0" w:right="75" w:firstLine="284"/>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Общеизвестен также психотерапевтический эффект от взаимодействия с песком. Правильно подобранные игры и упражнения с песком способствуют снятию психоэмоционального напряжения, а также развитию межполушарного взаимодействия. Ещё одно важное преимущество занятий с песком — это эффективная релаксация. Шелест мягкого песка, неспешность, спокойствие вводят человека в состояние легкой расслабленности. В этом состоянии начинает активнее работать подсознание. И ребёнок может преодолеть страхи, тревоги, раскрыть свой потенциал, стать успешнее в любом деле.</w:t>
      </w:r>
    </w:p>
    <w:p w:rsidR="00D70830" w:rsidRDefault="002D15C8" w:rsidP="00D70830">
      <w:pPr>
        <w:pStyle w:val="a3"/>
        <w:spacing w:after="0" w:line="252" w:lineRule="atLeast"/>
        <w:ind w:left="0" w:right="75" w:firstLine="284"/>
        <w:jc w:val="both"/>
        <w:textAlignment w:val="baseline"/>
        <w:rPr>
          <w:rFonts w:ascii="Times New Roman" w:eastAsia="Times New Roman" w:hAnsi="Times New Roman" w:cs="Times New Roman"/>
          <w:sz w:val="24"/>
          <w:szCs w:val="24"/>
          <w:lang w:eastAsia="ru-RU"/>
        </w:rPr>
      </w:pPr>
      <w:r w:rsidRPr="009E4CCA">
        <w:rPr>
          <w:rFonts w:ascii="Times New Roman" w:eastAsia="Times New Roman" w:hAnsi="Times New Roman" w:cs="Times New Roman"/>
          <w:sz w:val="24"/>
          <w:szCs w:val="24"/>
          <w:bdr w:val="none" w:sz="0" w:space="0" w:color="auto" w:frame="1"/>
          <w:lang w:eastAsia="ru-RU"/>
        </w:rPr>
        <w:t>Программа предназначена для детей 5-7 лет. Группы формируются по одновозрастному принципу. Программа адаптирована для детей с ОВЗ (тяжелое нарушение речи).</w:t>
      </w:r>
    </w:p>
    <w:p w:rsidR="002D15C8" w:rsidRDefault="002D15C8" w:rsidP="00D70830">
      <w:pPr>
        <w:pStyle w:val="a3"/>
        <w:spacing w:after="0" w:line="252" w:lineRule="atLeast"/>
        <w:ind w:left="0" w:right="75" w:firstLine="284"/>
        <w:jc w:val="both"/>
        <w:textAlignment w:val="baseline"/>
        <w:rPr>
          <w:rFonts w:ascii="Times New Roman" w:eastAsia="Times New Roman" w:hAnsi="Times New Roman" w:cs="Times New Roman"/>
          <w:sz w:val="24"/>
          <w:szCs w:val="24"/>
          <w:bdr w:val="none" w:sz="0" w:space="0" w:color="auto" w:frame="1"/>
          <w:lang w:eastAsia="ru-RU"/>
        </w:rPr>
      </w:pPr>
      <w:r w:rsidRPr="009E4CCA">
        <w:rPr>
          <w:rFonts w:ascii="Times New Roman" w:eastAsia="Times New Roman" w:hAnsi="Times New Roman" w:cs="Times New Roman"/>
          <w:sz w:val="24"/>
          <w:szCs w:val="24"/>
          <w:bdr w:val="none" w:sz="0" w:space="0" w:color="auto" w:frame="1"/>
          <w:lang w:eastAsia="ru-RU"/>
        </w:rPr>
        <w:t>Программа рассчитана на 2 года обучения (14 месяцев) и состоит из 2 модулей, каждый продолжительностью 7 месяцев.</w:t>
      </w:r>
    </w:p>
    <w:p w:rsidR="0079262F" w:rsidRPr="009E4CCA" w:rsidRDefault="0079262F" w:rsidP="00D70830">
      <w:pPr>
        <w:pStyle w:val="a3"/>
        <w:spacing w:after="0" w:line="252" w:lineRule="atLeast"/>
        <w:ind w:left="0" w:right="75"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Дети с удовольствием посещали занятия по дополнительному образованию.</w:t>
      </w:r>
    </w:p>
    <w:p w:rsidR="002D15C8" w:rsidRPr="009E4CCA" w:rsidRDefault="002D15C8" w:rsidP="002D15C8">
      <w:pPr>
        <w:shd w:val="clear" w:color="auto" w:fill="FFFFFF"/>
        <w:tabs>
          <w:tab w:val="left" w:pos="1134"/>
        </w:tabs>
        <w:spacing w:after="0"/>
        <w:ind w:right="11"/>
        <w:jc w:val="both"/>
        <w:rPr>
          <w:rFonts w:ascii="Times New Roman" w:hAnsi="Times New Roman" w:cs="Times New Roman"/>
          <w:sz w:val="24"/>
          <w:szCs w:val="24"/>
        </w:rPr>
      </w:pPr>
    </w:p>
    <w:p w:rsidR="006A00E8" w:rsidRPr="00795B2F" w:rsidRDefault="0079262F" w:rsidP="0079262F">
      <w:pPr>
        <w:pStyle w:val="a3"/>
        <w:spacing w:after="0"/>
        <w:ind w:left="1440"/>
        <w:jc w:val="center"/>
        <w:rPr>
          <w:rFonts w:ascii="Times New Roman" w:hAnsi="Times New Roman" w:cs="Times New Roman"/>
          <w:b/>
          <w:sz w:val="24"/>
          <w:szCs w:val="24"/>
        </w:rPr>
      </w:pPr>
      <w:r w:rsidRPr="0079262F">
        <w:rPr>
          <w:rFonts w:ascii="Times New Roman" w:eastAsia="Times New Roman" w:hAnsi="Times New Roman" w:cs="Times New Roman"/>
          <w:b/>
          <w:sz w:val="24"/>
          <w:szCs w:val="24"/>
          <w:lang w:eastAsia="ru-RU"/>
        </w:rPr>
        <w:t xml:space="preserve">5. </w:t>
      </w:r>
      <w:r w:rsidR="006A00E8" w:rsidRPr="0079262F">
        <w:rPr>
          <w:rFonts w:ascii="Times New Roman" w:hAnsi="Times New Roman" w:cs="Times New Roman"/>
          <w:b/>
          <w:sz w:val="24"/>
          <w:szCs w:val="24"/>
        </w:rPr>
        <w:t>Информация</w:t>
      </w:r>
      <w:r w:rsidR="006A00E8" w:rsidRPr="00795B2F">
        <w:rPr>
          <w:rFonts w:ascii="Times New Roman" w:hAnsi="Times New Roman" w:cs="Times New Roman"/>
          <w:b/>
          <w:sz w:val="24"/>
          <w:szCs w:val="24"/>
        </w:rPr>
        <w:t xml:space="preserve"> о состоянии здоровья детей в ДОУ</w:t>
      </w:r>
    </w:p>
    <w:p w:rsidR="006A00E8" w:rsidRDefault="006A00E8" w:rsidP="006A00E8">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 xml:space="preserve">Особое внимание сотрудники ДОУ уделяли развитию личности ребенка, сохранению и укреплению здоровья детей. </w:t>
      </w:r>
    </w:p>
    <w:p w:rsidR="006A00E8" w:rsidRPr="00B82D0A" w:rsidRDefault="006A00E8" w:rsidP="006A00E8">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В течение дня, педагоги систематически осуществляли физкультурно-оздоровительную деятельность (организация режима дня, прогулки, сон, физкультурные занятия, физкультминутки, закаливание, гимнастика для глаз, релаксация, питание и др.).</w:t>
      </w:r>
      <w:r w:rsidRPr="00B82D0A">
        <w:rPr>
          <w:rFonts w:ascii="Times New Roman" w:hAnsi="Times New Roman" w:cs="Times New Roman"/>
          <w:sz w:val="24"/>
          <w:szCs w:val="24"/>
        </w:rPr>
        <w:tab/>
        <w:t xml:space="preserve">Медицинским персоналом, инструкторами по физической культуре, воспитателями и другими специалистами  физкультурно-оздоровительная работа </w:t>
      </w:r>
      <w:r w:rsidRPr="00B82D0A">
        <w:rPr>
          <w:rFonts w:ascii="Times New Roman" w:hAnsi="Times New Roman" w:cs="Times New Roman"/>
          <w:sz w:val="24"/>
          <w:szCs w:val="24"/>
        </w:rPr>
        <w:lastRenderedPageBreak/>
        <w:t>велась планомерно и систематически в течение всего года. В детском саду инструкторами по ФИЗО, в соответствии с планом, проводились физ</w:t>
      </w:r>
      <w:r>
        <w:rPr>
          <w:rFonts w:ascii="Times New Roman" w:hAnsi="Times New Roman" w:cs="Times New Roman"/>
          <w:sz w:val="24"/>
          <w:szCs w:val="24"/>
        </w:rPr>
        <w:t>культурные досуги и праздники.</w:t>
      </w:r>
    </w:p>
    <w:p w:rsidR="006A00E8" w:rsidRDefault="006A00E8" w:rsidP="006A00E8">
      <w:pPr>
        <w:spacing w:after="0"/>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t>Инструктор</w:t>
      </w:r>
      <w:r w:rsidRPr="00B82D0A">
        <w:rPr>
          <w:rFonts w:ascii="Times New Roman" w:hAnsi="Times New Roman" w:cs="Times New Roman"/>
          <w:sz w:val="24"/>
          <w:szCs w:val="24"/>
          <w:bdr w:val="none" w:sz="0" w:space="0" w:color="auto" w:frame="1"/>
        </w:rPr>
        <w:t xml:space="preserve"> по физической ку</w:t>
      </w:r>
      <w:r>
        <w:rPr>
          <w:rFonts w:ascii="Times New Roman" w:hAnsi="Times New Roman" w:cs="Times New Roman"/>
          <w:sz w:val="24"/>
          <w:szCs w:val="24"/>
          <w:bdr w:val="none" w:sz="0" w:space="0" w:color="auto" w:frame="1"/>
        </w:rPr>
        <w:t>льтуре Сорокина Анна Валерьевна</w:t>
      </w:r>
      <w:r w:rsidRPr="00B82D0A">
        <w:rPr>
          <w:rFonts w:ascii="Times New Roman" w:hAnsi="Times New Roman" w:cs="Times New Roman"/>
          <w:sz w:val="24"/>
          <w:szCs w:val="24"/>
          <w:bdr w:val="none" w:sz="0" w:space="0" w:color="auto" w:frame="1"/>
        </w:rPr>
        <w:t xml:space="preserve"> постоянно совершенствовала методы и приемы работы с детьми. Это и упражнения на фитболе, танцевальные методики</w:t>
      </w:r>
      <w:r>
        <w:rPr>
          <w:rFonts w:ascii="Times New Roman" w:hAnsi="Times New Roman" w:cs="Times New Roman"/>
          <w:sz w:val="24"/>
          <w:szCs w:val="24"/>
          <w:bdr w:val="none" w:sz="0" w:space="0" w:color="auto" w:frame="1"/>
        </w:rPr>
        <w:t>, общая физическая подготовка, использование современных атрибутов, развивающих межполушарное взаимодействие – нейроскакалки.</w:t>
      </w:r>
      <w:r w:rsidRPr="00B82D0A">
        <w:rPr>
          <w:rFonts w:ascii="Times New Roman" w:hAnsi="Times New Roman" w:cs="Times New Roman"/>
          <w:sz w:val="24"/>
          <w:szCs w:val="24"/>
          <w:bdr w:val="none" w:sz="0" w:space="0" w:color="auto" w:frame="1"/>
        </w:rPr>
        <w:t xml:space="preserve"> </w:t>
      </w:r>
    </w:p>
    <w:p w:rsidR="006A00E8" w:rsidRDefault="006A00E8" w:rsidP="006A00E8">
      <w:pPr>
        <w:shd w:val="clear" w:color="auto" w:fill="FFFFFF"/>
        <w:spacing w:after="0"/>
        <w:ind w:right="11"/>
        <w:jc w:val="both"/>
        <w:rPr>
          <w:rFonts w:ascii="Times New Roman" w:hAnsi="Times New Roman" w:cs="Times New Roman"/>
          <w:sz w:val="24"/>
          <w:szCs w:val="24"/>
          <w:bdr w:val="none" w:sz="0" w:space="0" w:color="auto" w:frame="1"/>
        </w:rPr>
      </w:pPr>
      <w:r>
        <w:rPr>
          <w:rFonts w:ascii="Times New Roman" w:hAnsi="Times New Roman"/>
          <w:sz w:val="24"/>
          <w:szCs w:val="24"/>
        </w:rPr>
        <w:tab/>
      </w:r>
      <w:r w:rsidRPr="00B82D0A">
        <w:rPr>
          <w:rFonts w:ascii="Times New Roman" w:hAnsi="Times New Roman" w:cs="Times New Roman"/>
          <w:sz w:val="24"/>
          <w:szCs w:val="24"/>
          <w:bdr w:val="none" w:sz="0" w:space="0" w:color="auto" w:frame="1"/>
        </w:rPr>
        <w:t>В течение всего учебного года педагогами были организованы и проведены дни здоровья, физкультурные праздники</w:t>
      </w:r>
      <w:r>
        <w:rPr>
          <w:rFonts w:ascii="Times New Roman" w:hAnsi="Times New Roman" w:cs="Times New Roman"/>
          <w:sz w:val="24"/>
          <w:szCs w:val="24"/>
          <w:bdr w:val="none" w:sz="0" w:space="0" w:color="auto" w:frame="1"/>
        </w:rPr>
        <w:t xml:space="preserve"> для детей.</w:t>
      </w:r>
    </w:p>
    <w:p w:rsidR="006A00E8" w:rsidRDefault="006A00E8" w:rsidP="006A00E8">
      <w:pPr>
        <w:shd w:val="clear" w:color="auto" w:fill="FFFFFF"/>
        <w:spacing w:after="0"/>
        <w:ind w:right="11"/>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t>В апреле-мае 2021 года было организован мероприятие для дошкольников по сдаче норм ГТО. 15 детей подготовительных к школе групп участвовали в тестировании по Всероссийскому физкультурно-спортивному комплексу "Готов к труду и обороне". Результаты показали хорошую физкультурную подготовку детей. Есть и над чем работать. В ходе тестирования выявился тот факт, что дети не достаточно точно умеют метать в цель.</w:t>
      </w:r>
    </w:p>
    <w:p w:rsidR="006A00E8" w:rsidRPr="002A49E9" w:rsidRDefault="006A00E8" w:rsidP="006A00E8">
      <w:pPr>
        <w:spacing w:after="0"/>
        <w:ind w:firstLine="360"/>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ab/>
        <w:t xml:space="preserve"> </w:t>
      </w:r>
      <w:r w:rsidRPr="002A49E9">
        <w:rPr>
          <w:rFonts w:ascii="Times New Roman" w:hAnsi="Times New Roman" w:cs="Times New Roman"/>
          <w:sz w:val="24"/>
          <w:szCs w:val="24"/>
        </w:rPr>
        <w:t>Здоровье ребенка  - условие его полноценного</w:t>
      </w:r>
      <w:r>
        <w:rPr>
          <w:rFonts w:ascii="Times New Roman" w:hAnsi="Times New Roman" w:cs="Times New Roman"/>
          <w:sz w:val="24"/>
          <w:szCs w:val="24"/>
        </w:rPr>
        <w:t xml:space="preserve"> роста и показатель нормального </w:t>
      </w:r>
      <w:r w:rsidRPr="002A49E9">
        <w:rPr>
          <w:rFonts w:ascii="Times New Roman" w:hAnsi="Times New Roman" w:cs="Times New Roman"/>
          <w:sz w:val="24"/>
          <w:szCs w:val="24"/>
        </w:rPr>
        <w:t>развития. Основу воспитательно-образовательного процесса в ДОУ составляет применение здоровьесберегающих технологий:</w:t>
      </w:r>
    </w:p>
    <w:p w:rsidR="006A00E8" w:rsidRDefault="006A00E8" w:rsidP="006A00E8">
      <w:pPr>
        <w:pStyle w:val="a3"/>
        <w:numPr>
          <w:ilvl w:val="0"/>
          <w:numId w:val="8"/>
        </w:numPr>
        <w:spacing w:after="0"/>
        <w:jc w:val="both"/>
        <w:rPr>
          <w:rFonts w:ascii="Times New Roman" w:hAnsi="Times New Roman" w:cs="Times New Roman"/>
          <w:sz w:val="24"/>
          <w:szCs w:val="24"/>
        </w:rPr>
      </w:pPr>
      <w:r w:rsidRPr="000A2581">
        <w:rPr>
          <w:rFonts w:ascii="Times New Roman" w:hAnsi="Times New Roman" w:cs="Times New Roman"/>
          <w:sz w:val="24"/>
          <w:szCs w:val="24"/>
        </w:rPr>
        <w:t>двигательный режим;</w:t>
      </w:r>
    </w:p>
    <w:p w:rsidR="006A00E8" w:rsidRDefault="006A00E8" w:rsidP="006A00E8">
      <w:pPr>
        <w:pStyle w:val="a3"/>
        <w:numPr>
          <w:ilvl w:val="0"/>
          <w:numId w:val="8"/>
        </w:numPr>
        <w:spacing w:after="0"/>
        <w:jc w:val="both"/>
        <w:rPr>
          <w:rFonts w:ascii="Times New Roman" w:hAnsi="Times New Roman" w:cs="Times New Roman"/>
          <w:sz w:val="24"/>
          <w:szCs w:val="24"/>
        </w:rPr>
      </w:pPr>
      <w:r w:rsidRPr="000A2581">
        <w:rPr>
          <w:rFonts w:ascii="Times New Roman" w:hAnsi="Times New Roman" w:cs="Times New Roman"/>
          <w:sz w:val="24"/>
          <w:szCs w:val="24"/>
        </w:rPr>
        <w:t>закаливающие процедуры;</w:t>
      </w:r>
    </w:p>
    <w:p w:rsidR="006A00E8" w:rsidRDefault="006A00E8" w:rsidP="006A00E8">
      <w:pPr>
        <w:pStyle w:val="a3"/>
        <w:numPr>
          <w:ilvl w:val="0"/>
          <w:numId w:val="8"/>
        </w:numPr>
        <w:spacing w:after="0"/>
        <w:jc w:val="both"/>
        <w:rPr>
          <w:rFonts w:ascii="Times New Roman" w:hAnsi="Times New Roman" w:cs="Times New Roman"/>
          <w:sz w:val="24"/>
          <w:szCs w:val="24"/>
        </w:rPr>
      </w:pPr>
      <w:r w:rsidRPr="000A2581">
        <w:rPr>
          <w:rFonts w:ascii="Times New Roman" w:hAnsi="Times New Roman" w:cs="Times New Roman"/>
          <w:sz w:val="24"/>
          <w:szCs w:val="24"/>
        </w:rPr>
        <w:t>оздоровительно-профилактические и лечебно-коррекционные мероприятия;</w:t>
      </w:r>
    </w:p>
    <w:p w:rsidR="006A00E8" w:rsidRDefault="006A00E8" w:rsidP="006A00E8">
      <w:pPr>
        <w:pStyle w:val="a3"/>
        <w:numPr>
          <w:ilvl w:val="0"/>
          <w:numId w:val="8"/>
        </w:numPr>
        <w:spacing w:after="0"/>
        <w:jc w:val="both"/>
        <w:rPr>
          <w:rFonts w:ascii="Times New Roman" w:hAnsi="Times New Roman" w:cs="Times New Roman"/>
          <w:sz w:val="24"/>
          <w:szCs w:val="24"/>
        </w:rPr>
      </w:pPr>
      <w:r w:rsidRPr="000A2581">
        <w:rPr>
          <w:rFonts w:ascii="Times New Roman" w:hAnsi="Times New Roman" w:cs="Times New Roman"/>
          <w:sz w:val="24"/>
          <w:szCs w:val="24"/>
        </w:rPr>
        <w:t>занятия физической культурой в нетрадиционной форме;</w:t>
      </w:r>
    </w:p>
    <w:p w:rsidR="006A00E8" w:rsidRDefault="006A00E8" w:rsidP="006A00E8">
      <w:pPr>
        <w:pStyle w:val="a3"/>
        <w:numPr>
          <w:ilvl w:val="0"/>
          <w:numId w:val="8"/>
        </w:numPr>
        <w:spacing w:after="0"/>
        <w:jc w:val="both"/>
        <w:rPr>
          <w:rFonts w:ascii="Times New Roman" w:hAnsi="Times New Roman" w:cs="Times New Roman"/>
          <w:sz w:val="24"/>
          <w:szCs w:val="24"/>
        </w:rPr>
      </w:pPr>
      <w:r w:rsidRPr="000A2581">
        <w:rPr>
          <w:rFonts w:ascii="Times New Roman" w:hAnsi="Times New Roman" w:cs="Times New Roman"/>
          <w:sz w:val="24"/>
          <w:szCs w:val="24"/>
        </w:rPr>
        <w:t>создание атмосферы психологического комфорта и др</w:t>
      </w:r>
      <w:r>
        <w:rPr>
          <w:rFonts w:ascii="Times New Roman" w:hAnsi="Times New Roman" w:cs="Times New Roman"/>
          <w:sz w:val="24"/>
          <w:szCs w:val="24"/>
        </w:rPr>
        <w:t>.</w:t>
      </w:r>
    </w:p>
    <w:p w:rsidR="006A00E8" w:rsidRDefault="006A00E8" w:rsidP="00790A53">
      <w:pPr>
        <w:pStyle w:val="a3"/>
        <w:spacing w:after="0"/>
        <w:jc w:val="both"/>
        <w:rPr>
          <w:rFonts w:ascii="Times New Roman" w:hAnsi="Times New Roman" w:cs="Times New Roman"/>
          <w:sz w:val="24"/>
          <w:szCs w:val="24"/>
        </w:rPr>
      </w:pPr>
      <w:r w:rsidRPr="00601152">
        <w:rPr>
          <w:rFonts w:ascii="Times New Roman" w:hAnsi="Times New Roman" w:cs="Times New Roman"/>
          <w:sz w:val="24"/>
          <w:szCs w:val="24"/>
        </w:rPr>
        <w:t>Все это подробно освещено в ПРОГРАММЕ ЗДОРОВЬЯ</w:t>
      </w:r>
    </w:p>
    <w:p w:rsidR="007465C6" w:rsidRDefault="007465C6" w:rsidP="00790A53">
      <w:pPr>
        <w:pStyle w:val="a3"/>
        <w:spacing w:after="0"/>
        <w:jc w:val="both"/>
        <w:rPr>
          <w:rFonts w:ascii="Times New Roman" w:hAnsi="Times New Roman" w:cs="Times New Roman"/>
          <w:sz w:val="24"/>
          <w:szCs w:val="24"/>
        </w:rPr>
      </w:pPr>
    </w:p>
    <w:p w:rsidR="007465C6" w:rsidRDefault="007465C6" w:rsidP="00790A53">
      <w:pPr>
        <w:pStyle w:val="a3"/>
        <w:spacing w:after="0"/>
        <w:jc w:val="both"/>
        <w:rPr>
          <w:rFonts w:ascii="Times New Roman" w:hAnsi="Times New Roman" w:cs="Times New Roman"/>
          <w:sz w:val="24"/>
          <w:szCs w:val="24"/>
        </w:rPr>
      </w:pPr>
    </w:p>
    <w:p w:rsidR="007465C6" w:rsidRDefault="007465C6" w:rsidP="00790A53">
      <w:pPr>
        <w:pStyle w:val="a3"/>
        <w:spacing w:after="0"/>
        <w:jc w:val="both"/>
        <w:rPr>
          <w:rFonts w:ascii="Times New Roman" w:hAnsi="Times New Roman" w:cs="Times New Roman"/>
          <w:sz w:val="24"/>
          <w:szCs w:val="24"/>
        </w:rPr>
      </w:pPr>
    </w:p>
    <w:p w:rsidR="007465C6" w:rsidRDefault="007465C6" w:rsidP="00790A53">
      <w:pPr>
        <w:pStyle w:val="a3"/>
        <w:spacing w:after="0"/>
        <w:jc w:val="both"/>
        <w:rPr>
          <w:rFonts w:ascii="Times New Roman" w:hAnsi="Times New Roman" w:cs="Times New Roman"/>
          <w:sz w:val="24"/>
          <w:szCs w:val="24"/>
        </w:rPr>
      </w:pPr>
    </w:p>
    <w:p w:rsidR="007465C6" w:rsidRDefault="007465C6" w:rsidP="00790A53">
      <w:pPr>
        <w:pStyle w:val="a3"/>
        <w:spacing w:after="0"/>
        <w:jc w:val="both"/>
        <w:rPr>
          <w:rFonts w:ascii="Times New Roman" w:hAnsi="Times New Roman" w:cs="Times New Roman"/>
          <w:sz w:val="24"/>
          <w:szCs w:val="24"/>
        </w:rPr>
      </w:pPr>
    </w:p>
    <w:p w:rsidR="007465C6" w:rsidRDefault="007465C6" w:rsidP="00790A53">
      <w:pPr>
        <w:pStyle w:val="a3"/>
        <w:spacing w:after="0"/>
        <w:jc w:val="both"/>
        <w:rPr>
          <w:rFonts w:ascii="Times New Roman" w:hAnsi="Times New Roman" w:cs="Times New Roman"/>
          <w:sz w:val="24"/>
          <w:szCs w:val="24"/>
        </w:rPr>
      </w:pPr>
    </w:p>
    <w:p w:rsidR="007465C6" w:rsidRDefault="007465C6" w:rsidP="00790A53">
      <w:pPr>
        <w:pStyle w:val="a3"/>
        <w:spacing w:after="0"/>
        <w:jc w:val="both"/>
        <w:rPr>
          <w:rFonts w:ascii="Times New Roman" w:hAnsi="Times New Roman" w:cs="Times New Roman"/>
          <w:sz w:val="24"/>
          <w:szCs w:val="24"/>
        </w:rPr>
      </w:pPr>
    </w:p>
    <w:p w:rsidR="007465C6" w:rsidRDefault="007465C6" w:rsidP="00790A53">
      <w:pPr>
        <w:pStyle w:val="a3"/>
        <w:spacing w:after="0"/>
        <w:jc w:val="both"/>
        <w:rPr>
          <w:rFonts w:ascii="Times New Roman" w:hAnsi="Times New Roman" w:cs="Times New Roman"/>
          <w:sz w:val="24"/>
          <w:szCs w:val="24"/>
        </w:rPr>
      </w:pPr>
    </w:p>
    <w:p w:rsidR="007465C6" w:rsidRDefault="007465C6" w:rsidP="00790A53">
      <w:pPr>
        <w:pStyle w:val="a3"/>
        <w:spacing w:after="0"/>
        <w:jc w:val="both"/>
        <w:rPr>
          <w:rFonts w:ascii="Times New Roman" w:hAnsi="Times New Roman" w:cs="Times New Roman"/>
          <w:sz w:val="24"/>
          <w:szCs w:val="24"/>
        </w:rPr>
      </w:pPr>
    </w:p>
    <w:p w:rsidR="007465C6" w:rsidRDefault="007465C6" w:rsidP="00790A53">
      <w:pPr>
        <w:pStyle w:val="a3"/>
        <w:spacing w:after="0"/>
        <w:jc w:val="both"/>
        <w:rPr>
          <w:rFonts w:ascii="Times New Roman" w:hAnsi="Times New Roman" w:cs="Times New Roman"/>
          <w:sz w:val="24"/>
          <w:szCs w:val="24"/>
        </w:rPr>
      </w:pPr>
    </w:p>
    <w:p w:rsidR="007465C6" w:rsidRPr="00601152" w:rsidRDefault="007465C6" w:rsidP="00790A53">
      <w:pPr>
        <w:pStyle w:val="a3"/>
        <w:spacing w:after="0"/>
        <w:jc w:val="both"/>
        <w:rPr>
          <w:rFonts w:ascii="Times New Roman" w:hAnsi="Times New Roman" w:cs="Times New Roman"/>
          <w:sz w:val="24"/>
          <w:szCs w:val="24"/>
        </w:rPr>
      </w:pPr>
    </w:p>
    <w:p w:rsidR="006A00E8" w:rsidRPr="00795B2F" w:rsidRDefault="006A00E8" w:rsidP="00790A53">
      <w:pPr>
        <w:pStyle w:val="a3"/>
        <w:numPr>
          <w:ilvl w:val="1"/>
          <w:numId w:val="5"/>
        </w:numPr>
        <w:spacing w:after="0"/>
        <w:jc w:val="center"/>
        <w:rPr>
          <w:rFonts w:ascii="Times New Roman" w:eastAsia="Times New Roman" w:hAnsi="Times New Roman" w:cs="Times New Roman"/>
          <w:b/>
          <w:sz w:val="24"/>
          <w:szCs w:val="24"/>
        </w:rPr>
      </w:pPr>
      <w:r w:rsidRPr="00795B2F">
        <w:rPr>
          <w:rFonts w:ascii="Times New Roman" w:eastAsia="Times New Roman" w:hAnsi="Times New Roman" w:cs="Times New Roman"/>
          <w:b/>
          <w:sz w:val="24"/>
          <w:szCs w:val="24"/>
        </w:rPr>
        <w:lastRenderedPageBreak/>
        <w:t>Взаимодействие с родителями (законными представителями)</w:t>
      </w:r>
    </w:p>
    <w:p w:rsidR="006A00E8" w:rsidRPr="0000283B" w:rsidRDefault="006A00E8" w:rsidP="006A00E8">
      <w:pPr>
        <w:pStyle w:val="a3"/>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Участие  педагогов, детей и их родителей (законных представителей)  в конкурса</w:t>
      </w:r>
      <w:r>
        <w:rPr>
          <w:rFonts w:ascii="Times New Roman" w:eastAsia="Times New Roman" w:hAnsi="Times New Roman" w:cs="Times New Roman"/>
          <w:sz w:val="24"/>
          <w:szCs w:val="24"/>
        </w:rPr>
        <w:t xml:space="preserve">х, фестивалях, выставках </w:t>
      </w:r>
      <w:r>
        <w:rPr>
          <w:rFonts w:ascii="Times New Roman" w:hAnsi="Times New Roman" w:cs="Times New Roman"/>
          <w:sz w:val="24"/>
          <w:szCs w:val="24"/>
        </w:rPr>
        <w:t>МСО.</w:t>
      </w:r>
    </w:p>
    <w:tbl>
      <w:tblPr>
        <w:tblStyle w:val="a8"/>
        <w:tblW w:w="0" w:type="auto"/>
        <w:tblLook w:val="04A0"/>
      </w:tblPr>
      <w:tblGrid>
        <w:gridCol w:w="1960"/>
        <w:gridCol w:w="4244"/>
        <w:gridCol w:w="3260"/>
        <w:gridCol w:w="3827"/>
      </w:tblGrid>
      <w:tr w:rsidR="006A00E8" w:rsidTr="008C2554">
        <w:tc>
          <w:tcPr>
            <w:tcW w:w="1960" w:type="dxa"/>
          </w:tcPr>
          <w:p w:rsidR="006A00E8" w:rsidRPr="006A00E8" w:rsidRDefault="006A00E8" w:rsidP="00222136">
            <w:pPr>
              <w:pStyle w:val="a3"/>
              <w:ind w:left="0"/>
              <w:jc w:val="center"/>
              <w:rPr>
                <w:rFonts w:ascii="Times New Roman" w:eastAsia="Times New Roman" w:hAnsi="Times New Roman" w:cs="Times New Roman"/>
                <w:sz w:val="24"/>
                <w:szCs w:val="24"/>
              </w:rPr>
            </w:pPr>
            <w:r w:rsidRPr="006A00E8">
              <w:rPr>
                <w:rFonts w:ascii="Times New Roman" w:eastAsia="Times New Roman" w:hAnsi="Times New Roman" w:cs="Times New Roman"/>
                <w:sz w:val="24"/>
                <w:szCs w:val="24"/>
              </w:rPr>
              <w:t>Уровень мероприятия</w:t>
            </w:r>
          </w:p>
        </w:tc>
        <w:tc>
          <w:tcPr>
            <w:tcW w:w="4244" w:type="dxa"/>
          </w:tcPr>
          <w:p w:rsidR="006A00E8" w:rsidRPr="006A00E8" w:rsidRDefault="006A00E8" w:rsidP="00222136">
            <w:pPr>
              <w:pStyle w:val="a3"/>
              <w:ind w:left="8" w:firstLine="2"/>
              <w:jc w:val="center"/>
              <w:rPr>
                <w:rFonts w:ascii="Times New Roman" w:eastAsia="Times New Roman" w:hAnsi="Times New Roman" w:cs="Times New Roman"/>
                <w:sz w:val="24"/>
                <w:szCs w:val="24"/>
              </w:rPr>
            </w:pPr>
            <w:r w:rsidRPr="006A00E8">
              <w:rPr>
                <w:rFonts w:ascii="Times New Roman" w:eastAsia="Times New Roman" w:hAnsi="Times New Roman" w:cs="Times New Roman"/>
                <w:sz w:val="24"/>
                <w:szCs w:val="24"/>
              </w:rPr>
              <w:t>Название мероприятия</w:t>
            </w:r>
          </w:p>
        </w:tc>
        <w:tc>
          <w:tcPr>
            <w:tcW w:w="3260" w:type="dxa"/>
          </w:tcPr>
          <w:p w:rsidR="006A00E8" w:rsidRPr="006A00E8" w:rsidRDefault="006A00E8" w:rsidP="00222136">
            <w:pPr>
              <w:pStyle w:val="a3"/>
              <w:ind w:left="9" w:firstLine="3"/>
              <w:jc w:val="center"/>
              <w:rPr>
                <w:rFonts w:ascii="Times New Roman" w:eastAsia="Times New Roman" w:hAnsi="Times New Roman" w:cs="Times New Roman"/>
                <w:sz w:val="24"/>
                <w:szCs w:val="24"/>
              </w:rPr>
            </w:pPr>
            <w:r w:rsidRPr="006A00E8">
              <w:rPr>
                <w:rFonts w:ascii="Times New Roman" w:eastAsia="Times New Roman" w:hAnsi="Times New Roman" w:cs="Times New Roman"/>
                <w:sz w:val="24"/>
                <w:szCs w:val="24"/>
              </w:rPr>
              <w:t>Дата проведения мероприятия</w:t>
            </w:r>
          </w:p>
        </w:tc>
        <w:tc>
          <w:tcPr>
            <w:tcW w:w="3827" w:type="dxa"/>
          </w:tcPr>
          <w:p w:rsidR="006A00E8" w:rsidRPr="006A00E8" w:rsidRDefault="006A00E8" w:rsidP="00222136">
            <w:pPr>
              <w:pStyle w:val="a3"/>
              <w:jc w:val="center"/>
              <w:rPr>
                <w:rFonts w:ascii="Times New Roman" w:eastAsia="Times New Roman" w:hAnsi="Times New Roman" w:cs="Times New Roman"/>
                <w:sz w:val="24"/>
                <w:szCs w:val="24"/>
              </w:rPr>
            </w:pPr>
            <w:r w:rsidRPr="006A00E8">
              <w:rPr>
                <w:rFonts w:ascii="Times New Roman" w:eastAsia="Times New Roman" w:hAnsi="Times New Roman" w:cs="Times New Roman"/>
                <w:sz w:val="24"/>
                <w:szCs w:val="24"/>
              </w:rPr>
              <w:t>Место</w:t>
            </w:r>
          </w:p>
        </w:tc>
      </w:tr>
      <w:tr w:rsidR="006A00E8" w:rsidTr="008C2554">
        <w:trPr>
          <w:trHeight w:val="1544"/>
        </w:trPr>
        <w:tc>
          <w:tcPr>
            <w:tcW w:w="1960" w:type="dxa"/>
            <w:vMerge w:val="restart"/>
          </w:tcPr>
          <w:p w:rsidR="006A00E8" w:rsidRPr="006A00E8" w:rsidRDefault="006A00E8" w:rsidP="00222136">
            <w:pPr>
              <w:jc w:val="center"/>
              <w:rPr>
                <w:rFonts w:ascii="Times New Roman" w:hAnsi="Times New Roman" w:cs="Times New Roman"/>
                <w:sz w:val="24"/>
                <w:szCs w:val="24"/>
              </w:rPr>
            </w:pPr>
          </w:p>
          <w:p w:rsidR="006A00E8" w:rsidRPr="006A00E8" w:rsidRDefault="006A00E8" w:rsidP="00222136">
            <w:pPr>
              <w:jc w:val="center"/>
              <w:rPr>
                <w:rFonts w:ascii="Times New Roman" w:hAnsi="Times New Roman" w:cs="Times New Roman"/>
                <w:sz w:val="24"/>
                <w:szCs w:val="24"/>
              </w:rPr>
            </w:pPr>
          </w:p>
          <w:p w:rsidR="006A00E8" w:rsidRPr="006A00E8" w:rsidRDefault="006A00E8" w:rsidP="00222136">
            <w:pPr>
              <w:jc w:val="center"/>
              <w:rPr>
                <w:rFonts w:ascii="Times New Roman" w:hAnsi="Times New Roman" w:cs="Times New Roman"/>
                <w:sz w:val="24"/>
                <w:szCs w:val="24"/>
              </w:rPr>
            </w:pPr>
          </w:p>
          <w:p w:rsidR="006A00E8" w:rsidRPr="006A00E8" w:rsidRDefault="006A00E8" w:rsidP="00222136">
            <w:pPr>
              <w:jc w:val="center"/>
              <w:rPr>
                <w:rFonts w:ascii="Times New Roman" w:hAnsi="Times New Roman" w:cs="Times New Roman"/>
                <w:sz w:val="24"/>
                <w:szCs w:val="24"/>
              </w:rPr>
            </w:pPr>
            <w:r w:rsidRPr="006A00E8">
              <w:rPr>
                <w:rFonts w:ascii="Times New Roman" w:hAnsi="Times New Roman" w:cs="Times New Roman"/>
                <w:sz w:val="24"/>
                <w:szCs w:val="24"/>
              </w:rPr>
              <w:t>Муниципальный</w:t>
            </w: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Городской фестиваль мастерства педагогических работников муниципальных образовательных учреждений города Ярославля "Мастер-АС"</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26.10. - 26.11.</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2020 г.г.</w:t>
            </w:r>
          </w:p>
        </w:tc>
        <w:tc>
          <w:tcPr>
            <w:tcW w:w="3827" w:type="dxa"/>
          </w:tcPr>
          <w:p w:rsidR="008C2554" w:rsidRDefault="008C2554" w:rsidP="008C2554">
            <w:pPr>
              <w:spacing w:after="0"/>
              <w:jc w:val="center"/>
              <w:rPr>
                <w:rFonts w:ascii="Times New Roman" w:hAnsi="Times New Roman" w:cs="Times New Roman"/>
                <w:sz w:val="24"/>
                <w:szCs w:val="24"/>
              </w:rPr>
            </w:pP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Участие</w:t>
            </w:r>
          </w:p>
        </w:tc>
      </w:tr>
      <w:tr w:rsidR="006A00E8" w:rsidTr="008C2554">
        <w:trPr>
          <w:trHeight w:val="705"/>
        </w:trPr>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Городской конкурс детского творчества "Подарок для деда Мороза"</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23. 11. – 30.11.</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2020</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1-е место в номинации 3</w:t>
            </w:r>
            <w:r w:rsidRPr="006A00E8">
              <w:rPr>
                <w:rFonts w:ascii="Times New Roman" w:hAnsi="Times New Roman" w:cs="Times New Roman"/>
                <w:sz w:val="24"/>
                <w:szCs w:val="24"/>
                <w:lang w:val="en-US"/>
              </w:rPr>
              <w:t>D</w:t>
            </w:r>
            <w:r w:rsidRPr="006A00E8">
              <w:rPr>
                <w:rFonts w:ascii="Times New Roman" w:hAnsi="Times New Roman" w:cs="Times New Roman"/>
                <w:sz w:val="24"/>
                <w:szCs w:val="24"/>
              </w:rPr>
              <w:t>-открытка</w:t>
            </w:r>
          </w:p>
        </w:tc>
      </w:tr>
      <w:tr w:rsidR="006A00E8" w:rsidTr="008C2554">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Городской конкурс детского творчества "Новогодний калейдоскоп"</w:t>
            </w:r>
          </w:p>
        </w:tc>
        <w:tc>
          <w:tcPr>
            <w:tcW w:w="3260" w:type="dxa"/>
          </w:tcPr>
          <w:p w:rsidR="006A00E8" w:rsidRPr="006A00E8" w:rsidRDefault="006A00E8" w:rsidP="008C2554">
            <w:pPr>
              <w:spacing w:after="0"/>
              <w:jc w:val="center"/>
              <w:rPr>
                <w:rFonts w:ascii="Times New Roman" w:hAnsi="Times New Roman" w:cs="Times New Roman"/>
                <w:sz w:val="24"/>
                <w:szCs w:val="24"/>
              </w:rPr>
            </w:pP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 xml:space="preserve"> 02.11 – 31.12. 2020</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2-е место в номинации "Новогодняя игрушка".</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Диплом за 2-е место, свидетельства участников, благодарственные письма педагогам</w:t>
            </w:r>
          </w:p>
        </w:tc>
      </w:tr>
      <w:tr w:rsidR="006A00E8" w:rsidTr="008C2554">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Городской конкурс детского творчества "Семейные ценности"</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25.11 – 18.12 2020</w:t>
            </w:r>
          </w:p>
          <w:p w:rsidR="006A00E8" w:rsidRPr="006A00E8" w:rsidRDefault="006A00E8" w:rsidP="008C2554">
            <w:pPr>
              <w:spacing w:after="0"/>
              <w:jc w:val="center"/>
              <w:rPr>
                <w:rFonts w:ascii="Times New Roman" w:hAnsi="Times New Roman" w:cs="Times New Roman"/>
                <w:sz w:val="24"/>
                <w:szCs w:val="24"/>
              </w:rPr>
            </w:pP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2-место в номинации семейное видео "Под Новый год" -диплом, памятный приз</w:t>
            </w:r>
          </w:p>
        </w:tc>
      </w:tr>
      <w:tr w:rsidR="006A00E8" w:rsidTr="008C2554">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 xml:space="preserve"> Конкурс новогодних игрушек "</w:t>
            </w:r>
            <w:proofErr w:type="spellStart"/>
            <w:r w:rsidRPr="006A00E8">
              <w:rPr>
                <w:rFonts w:ascii="Times New Roman" w:hAnsi="Times New Roman" w:cs="Times New Roman"/>
                <w:sz w:val="24"/>
                <w:szCs w:val="24"/>
              </w:rPr>
              <w:t>ЯрЁлка</w:t>
            </w:r>
            <w:proofErr w:type="spellEnd"/>
            <w:r w:rsidRPr="006A00E8">
              <w:rPr>
                <w:rFonts w:ascii="Times New Roman" w:hAnsi="Times New Roman" w:cs="Times New Roman"/>
                <w:sz w:val="24"/>
                <w:szCs w:val="24"/>
              </w:rPr>
              <w:t xml:space="preserve">"   </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23.11. - 23.12.</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2020</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Свидетельства участников и благодарственные письма</w:t>
            </w:r>
          </w:p>
        </w:tc>
      </w:tr>
      <w:tr w:rsidR="006A00E8" w:rsidTr="008C2554">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"Новый год стучит в окно"</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С 07.12-25.01. 2021</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Участники</w:t>
            </w:r>
          </w:p>
        </w:tc>
      </w:tr>
      <w:tr w:rsidR="006A00E8" w:rsidTr="008C2554">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Городской конкурс "Страницы любимых книг</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15.02-02.04.2021</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2-е место в номинации "Сам себе иллюстратор"</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(Карпов Андрей)</w:t>
            </w:r>
          </w:p>
        </w:tc>
      </w:tr>
      <w:tr w:rsidR="006A00E8" w:rsidTr="008C2554">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 xml:space="preserve">Ярославский открытый конкурс масленичных кукол "КРАСА </w:t>
            </w:r>
            <w:r w:rsidRPr="006A00E8">
              <w:rPr>
                <w:rFonts w:ascii="Times New Roman" w:hAnsi="Times New Roman" w:cs="Times New Roman"/>
                <w:sz w:val="24"/>
                <w:szCs w:val="24"/>
              </w:rPr>
              <w:lastRenderedPageBreak/>
              <w:t>МАСЛЕНИЦ - 2021"</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lastRenderedPageBreak/>
              <w:t>Март-апрель 2021</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 xml:space="preserve">Диплом за оригинальность авторского замысла и творческий </w:t>
            </w:r>
            <w:r w:rsidRPr="006A00E8">
              <w:rPr>
                <w:rFonts w:ascii="Times New Roman" w:hAnsi="Times New Roman" w:cs="Times New Roman"/>
                <w:sz w:val="24"/>
                <w:szCs w:val="24"/>
              </w:rPr>
              <w:lastRenderedPageBreak/>
              <w:t>подход</w:t>
            </w:r>
          </w:p>
        </w:tc>
      </w:tr>
      <w:tr w:rsidR="006A00E8" w:rsidTr="008C2554">
        <w:trPr>
          <w:trHeight w:val="808"/>
        </w:trPr>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"Сказки гуляют по свету"</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С 22.03-01.04. 2021</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3 место</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Семья Васильевых</w:t>
            </w:r>
          </w:p>
        </w:tc>
      </w:tr>
      <w:tr w:rsidR="006A00E8" w:rsidTr="008C2554">
        <w:trPr>
          <w:trHeight w:val="678"/>
        </w:trPr>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"Майский праздник - День Победы" - конкурс творческих работ</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С 01.04-30.04</w:t>
            </w:r>
          </w:p>
        </w:tc>
        <w:tc>
          <w:tcPr>
            <w:tcW w:w="3827" w:type="dxa"/>
          </w:tcPr>
          <w:p w:rsidR="006A00E8" w:rsidRPr="006A00E8" w:rsidRDefault="000E2D74" w:rsidP="008C2554">
            <w:pPr>
              <w:spacing w:after="0"/>
              <w:jc w:val="center"/>
              <w:rPr>
                <w:rFonts w:ascii="Times New Roman" w:hAnsi="Times New Roman" w:cs="Times New Roman"/>
                <w:sz w:val="24"/>
                <w:szCs w:val="24"/>
              </w:rPr>
            </w:pPr>
            <w:r>
              <w:rPr>
                <w:rFonts w:ascii="Times New Roman" w:hAnsi="Times New Roman" w:cs="Times New Roman"/>
                <w:sz w:val="24"/>
                <w:szCs w:val="24"/>
              </w:rPr>
              <w:t>Участие</w:t>
            </w:r>
          </w:p>
        </w:tc>
      </w:tr>
      <w:tr w:rsidR="006A00E8" w:rsidTr="008C2554">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"Пасхальная радость"</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С 12.04.-28.04.2021</w:t>
            </w:r>
          </w:p>
        </w:tc>
        <w:tc>
          <w:tcPr>
            <w:tcW w:w="3827" w:type="dxa"/>
          </w:tcPr>
          <w:p w:rsidR="006A00E8" w:rsidRDefault="000E2D74" w:rsidP="008C2554">
            <w:pPr>
              <w:spacing w:after="0"/>
              <w:jc w:val="center"/>
              <w:rPr>
                <w:rFonts w:ascii="Times New Roman" w:hAnsi="Times New Roman" w:cs="Times New Roman"/>
                <w:sz w:val="24"/>
                <w:szCs w:val="24"/>
              </w:rPr>
            </w:pPr>
            <w:r>
              <w:rPr>
                <w:rFonts w:ascii="Times New Roman" w:hAnsi="Times New Roman" w:cs="Times New Roman"/>
                <w:sz w:val="24"/>
                <w:szCs w:val="24"/>
              </w:rPr>
              <w:t>2-е место в номинации "Пасхальная композиция" (Баландина М.В.);</w:t>
            </w:r>
          </w:p>
          <w:p w:rsidR="000E2D74" w:rsidRDefault="000E2D74" w:rsidP="008C2554">
            <w:pPr>
              <w:spacing w:after="0"/>
              <w:jc w:val="center"/>
              <w:rPr>
                <w:rFonts w:ascii="Times New Roman" w:hAnsi="Times New Roman" w:cs="Times New Roman"/>
                <w:sz w:val="24"/>
                <w:szCs w:val="24"/>
              </w:rPr>
            </w:pPr>
            <w:r>
              <w:rPr>
                <w:rFonts w:ascii="Times New Roman" w:hAnsi="Times New Roman" w:cs="Times New Roman"/>
                <w:sz w:val="24"/>
                <w:szCs w:val="24"/>
              </w:rPr>
              <w:t>2-е место в номинации "Пасхальное яйцо"</w:t>
            </w:r>
          </w:p>
          <w:p w:rsidR="000E2D74" w:rsidRPr="006A00E8" w:rsidRDefault="000E2D74" w:rsidP="008C2554">
            <w:pPr>
              <w:spacing w:after="0"/>
              <w:jc w:val="center"/>
              <w:rPr>
                <w:rFonts w:ascii="Times New Roman" w:hAnsi="Times New Roman" w:cs="Times New Roman"/>
                <w:sz w:val="24"/>
                <w:szCs w:val="24"/>
              </w:rPr>
            </w:pPr>
            <w:r>
              <w:rPr>
                <w:rFonts w:ascii="Times New Roman" w:hAnsi="Times New Roman" w:cs="Times New Roman"/>
                <w:sz w:val="24"/>
                <w:szCs w:val="24"/>
              </w:rPr>
              <w:t>Авдеева Е.Г.</w:t>
            </w:r>
          </w:p>
        </w:tc>
      </w:tr>
      <w:tr w:rsidR="000E2D74" w:rsidTr="008C2554">
        <w:tc>
          <w:tcPr>
            <w:tcW w:w="1960" w:type="dxa"/>
            <w:vMerge/>
          </w:tcPr>
          <w:p w:rsidR="000E2D74" w:rsidRPr="006A00E8" w:rsidRDefault="000E2D74" w:rsidP="00222136">
            <w:pPr>
              <w:jc w:val="center"/>
              <w:rPr>
                <w:rFonts w:ascii="Times New Roman" w:hAnsi="Times New Roman" w:cs="Times New Roman"/>
                <w:sz w:val="24"/>
                <w:szCs w:val="24"/>
              </w:rPr>
            </w:pPr>
          </w:p>
        </w:tc>
        <w:tc>
          <w:tcPr>
            <w:tcW w:w="4244" w:type="dxa"/>
          </w:tcPr>
          <w:p w:rsidR="000E2D74" w:rsidRPr="006A00E8" w:rsidRDefault="000E2D74" w:rsidP="008C2554">
            <w:pPr>
              <w:spacing w:after="0"/>
              <w:jc w:val="center"/>
              <w:rPr>
                <w:rFonts w:ascii="Times New Roman" w:hAnsi="Times New Roman" w:cs="Times New Roman"/>
                <w:sz w:val="24"/>
                <w:szCs w:val="24"/>
              </w:rPr>
            </w:pPr>
            <w:r>
              <w:rPr>
                <w:rFonts w:ascii="Times New Roman" w:hAnsi="Times New Roman" w:cs="Times New Roman"/>
                <w:sz w:val="24"/>
                <w:szCs w:val="24"/>
              </w:rPr>
              <w:t>"Моя Россия" (дистанционный формат)</w:t>
            </w:r>
          </w:p>
        </w:tc>
        <w:tc>
          <w:tcPr>
            <w:tcW w:w="3260" w:type="dxa"/>
          </w:tcPr>
          <w:p w:rsidR="000E2D74" w:rsidRPr="006A00E8" w:rsidRDefault="000E2D74" w:rsidP="008C2554">
            <w:pPr>
              <w:spacing w:after="0"/>
              <w:jc w:val="center"/>
              <w:rPr>
                <w:rFonts w:ascii="Times New Roman" w:hAnsi="Times New Roman" w:cs="Times New Roman"/>
                <w:sz w:val="24"/>
                <w:szCs w:val="24"/>
              </w:rPr>
            </w:pPr>
            <w:r>
              <w:rPr>
                <w:rFonts w:ascii="Times New Roman" w:hAnsi="Times New Roman" w:cs="Times New Roman"/>
                <w:sz w:val="24"/>
                <w:szCs w:val="24"/>
              </w:rPr>
              <w:t>С 25.05-25.06. 2021</w:t>
            </w:r>
          </w:p>
        </w:tc>
        <w:tc>
          <w:tcPr>
            <w:tcW w:w="3827" w:type="dxa"/>
          </w:tcPr>
          <w:p w:rsidR="000E2D74" w:rsidRDefault="008D6873" w:rsidP="008C2554">
            <w:pPr>
              <w:spacing w:after="0"/>
              <w:jc w:val="center"/>
              <w:rPr>
                <w:rFonts w:ascii="Times New Roman" w:hAnsi="Times New Roman" w:cs="Times New Roman"/>
                <w:sz w:val="24"/>
                <w:szCs w:val="24"/>
              </w:rPr>
            </w:pPr>
            <w:r>
              <w:rPr>
                <w:rFonts w:ascii="Times New Roman" w:hAnsi="Times New Roman" w:cs="Times New Roman"/>
                <w:sz w:val="24"/>
                <w:szCs w:val="24"/>
              </w:rPr>
              <w:t>3-место в номинации "Герои русских народных сказок"</w:t>
            </w:r>
          </w:p>
          <w:p w:rsidR="008D6873" w:rsidRDefault="008D6873" w:rsidP="008C2554">
            <w:pPr>
              <w:spacing w:after="0"/>
              <w:jc w:val="center"/>
              <w:rPr>
                <w:rFonts w:ascii="Times New Roman" w:hAnsi="Times New Roman" w:cs="Times New Roman"/>
                <w:sz w:val="24"/>
                <w:szCs w:val="24"/>
              </w:rPr>
            </w:pPr>
            <w:r>
              <w:rPr>
                <w:rFonts w:ascii="Times New Roman" w:hAnsi="Times New Roman" w:cs="Times New Roman"/>
                <w:sz w:val="24"/>
                <w:szCs w:val="24"/>
              </w:rPr>
              <w:t>Карпов Андрей</w:t>
            </w:r>
          </w:p>
        </w:tc>
      </w:tr>
      <w:tr w:rsidR="006A00E8" w:rsidTr="008C2554">
        <w:tc>
          <w:tcPr>
            <w:tcW w:w="1960" w:type="dxa"/>
          </w:tcPr>
          <w:p w:rsidR="006A00E8" w:rsidRPr="006A00E8" w:rsidRDefault="006A00E8" w:rsidP="00222136">
            <w:pPr>
              <w:jc w:val="center"/>
              <w:rPr>
                <w:rFonts w:ascii="Times New Roman" w:hAnsi="Times New Roman" w:cs="Times New Roman"/>
                <w:sz w:val="24"/>
                <w:szCs w:val="24"/>
              </w:rPr>
            </w:pPr>
            <w:r w:rsidRPr="006A00E8">
              <w:rPr>
                <w:rFonts w:ascii="Times New Roman" w:hAnsi="Times New Roman" w:cs="Times New Roman"/>
                <w:sz w:val="24"/>
                <w:szCs w:val="24"/>
              </w:rPr>
              <w:t>Районный</w:t>
            </w: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"Живое слово"</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Сентябрь 2020 г.</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3 место в номинации "Как хорошо, когда мы вместе"</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w:t>
            </w:r>
            <w:proofErr w:type="spellStart"/>
            <w:r w:rsidRPr="006A00E8">
              <w:rPr>
                <w:rFonts w:ascii="Times New Roman" w:hAnsi="Times New Roman" w:cs="Times New Roman"/>
                <w:sz w:val="24"/>
                <w:szCs w:val="24"/>
              </w:rPr>
              <w:t>Колюхова</w:t>
            </w:r>
            <w:proofErr w:type="spellEnd"/>
            <w:r w:rsidRPr="006A00E8">
              <w:rPr>
                <w:rFonts w:ascii="Times New Roman" w:hAnsi="Times New Roman" w:cs="Times New Roman"/>
                <w:sz w:val="24"/>
                <w:szCs w:val="24"/>
              </w:rPr>
              <w:t xml:space="preserve"> Лена)</w:t>
            </w:r>
          </w:p>
        </w:tc>
      </w:tr>
      <w:tr w:rsidR="006A00E8" w:rsidTr="007919A5">
        <w:trPr>
          <w:trHeight w:val="543"/>
        </w:trPr>
        <w:tc>
          <w:tcPr>
            <w:tcW w:w="1960" w:type="dxa"/>
            <w:vMerge w:val="restart"/>
          </w:tcPr>
          <w:p w:rsidR="006A00E8" w:rsidRPr="006A00E8" w:rsidRDefault="006A00E8" w:rsidP="00222136">
            <w:pPr>
              <w:jc w:val="center"/>
              <w:rPr>
                <w:rFonts w:ascii="Times New Roman" w:hAnsi="Times New Roman" w:cs="Times New Roman"/>
                <w:sz w:val="24"/>
                <w:szCs w:val="24"/>
              </w:rPr>
            </w:pPr>
            <w:r w:rsidRPr="006A00E8">
              <w:rPr>
                <w:rFonts w:ascii="Times New Roman" w:hAnsi="Times New Roman" w:cs="Times New Roman"/>
                <w:sz w:val="24"/>
                <w:szCs w:val="24"/>
              </w:rPr>
              <w:t>Областной</w:t>
            </w: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Первенство Ярославской области по русским шашкам</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20.12.2020</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1 и 2 место</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Медали, грамоты</w:t>
            </w:r>
          </w:p>
        </w:tc>
      </w:tr>
      <w:tr w:rsidR="006A00E8" w:rsidTr="008C2554">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ОБЩЕСТВЕННАЯ ОРГАНИЗАЦИЯ "РЕГИОНАЛЬНАЯ СПОРТИВНАЯ ФЕДЕРАЦИЯ ШАШЕК ЯРОЛАВСКОЙ ОБЛАСТИ"</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Участие в проекте "Умные дошколята"</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При поддержке президентских грантов</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Октябрь-декабрь</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2020</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 xml:space="preserve">Медали за 1,2,3 место. </w:t>
            </w:r>
          </w:p>
          <w:p w:rsidR="008D6873" w:rsidRDefault="008D6873" w:rsidP="008C2554">
            <w:pPr>
              <w:spacing w:after="0"/>
              <w:jc w:val="center"/>
              <w:rPr>
                <w:rFonts w:ascii="Times New Roman" w:hAnsi="Times New Roman" w:cs="Times New Roman"/>
                <w:sz w:val="24"/>
                <w:szCs w:val="24"/>
              </w:rPr>
            </w:pPr>
          </w:p>
          <w:p w:rsidR="008D6873" w:rsidRDefault="008D6873" w:rsidP="008C2554">
            <w:pPr>
              <w:spacing w:after="0"/>
              <w:jc w:val="center"/>
              <w:rPr>
                <w:rFonts w:ascii="Times New Roman" w:hAnsi="Times New Roman" w:cs="Times New Roman"/>
                <w:sz w:val="24"/>
                <w:szCs w:val="24"/>
              </w:rPr>
            </w:pPr>
          </w:p>
          <w:p w:rsidR="008D6873" w:rsidRDefault="008D6873" w:rsidP="008C2554">
            <w:pPr>
              <w:spacing w:after="0"/>
              <w:jc w:val="center"/>
              <w:rPr>
                <w:rFonts w:ascii="Times New Roman" w:hAnsi="Times New Roman" w:cs="Times New Roman"/>
                <w:sz w:val="24"/>
                <w:szCs w:val="24"/>
              </w:rPr>
            </w:pPr>
          </w:p>
          <w:p w:rsidR="008D6873" w:rsidRDefault="008D6873" w:rsidP="008C2554">
            <w:pPr>
              <w:spacing w:after="0"/>
              <w:jc w:val="center"/>
              <w:rPr>
                <w:rFonts w:ascii="Times New Roman" w:hAnsi="Times New Roman" w:cs="Times New Roman"/>
                <w:sz w:val="24"/>
                <w:szCs w:val="24"/>
              </w:rPr>
            </w:pP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Дипломы участников</w:t>
            </w:r>
          </w:p>
        </w:tc>
      </w:tr>
      <w:tr w:rsidR="006A00E8" w:rsidTr="008C2554">
        <w:trPr>
          <w:trHeight w:val="687"/>
        </w:trPr>
        <w:tc>
          <w:tcPr>
            <w:tcW w:w="1960" w:type="dxa"/>
            <w:vMerge w:val="restart"/>
          </w:tcPr>
          <w:p w:rsidR="006A00E8" w:rsidRPr="006A00E8" w:rsidRDefault="006A00E8" w:rsidP="00222136">
            <w:pPr>
              <w:jc w:val="center"/>
              <w:rPr>
                <w:rFonts w:ascii="Times New Roman" w:hAnsi="Times New Roman" w:cs="Times New Roman"/>
                <w:sz w:val="24"/>
                <w:szCs w:val="24"/>
              </w:rPr>
            </w:pPr>
            <w:r w:rsidRPr="006A00E8">
              <w:rPr>
                <w:rFonts w:ascii="Times New Roman" w:hAnsi="Times New Roman" w:cs="Times New Roman"/>
                <w:sz w:val="24"/>
                <w:szCs w:val="24"/>
              </w:rPr>
              <w:t>Международный</w:t>
            </w: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Большой этнографический диктант</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С 03-08.11.2020 года</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Сертификат участника</w:t>
            </w:r>
          </w:p>
        </w:tc>
      </w:tr>
      <w:tr w:rsidR="006A00E8" w:rsidTr="008C2554">
        <w:trPr>
          <w:trHeight w:val="1979"/>
        </w:trPr>
        <w:tc>
          <w:tcPr>
            <w:tcW w:w="1960" w:type="dxa"/>
            <w:vMerge/>
          </w:tcPr>
          <w:p w:rsidR="006A00E8" w:rsidRPr="006A00E8" w:rsidRDefault="006A00E8" w:rsidP="00222136">
            <w:pPr>
              <w:jc w:val="center"/>
              <w:rPr>
                <w:rFonts w:ascii="Times New Roman" w:hAnsi="Times New Roman" w:cs="Times New Roman"/>
                <w:sz w:val="24"/>
                <w:szCs w:val="24"/>
              </w:rPr>
            </w:pPr>
          </w:p>
        </w:tc>
        <w:tc>
          <w:tcPr>
            <w:tcW w:w="4244"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lang w:val="en-US"/>
              </w:rPr>
              <w:t>XII</w:t>
            </w:r>
            <w:r w:rsidRPr="006A00E8">
              <w:rPr>
                <w:rFonts w:ascii="Times New Roman" w:hAnsi="Times New Roman" w:cs="Times New Roman"/>
                <w:sz w:val="24"/>
                <w:szCs w:val="24"/>
              </w:rPr>
              <w:t xml:space="preserve"> международный конкурс джазовых коллективов и солистов "Музыкальный родник - детям" </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Номинация-солист-инструменталист</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Возрастная категория 6-9 лет</w:t>
            </w:r>
          </w:p>
        </w:tc>
        <w:tc>
          <w:tcPr>
            <w:tcW w:w="3260"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Март-апрель</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 xml:space="preserve">Приказ ГОАУ ДО ЯО "Центр детей и юношества от 08.04.2021 г. </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 25-01/149</w:t>
            </w:r>
          </w:p>
        </w:tc>
        <w:tc>
          <w:tcPr>
            <w:tcW w:w="3827" w:type="dxa"/>
          </w:tcPr>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 xml:space="preserve">Диплом </w:t>
            </w:r>
            <w:r w:rsidRPr="006A00E8">
              <w:rPr>
                <w:rFonts w:ascii="Times New Roman" w:hAnsi="Times New Roman" w:cs="Times New Roman"/>
                <w:sz w:val="24"/>
                <w:szCs w:val="24"/>
                <w:lang w:val="en-US"/>
              </w:rPr>
              <w:t>II</w:t>
            </w:r>
            <w:r w:rsidRPr="006A00E8">
              <w:rPr>
                <w:rFonts w:ascii="Times New Roman" w:hAnsi="Times New Roman" w:cs="Times New Roman"/>
                <w:sz w:val="24"/>
                <w:szCs w:val="24"/>
              </w:rPr>
              <w:t xml:space="preserve"> степени</w:t>
            </w:r>
          </w:p>
          <w:p w:rsidR="006A00E8" w:rsidRPr="006A00E8" w:rsidRDefault="006A00E8" w:rsidP="008C2554">
            <w:pPr>
              <w:spacing w:after="0"/>
              <w:jc w:val="center"/>
              <w:rPr>
                <w:rFonts w:ascii="Times New Roman" w:hAnsi="Times New Roman" w:cs="Times New Roman"/>
                <w:sz w:val="24"/>
                <w:szCs w:val="24"/>
              </w:rPr>
            </w:pPr>
            <w:r w:rsidRPr="006A00E8">
              <w:rPr>
                <w:rFonts w:ascii="Times New Roman" w:hAnsi="Times New Roman" w:cs="Times New Roman"/>
                <w:sz w:val="24"/>
                <w:szCs w:val="24"/>
              </w:rPr>
              <w:t>(Маркова Таня)</w:t>
            </w:r>
          </w:p>
        </w:tc>
      </w:tr>
    </w:tbl>
    <w:p w:rsidR="006A00E8" w:rsidRPr="00B82D0A" w:rsidRDefault="006A00E8" w:rsidP="006A00E8">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В детском саду сложилась система сотрудничества педагогов с р</w:t>
      </w:r>
      <w:r>
        <w:rPr>
          <w:rFonts w:ascii="Times New Roman" w:hAnsi="Times New Roman" w:cs="Times New Roman"/>
          <w:sz w:val="24"/>
          <w:szCs w:val="24"/>
        </w:rPr>
        <w:t xml:space="preserve">одителями воспитанников, которая </w:t>
      </w:r>
      <w:r w:rsidRPr="00B82D0A">
        <w:rPr>
          <w:rFonts w:ascii="Times New Roman" w:hAnsi="Times New Roman" w:cs="Times New Roman"/>
          <w:sz w:val="24"/>
          <w:szCs w:val="24"/>
        </w:rPr>
        <w:t xml:space="preserve"> постоянно совершенствуется. </w:t>
      </w:r>
    </w:p>
    <w:p w:rsidR="006A00E8" w:rsidRDefault="006A00E8" w:rsidP="006A00E8">
      <w:pPr>
        <w:spacing w:after="0"/>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Чтобы подходы к воспитанию детей в условиях дошкольного образовательного учреждения и семьи были  едины,  педагоги орган</w:t>
      </w:r>
      <w:r>
        <w:rPr>
          <w:rFonts w:ascii="Times New Roman" w:hAnsi="Times New Roman" w:cs="Times New Roman"/>
          <w:sz w:val="24"/>
          <w:szCs w:val="24"/>
        </w:rPr>
        <w:t xml:space="preserve">изовывали различные формы взаимодействия </w:t>
      </w:r>
      <w:r w:rsidRPr="00B82D0A">
        <w:rPr>
          <w:rFonts w:ascii="Times New Roman" w:hAnsi="Times New Roman" w:cs="Times New Roman"/>
          <w:sz w:val="24"/>
          <w:szCs w:val="24"/>
        </w:rPr>
        <w:t xml:space="preserve"> с ро</w:t>
      </w:r>
      <w:r>
        <w:rPr>
          <w:rFonts w:ascii="Times New Roman" w:hAnsi="Times New Roman" w:cs="Times New Roman"/>
          <w:sz w:val="24"/>
          <w:szCs w:val="24"/>
        </w:rPr>
        <w:t xml:space="preserve">дителями: консультации, </w:t>
      </w:r>
      <w:r w:rsidRPr="00B82D0A">
        <w:rPr>
          <w:rFonts w:ascii="Times New Roman" w:hAnsi="Times New Roman" w:cs="Times New Roman"/>
          <w:sz w:val="24"/>
          <w:szCs w:val="24"/>
        </w:rPr>
        <w:t>ро</w:t>
      </w:r>
      <w:r>
        <w:rPr>
          <w:rFonts w:ascii="Times New Roman" w:hAnsi="Times New Roman" w:cs="Times New Roman"/>
          <w:sz w:val="24"/>
          <w:szCs w:val="24"/>
        </w:rPr>
        <w:t xml:space="preserve">дительские собрания, </w:t>
      </w:r>
      <w:r w:rsidRPr="00B82D0A">
        <w:rPr>
          <w:rFonts w:ascii="Times New Roman" w:hAnsi="Times New Roman" w:cs="Times New Roman"/>
          <w:sz w:val="24"/>
          <w:szCs w:val="24"/>
        </w:rPr>
        <w:t>творческие конкурсы, пр</w:t>
      </w:r>
      <w:r>
        <w:rPr>
          <w:rFonts w:ascii="Times New Roman" w:hAnsi="Times New Roman" w:cs="Times New Roman"/>
          <w:sz w:val="24"/>
          <w:szCs w:val="24"/>
        </w:rPr>
        <w:t xml:space="preserve">аздники, общение </w:t>
      </w:r>
    </w:p>
    <w:p w:rsidR="006A00E8" w:rsidRDefault="006A00E8" w:rsidP="006A00E8">
      <w:pPr>
        <w:spacing w:after="0"/>
        <w:jc w:val="both"/>
        <w:rPr>
          <w:rFonts w:ascii="Times New Roman" w:hAnsi="Times New Roman" w:cs="Times New Roman"/>
          <w:sz w:val="24"/>
          <w:szCs w:val="24"/>
        </w:rPr>
      </w:pPr>
      <w:r>
        <w:rPr>
          <w:rFonts w:ascii="Times New Roman" w:hAnsi="Times New Roman" w:cs="Times New Roman"/>
          <w:sz w:val="24"/>
          <w:szCs w:val="24"/>
        </w:rPr>
        <w:tab/>
        <w:t>В этом учебном году взаимодействие с родителями (законными представителями) педагоги организовывали, используя Интернет. Педагоги общались с родителями в социальных сетях: размещали информацию для них, фото и видео мероприятий. Многочисленная информация для родителей (законных представителей) была размещена на официальном сайте образовательного учреждения.</w:t>
      </w:r>
    </w:p>
    <w:p w:rsidR="006A00E8" w:rsidRDefault="006A00E8" w:rsidP="0053485B">
      <w:pPr>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Pr="00B82D0A">
        <w:rPr>
          <w:rFonts w:ascii="Times New Roman" w:hAnsi="Times New Roman" w:cs="Times New Roman"/>
          <w:sz w:val="24"/>
          <w:szCs w:val="24"/>
        </w:rPr>
        <w:t>Для информации педагогов и родителей использ</w:t>
      </w:r>
      <w:r>
        <w:rPr>
          <w:rFonts w:ascii="Times New Roman" w:hAnsi="Times New Roman" w:cs="Times New Roman"/>
          <w:sz w:val="24"/>
          <w:szCs w:val="24"/>
        </w:rPr>
        <w:t>уется сайт детского сада. В начале пандемии на сайте детского сада была создана страница «Как можно занять детей в нерабочие дни». На этой странице регулярно размещалась информация для родителей в соответствие с Программой ДОУ. Советы были от воспитателей и специалистов образовательного учреждения.</w:t>
      </w:r>
    </w:p>
    <w:p w:rsidR="006A00E8" w:rsidRDefault="006A00E8" w:rsidP="006A00E8">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B82D0A">
        <w:rPr>
          <w:rFonts w:ascii="Times New Roman" w:hAnsi="Times New Roman" w:cs="Times New Roman"/>
          <w:sz w:val="24"/>
          <w:szCs w:val="24"/>
          <w:shd w:val="clear" w:color="auto" w:fill="FFFFFF"/>
        </w:rPr>
        <w:t>Продолжая традицию «Неделя театра»  воспитатели всех групп вместе с детьми групп и при активной помощи родителей подготовили и провели спектакли для воспитанников ДОУ. Педагоги и дети  п</w:t>
      </w:r>
      <w:r>
        <w:rPr>
          <w:rFonts w:ascii="Times New Roman" w:hAnsi="Times New Roman" w:cs="Times New Roman"/>
          <w:sz w:val="24"/>
          <w:szCs w:val="24"/>
          <w:shd w:val="clear" w:color="auto" w:fill="FFFFFF"/>
        </w:rPr>
        <w:t xml:space="preserve">оказали свои спектакли </w:t>
      </w:r>
      <w:r w:rsidRPr="00B82D0A">
        <w:rPr>
          <w:rFonts w:ascii="Times New Roman" w:hAnsi="Times New Roman" w:cs="Times New Roman"/>
          <w:sz w:val="24"/>
          <w:szCs w:val="24"/>
          <w:shd w:val="clear" w:color="auto" w:fill="FFFFFF"/>
        </w:rPr>
        <w:t>для детей ДОУ</w:t>
      </w:r>
      <w:r>
        <w:rPr>
          <w:rFonts w:ascii="Times New Roman" w:hAnsi="Times New Roman" w:cs="Times New Roman"/>
          <w:sz w:val="24"/>
          <w:szCs w:val="24"/>
          <w:shd w:val="clear" w:color="auto" w:fill="FFFFFF"/>
        </w:rPr>
        <w:t>.</w:t>
      </w:r>
    </w:p>
    <w:p w:rsidR="006A00E8" w:rsidRDefault="006A00E8" w:rsidP="006A00E8">
      <w:pPr>
        <w:spacing w:after="0"/>
        <w:jc w:val="both"/>
        <w:rPr>
          <w:rFonts w:ascii="Times New Roman" w:hAnsi="Times New Roman" w:cs="Times New Roman"/>
          <w:b/>
          <w:sz w:val="24"/>
          <w:szCs w:val="24"/>
        </w:rPr>
      </w:pPr>
      <w:r>
        <w:rPr>
          <w:rFonts w:ascii="Times New Roman" w:hAnsi="Times New Roman" w:cs="Times New Roman"/>
          <w:sz w:val="24"/>
          <w:szCs w:val="24"/>
          <w:shd w:val="clear" w:color="auto" w:fill="FFFFFF"/>
        </w:rPr>
        <w:tab/>
      </w:r>
      <w:r w:rsidRPr="00B82D0A">
        <w:rPr>
          <w:rFonts w:ascii="Times New Roman" w:hAnsi="Times New Roman" w:cs="Times New Roman"/>
          <w:sz w:val="24"/>
          <w:szCs w:val="24"/>
          <w:shd w:val="clear" w:color="auto" w:fill="FFFFFF"/>
        </w:rPr>
        <w:t>Родители принимали активное участие в творческих конкурсах и выставках, в которые вовлекали их педагоги ДОУ.</w:t>
      </w:r>
      <w:r w:rsidRPr="00B82D0A">
        <w:rPr>
          <w:rFonts w:ascii="Times New Roman" w:hAnsi="Times New Roman" w:cs="Times New Roman"/>
          <w:sz w:val="24"/>
          <w:szCs w:val="24"/>
        </w:rPr>
        <w:t xml:space="preserve"> Родители стали не только объектами информирования. Они стали активными участниками образовательного процесс</w:t>
      </w:r>
      <w:r>
        <w:rPr>
          <w:rFonts w:ascii="Times New Roman" w:hAnsi="Times New Roman" w:cs="Times New Roman"/>
          <w:sz w:val="24"/>
          <w:szCs w:val="24"/>
        </w:rPr>
        <w:t>а.</w:t>
      </w:r>
      <w:r w:rsidRPr="000A4D6C">
        <w:rPr>
          <w:rFonts w:ascii="Times New Roman" w:hAnsi="Times New Roman" w:cs="Times New Roman"/>
          <w:b/>
          <w:sz w:val="24"/>
          <w:szCs w:val="24"/>
        </w:rPr>
        <w:t xml:space="preserve"> </w:t>
      </w:r>
    </w:p>
    <w:p w:rsidR="0053485B" w:rsidRDefault="0053485B" w:rsidP="006A00E8">
      <w:pPr>
        <w:spacing w:after="0"/>
        <w:jc w:val="both"/>
        <w:rPr>
          <w:rFonts w:ascii="Times New Roman" w:hAnsi="Times New Roman" w:cs="Times New Roman"/>
          <w:b/>
          <w:sz w:val="24"/>
          <w:szCs w:val="24"/>
        </w:rPr>
      </w:pPr>
    </w:p>
    <w:p w:rsidR="00BB4EBF" w:rsidRDefault="00BB4EBF" w:rsidP="003B218E">
      <w:pPr>
        <w:jc w:val="center"/>
        <w:rPr>
          <w:rFonts w:ascii="Times New Roman" w:hAnsi="Times New Roman" w:cs="Times New Roman"/>
          <w:b/>
          <w:sz w:val="24"/>
          <w:szCs w:val="24"/>
        </w:rPr>
      </w:pPr>
    </w:p>
    <w:p w:rsidR="0053485B" w:rsidRDefault="0053485B" w:rsidP="003B218E">
      <w:pPr>
        <w:jc w:val="center"/>
        <w:rPr>
          <w:rFonts w:ascii="Times New Roman" w:hAnsi="Times New Roman" w:cs="Times New Roman"/>
          <w:b/>
          <w:sz w:val="24"/>
          <w:szCs w:val="24"/>
          <w:shd w:val="clear" w:color="auto" w:fill="FFFFFF"/>
        </w:rPr>
      </w:pPr>
    </w:p>
    <w:p w:rsidR="0053485B" w:rsidRDefault="0053485B" w:rsidP="003B218E">
      <w:pPr>
        <w:jc w:val="center"/>
        <w:rPr>
          <w:rFonts w:ascii="Times New Roman" w:hAnsi="Times New Roman" w:cs="Times New Roman"/>
          <w:b/>
          <w:sz w:val="24"/>
          <w:szCs w:val="24"/>
          <w:shd w:val="clear" w:color="auto" w:fill="FFFFFF"/>
        </w:rPr>
      </w:pPr>
    </w:p>
    <w:p w:rsidR="0053485B" w:rsidRDefault="0053485B" w:rsidP="003B218E">
      <w:pPr>
        <w:jc w:val="center"/>
        <w:rPr>
          <w:rFonts w:ascii="Times New Roman" w:hAnsi="Times New Roman" w:cs="Times New Roman"/>
          <w:b/>
          <w:sz w:val="24"/>
          <w:szCs w:val="24"/>
          <w:shd w:val="clear" w:color="auto" w:fill="FFFFFF"/>
        </w:rPr>
      </w:pPr>
    </w:p>
    <w:p w:rsidR="0053485B" w:rsidRDefault="0053485B" w:rsidP="003B218E">
      <w:pPr>
        <w:jc w:val="center"/>
        <w:rPr>
          <w:rFonts w:ascii="Times New Roman" w:hAnsi="Times New Roman" w:cs="Times New Roman"/>
          <w:b/>
          <w:sz w:val="24"/>
          <w:szCs w:val="24"/>
          <w:shd w:val="clear" w:color="auto" w:fill="FFFFFF"/>
        </w:rPr>
      </w:pPr>
    </w:p>
    <w:p w:rsidR="006A00E8" w:rsidRPr="003B218E" w:rsidRDefault="006A00E8" w:rsidP="003B218E">
      <w:pPr>
        <w:jc w:val="center"/>
        <w:rPr>
          <w:rFonts w:ascii="Times New Roman" w:hAnsi="Times New Roman" w:cs="Times New Roman"/>
          <w:b/>
          <w:sz w:val="24"/>
          <w:szCs w:val="24"/>
          <w:shd w:val="clear" w:color="auto" w:fill="FFFFFF"/>
        </w:rPr>
      </w:pPr>
      <w:r w:rsidRPr="001717B4">
        <w:rPr>
          <w:rFonts w:ascii="Times New Roman" w:hAnsi="Times New Roman" w:cs="Times New Roman"/>
          <w:b/>
          <w:sz w:val="24"/>
          <w:szCs w:val="24"/>
          <w:shd w:val="clear" w:color="auto" w:fill="FFFFFF"/>
        </w:rPr>
        <w:lastRenderedPageBreak/>
        <w:t>7. Кадровое обеспечение образовательного процесса</w:t>
      </w:r>
    </w:p>
    <w:p w:rsidR="006A00E8" w:rsidRDefault="006A00E8" w:rsidP="006A00E8">
      <w:pPr>
        <w:pStyle w:val="a3"/>
        <w:ind w:left="1440"/>
        <w:jc w:val="center"/>
        <w:rPr>
          <w:rFonts w:ascii="Times New Roman" w:hAnsi="Times New Roman" w:cs="Times New Roman"/>
          <w:b/>
          <w:sz w:val="24"/>
          <w:szCs w:val="24"/>
        </w:rPr>
      </w:pPr>
    </w:p>
    <w:p w:rsidR="006A00E8" w:rsidRDefault="0053485B" w:rsidP="006A00E8">
      <w:pPr>
        <w:pStyle w:val="a3"/>
        <w:ind w:left="144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13335</wp:posOffset>
            </wp:positionH>
            <wp:positionV relativeFrom="paragraph">
              <wp:posOffset>66040</wp:posOffset>
            </wp:positionV>
            <wp:extent cx="2600325" cy="1866900"/>
            <wp:effectExtent l="19050" t="0" r="9525" b="0"/>
            <wp:wrapSquare wrapText="bothSides"/>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A00E8" w:rsidRDefault="006A00E8" w:rsidP="006A00E8">
      <w:pPr>
        <w:pStyle w:val="a3"/>
        <w:ind w:left="1440"/>
        <w:jc w:val="center"/>
        <w:rPr>
          <w:rFonts w:ascii="Times New Roman" w:hAnsi="Times New Roman" w:cs="Times New Roman"/>
          <w:b/>
          <w:sz w:val="24"/>
          <w:szCs w:val="24"/>
        </w:rPr>
      </w:pPr>
      <w:r w:rsidRPr="007016DC">
        <w:rPr>
          <w:rFonts w:ascii="Times New Roman" w:hAnsi="Times New Roman" w:cs="Times New Roman"/>
          <w:b/>
          <w:noProof/>
          <w:sz w:val="24"/>
          <w:szCs w:val="24"/>
          <w:lang w:eastAsia="ru-RU"/>
        </w:rPr>
        <w:drawing>
          <wp:inline distT="0" distB="0" distL="0" distR="0">
            <wp:extent cx="3295650" cy="1914525"/>
            <wp:effectExtent l="19050" t="0" r="19050" b="0"/>
            <wp:docPr id="1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00E8" w:rsidRPr="0036300D" w:rsidRDefault="006A00E8" w:rsidP="006A00E8">
      <w:pPr>
        <w:pStyle w:val="a3"/>
        <w:ind w:left="1440"/>
        <w:rPr>
          <w:rFonts w:ascii="Times New Roman" w:hAnsi="Times New Roman" w:cs="Times New Roman"/>
          <w:b/>
          <w:sz w:val="24"/>
          <w:szCs w:val="24"/>
        </w:rPr>
      </w:pPr>
      <w:r>
        <w:rPr>
          <w:rFonts w:ascii="Times New Roman" w:hAnsi="Times New Roman" w:cs="Times New Roman"/>
          <w:b/>
          <w:sz w:val="24"/>
          <w:szCs w:val="24"/>
        </w:rPr>
        <w:br w:type="textWrapping" w:clear="all"/>
      </w:r>
    </w:p>
    <w:p w:rsidR="00222136" w:rsidRDefault="006A00E8" w:rsidP="00222136">
      <w:pPr>
        <w:shd w:val="clear" w:color="auto" w:fill="FFFFFF"/>
        <w:tabs>
          <w:tab w:val="left" w:pos="3725"/>
          <w:tab w:val="left" w:pos="6048"/>
          <w:tab w:val="left" w:pos="9173"/>
        </w:tabs>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3324225" cy="2276475"/>
            <wp:effectExtent l="1905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00E8" w:rsidRPr="00222136" w:rsidRDefault="004A63EC" w:rsidP="004A63EC">
      <w:pPr>
        <w:shd w:val="clear" w:color="auto" w:fill="FFFFFF"/>
        <w:tabs>
          <w:tab w:val="left" w:pos="3725"/>
          <w:tab w:val="left" w:pos="6048"/>
          <w:tab w:val="left" w:pos="9173"/>
        </w:tabs>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6A00E8" w:rsidRPr="00B82D0A">
        <w:rPr>
          <w:rFonts w:ascii="Times New Roman" w:hAnsi="Times New Roman" w:cs="Times New Roman"/>
          <w:sz w:val="24"/>
          <w:szCs w:val="24"/>
        </w:rPr>
        <w:t xml:space="preserve">В </w:t>
      </w:r>
      <w:r w:rsidR="006A00E8">
        <w:rPr>
          <w:rFonts w:ascii="Times New Roman" w:eastAsia="Times New Roman" w:hAnsi="Times New Roman" w:cs="Times New Roman"/>
          <w:sz w:val="24"/>
          <w:szCs w:val="24"/>
        </w:rPr>
        <w:t>2020-2021</w:t>
      </w:r>
      <w:r w:rsidR="006A00E8" w:rsidRPr="00B82D0A">
        <w:rPr>
          <w:rFonts w:ascii="Times New Roman" w:eastAsia="Times New Roman" w:hAnsi="Times New Roman" w:cs="Times New Roman"/>
          <w:sz w:val="24"/>
          <w:szCs w:val="24"/>
        </w:rPr>
        <w:t xml:space="preserve"> </w:t>
      </w:r>
      <w:r w:rsidR="006A00E8" w:rsidRPr="00B82D0A">
        <w:rPr>
          <w:rFonts w:ascii="Times New Roman" w:hAnsi="Times New Roman" w:cs="Times New Roman"/>
          <w:sz w:val="24"/>
          <w:szCs w:val="24"/>
        </w:rPr>
        <w:t>у</w:t>
      </w:r>
      <w:r w:rsidR="006A00E8">
        <w:rPr>
          <w:rFonts w:ascii="Times New Roman" w:hAnsi="Times New Roman" w:cs="Times New Roman"/>
          <w:sz w:val="24"/>
          <w:szCs w:val="24"/>
        </w:rPr>
        <w:t>чебном году успешно прошли аттестацию 5 педагогов. Из них  2 педагога повысили квалификационные категории, один аттестовался впервые.</w:t>
      </w:r>
      <w:r w:rsidR="006A00E8" w:rsidRPr="00B82D0A">
        <w:rPr>
          <w:rFonts w:ascii="Times New Roman" w:hAnsi="Times New Roman" w:cs="Times New Roman"/>
          <w:sz w:val="24"/>
          <w:szCs w:val="24"/>
        </w:rPr>
        <w:t xml:space="preserve"> </w:t>
      </w:r>
    </w:p>
    <w:p w:rsidR="006A00E8" w:rsidRDefault="006A00E8" w:rsidP="004A63EC">
      <w:pPr>
        <w:spacing w:after="0"/>
        <w:ind w:firstLine="284"/>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B82D0A">
        <w:rPr>
          <w:rFonts w:ascii="Times New Roman" w:eastAsia="Times New Roman" w:hAnsi="Times New Roman" w:cs="Times New Roman"/>
          <w:sz w:val="24"/>
          <w:szCs w:val="24"/>
        </w:rPr>
        <w:t xml:space="preserve"> соответствии с планом,  </w:t>
      </w:r>
      <w:r>
        <w:rPr>
          <w:rFonts w:ascii="Times New Roman" w:eastAsia="Times New Roman" w:hAnsi="Times New Roman" w:cs="Times New Roman"/>
          <w:sz w:val="24"/>
          <w:szCs w:val="24"/>
        </w:rPr>
        <w:t xml:space="preserve">7 </w:t>
      </w:r>
      <w:r w:rsidRPr="00B82D0A">
        <w:rPr>
          <w:rFonts w:ascii="Times New Roman" w:eastAsia="Times New Roman" w:hAnsi="Times New Roman" w:cs="Times New Roman"/>
          <w:sz w:val="24"/>
          <w:szCs w:val="24"/>
        </w:rPr>
        <w:t>педаго</w:t>
      </w:r>
      <w:r>
        <w:rPr>
          <w:rFonts w:ascii="Times New Roman" w:eastAsia="Times New Roman" w:hAnsi="Times New Roman" w:cs="Times New Roman"/>
          <w:sz w:val="24"/>
          <w:szCs w:val="24"/>
        </w:rPr>
        <w:t xml:space="preserve">гов и руководитель МДОУ «Детский сад № 3» прошли обучение на  курсах повышения квалификации. </w:t>
      </w:r>
      <w:r w:rsidRPr="00B82D0A">
        <w:rPr>
          <w:rFonts w:ascii="Times New Roman" w:hAnsi="Times New Roman" w:cs="Times New Roman"/>
          <w:sz w:val="24"/>
          <w:szCs w:val="24"/>
        </w:rPr>
        <w:t>Все педагоги ДОУ занимаются самообразованием в соответствии с планом.</w:t>
      </w:r>
    </w:p>
    <w:p w:rsidR="00222136" w:rsidRPr="00B82D0A" w:rsidRDefault="00222136" w:rsidP="004A63EC">
      <w:pPr>
        <w:spacing w:after="0"/>
        <w:ind w:firstLine="360"/>
        <w:jc w:val="both"/>
        <w:rPr>
          <w:rFonts w:ascii="Times New Roman" w:eastAsia="Times New Roman" w:hAnsi="Times New Roman" w:cs="Times New Roman"/>
          <w:bCs/>
          <w:sz w:val="24"/>
          <w:szCs w:val="24"/>
          <w:bdr w:val="none" w:sz="0" w:space="0" w:color="auto" w:frame="1"/>
        </w:rPr>
      </w:pPr>
      <w:r w:rsidRPr="00B82D0A">
        <w:rPr>
          <w:rFonts w:ascii="Times New Roman" w:eastAsia="Times New Roman" w:hAnsi="Times New Roman" w:cs="Times New Roman"/>
          <w:bCs/>
          <w:sz w:val="24"/>
          <w:szCs w:val="24"/>
          <w:bdr w:val="none" w:sz="0" w:space="0" w:color="auto" w:frame="1"/>
        </w:rPr>
        <w:t>В течение учебного года практически все педагоги  были вовлечены в  проектную деятельность.</w:t>
      </w:r>
    </w:p>
    <w:p w:rsidR="00222136" w:rsidRPr="00B82D0A" w:rsidRDefault="00222136" w:rsidP="004A63EC">
      <w:pPr>
        <w:spacing w:after="0"/>
        <w:ind w:firstLine="284"/>
        <w:jc w:val="both"/>
        <w:rPr>
          <w:rFonts w:ascii="Times New Roman" w:hAnsi="Times New Roman" w:cs="Times New Roman"/>
          <w:color w:val="000000"/>
          <w:sz w:val="24"/>
          <w:szCs w:val="24"/>
          <w:shd w:val="clear" w:color="auto" w:fill="FFFFFF"/>
        </w:rPr>
      </w:pPr>
      <w:r w:rsidRPr="00B82D0A">
        <w:rPr>
          <w:rFonts w:ascii="Times New Roman" w:hAnsi="Times New Roman" w:cs="Times New Roman"/>
          <w:color w:val="000000"/>
          <w:sz w:val="24"/>
          <w:szCs w:val="24"/>
          <w:shd w:val="clear" w:color="auto" w:fill="FFFFFF"/>
        </w:rPr>
        <w:t>Проектная деятельность уникальна, ведь мало того, что она интегрирует несколько методов обучения и воспитания, также она позволяет активно вовлекать в образовательны</w:t>
      </w:r>
      <w:r>
        <w:rPr>
          <w:rFonts w:ascii="Times New Roman" w:hAnsi="Times New Roman" w:cs="Times New Roman"/>
          <w:color w:val="000000"/>
          <w:sz w:val="24"/>
          <w:szCs w:val="24"/>
          <w:shd w:val="clear" w:color="auto" w:fill="FFFFFF"/>
        </w:rPr>
        <w:t>й процесс родителей. В процессе</w:t>
      </w:r>
      <w:r w:rsidRPr="00B82D0A">
        <w:rPr>
          <w:rFonts w:ascii="Times New Roman" w:hAnsi="Times New Roman" w:cs="Times New Roman"/>
          <w:color w:val="000000"/>
          <w:sz w:val="24"/>
          <w:szCs w:val="24"/>
          <w:shd w:val="clear" w:color="auto" w:fill="FFFFFF"/>
        </w:rPr>
        <w:t xml:space="preserve"> проектн</w:t>
      </w:r>
      <w:r>
        <w:rPr>
          <w:rFonts w:ascii="Times New Roman" w:hAnsi="Times New Roman" w:cs="Times New Roman"/>
          <w:color w:val="000000"/>
          <w:sz w:val="24"/>
          <w:szCs w:val="24"/>
          <w:shd w:val="clear" w:color="auto" w:fill="FFFFFF"/>
        </w:rPr>
        <w:t xml:space="preserve">ой деятельности педагоги участвовали в развитии </w:t>
      </w:r>
      <w:r w:rsidRPr="00B82D0A">
        <w:rPr>
          <w:rFonts w:ascii="Times New Roman" w:hAnsi="Times New Roman" w:cs="Times New Roman"/>
          <w:color w:val="000000"/>
          <w:sz w:val="24"/>
          <w:szCs w:val="24"/>
          <w:shd w:val="clear" w:color="auto" w:fill="FFFFFF"/>
        </w:rPr>
        <w:t>познават</w:t>
      </w:r>
      <w:r>
        <w:rPr>
          <w:rFonts w:ascii="Times New Roman" w:hAnsi="Times New Roman" w:cs="Times New Roman"/>
          <w:color w:val="000000"/>
          <w:sz w:val="24"/>
          <w:szCs w:val="24"/>
          <w:shd w:val="clear" w:color="auto" w:fill="FFFFFF"/>
        </w:rPr>
        <w:t xml:space="preserve">ельных и творческие способностей дошкольников. </w:t>
      </w:r>
      <w:r w:rsidRPr="00B82D0A">
        <w:rPr>
          <w:rFonts w:ascii="Times New Roman" w:hAnsi="Times New Roman" w:cs="Times New Roman"/>
          <w:color w:val="000000"/>
          <w:sz w:val="24"/>
          <w:szCs w:val="24"/>
          <w:shd w:val="clear" w:color="auto" w:fill="FFFFFF"/>
        </w:rPr>
        <w:t xml:space="preserve"> </w:t>
      </w:r>
    </w:p>
    <w:p w:rsidR="00222136" w:rsidRDefault="00222136" w:rsidP="004A63EC">
      <w:pPr>
        <w:spacing w:after="0"/>
        <w:ind w:firstLine="284"/>
        <w:jc w:val="both"/>
        <w:textAlignment w:val="baseline"/>
        <w:outlineLvl w:val="2"/>
        <w:rPr>
          <w:rFonts w:ascii="Times New Roman" w:eastAsia="Times New Roman" w:hAnsi="Times New Roman" w:cs="Times New Roman"/>
          <w:bCs/>
          <w:sz w:val="24"/>
          <w:szCs w:val="24"/>
          <w:bdr w:val="none" w:sz="0" w:space="0" w:color="auto" w:frame="1"/>
        </w:rPr>
      </w:pPr>
      <w:r w:rsidRPr="00B82D0A">
        <w:rPr>
          <w:rFonts w:ascii="Times New Roman" w:eastAsia="Times New Roman" w:hAnsi="Times New Roman" w:cs="Times New Roman"/>
          <w:bCs/>
          <w:sz w:val="24"/>
          <w:szCs w:val="24"/>
          <w:bdr w:val="none" w:sz="0" w:space="0" w:color="auto" w:frame="1"/>
        </w:rPr>
        <w:t>Педагоги учреждения накопили богатый опыт в применении игровых технологий с дошкольниками с ОВЗ, осваивали инновационные технологии и делились опытом с педагогами района, города, со студентами ЯГПУ им. К.Д. Ушинского.</w:t>
      </w:r>
    </w:p>
    <w:p w:rsidR="00222136" w:rsidRDefault="00222136" w:rsidP="004A63EC">
      <w:pPr>
        <w:spacing w:after="0"/>
        <w:ind w:firstLine="284"/>
        <w:jc w:val="both"/>
        <w:textAlignment w:val="baseline"/>
        <w:outlineLvl w:val="2"/>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 xml:space="preserve">Творческая группа педагогов учреждения принимала участие в работе МИП. </w:t>
      </w:r>
    </w:p>
    <w:p w:rsidR="00222136" w:rsidRPr="004A63EC" w:rsidRDefault="00222136" w:rsidP="004A63EC">
      <w:pPr>
        <w:spacing w:after="0"/>
        <w:ind w:firstLine="284"/>
        <w:jc w:val="both"/>
        <w:textAlignment w:val="baseline"/>
        <w:outlineLvl w:val="2"/>
        <w:rPr>
          <w:rStyle w:val="a9"/>
          <w:rFonts w:ascii="Times New Roman" w:hAnsi="Times New Roman" w:cs="Times New Roman"/>
          <w:b w:val="0"/>
          <w:sz w:val="24"/>
          <w:szCs w:val="24"/>
          <w:bdr w:val="none" w:sz="0" w:space="0" w:color="auto" w:frame="1"/>
        </w:rPr>
      </w:pPr>
      <w:r>
        <w:rPr>
          <w:rFonts w:ascii="Times New Roman" w:eastAsia="Times New Roman" w:hAnsi="Times New Roman" w:cs="Times New Roman"/>
          <w:bCs/>
          <w:sz w:val="24"/>
          <w:szCs w:val="24"/>
          <w:bdr w:val="none" w:sz="0" w:space="0" w:color="auto" w:frame="1"/>
        </w:rPr>
        <w:t>С целью повышения качества образования творческая группа педагогов участвовала в инновационной деятельности двух МИП</w:t>
      </w:r>
      <w:r w:rsidRPr="004A63EC">
        <w:rPr>
          <w:rFonts w:ascii="Times New Roman" w:eastAsia="Times New Roman" w:hAnsi="Times New Roman" w:cs="Times New Roman"/>
          <w:b/>
          <w:bCs/>
          <w:sz w:val="24"/>
          <w:szCs w:val="24"/>
          <w:bdr w:val="none" w:sz="0" w:space="0" w:color="auto" w:frame="1"/>
        </w:rPr>
        <w:t xml:space="preserve">: </w:t>
      </w:r>
      <w:r w:rsidRPr="004A63EC">
        <w:rPr>
          <w:rFonts w:ascii="Times New Roman" w:hAnsi="Times New Roman" w:cs="Times New Roman"/>
          <w:b/>
          <w:sz w:val="24"/>
          <w:szCs w:val="24"/>
        </w:rPr>
        <w:t>"</w:t>
      </w:r>
      <w:r w:rsidRPr="004A63EC">
        <w:rPr>
          <w:rStyle w:val="a9"/>
          <w:rFonts w:ascii="Times New Roman" w:hAnsi="Times New Roman" w:cs="Times New Roman"/>
          <w:b w:val="0"/>
          <w:sz w:val="24"/>
          <w:szCs w:val="24"/>
          <w:bdr w:val="none" w:sz="0" w:space="0" w:color="auto" w:frame="1"/>
        </w:rPr>
        <w:t xml:space="preserve">Модель организации ранней помощи и сопровождения детей и их семей в дошкольном образовательном учреждении" и «Мир на песке – успешная песочная терапия в работе с детьми раннего и дошкольного возраста». </w:t>
      </w:r>
      <w:r w:rsidRPr="004A63EC">
        <w:rPr>
          <w:rStyle w:val="a9"/>
          <w:rFonts w:ascii="Times New Roman" w:hAnsi="Times New Roman" w:cs="Times New Roman"/>
          <w:b w:val="0"/>
          <w:sz w:val="24"/>
          <w:szCs w:val="24"/>
          <w:bdr w:val="none" w:sz="0" w:space="0" w:color="auto" w:frame="1"/>
        </w:rPr>
        <w:tab/>
        <w:t>На базе этих площадок была проведена большая творческая работа. В ходе этой деятельности педагоги ДОУ делились опытом с педагогами города Ярославля на семинарах и мастер-классах. Они принимали участие в мероприятиях, проводимых в Ленинском районе, городе, стране.</w:t>
      </w:r>
    </w:p>
    <w:p w:rsidR="00222136" w:rsidRDefault="00222136" w:rsidP="004A63EC">
      <w:pPr>
        <w:spacing w:after="0"/>
        <w:ind w:firstLine="284"/>
        <w:jc w:val="both"/>
        <w:textAlignment w:val="baseline"/>
        <w:outlineLvl w:val="2"/>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В  рамках МИП были подготовлены и проведены</w:t>
      </w:r>
      <w:r w:rsidRPr="00795B2F">
        <w:rPr>
          <w:rFonts w:ascii="Times New Roman" w:eastAsia="Times New Roman" w:hAnsi="Times New Roman" w:cs="Times New Roman"/>
          <w:bCs/>
          <w:sz w:val="24"/>
          <w:szCs w:val="24"/>
          <w:bdr w:val="none" w:sz="0" w:space="0" w:color="auto" w:frame="1"/>
        </w:rPr>
        <w:t xml:space="preserve"> мастер-классы и семинары для педагогов МСО</w:t>
      </w:r>
      <w:r>
        <w:rPr>
          <w:rFonts w:ascii="Times New Roman" w:eastAsia="Times New Roman" w:hAnsi="Times New Roman" w:cs="Times New Roman"/>
          <w:bCs/>
          <w:sz w:val="24"/>
          <w:szCs w:val="24"/>
          <w:bdr w:val="none" w:sz="0" w:space="0" w:color="auto" w:frame="1"/>
        </w:rPr>
        <w:t xml:space="preserve"> г. Ярославля: </w:t>
      </w:r>
    </w:p>
    <w:p w:rsidR="00222136" w:rsidRDefault="00222136" w:rsidP="004A63EC">
      <w:pPr>
        <w:pStyle w:val="a3"/>
        <w:numPr>
          <w:ilvl w:val="0"/>
          <w:numId w:val="36"/>
        </w:numPr>
        <w:spacing w:after="0"/>
        <w:ind w:left="709" w:hanging="283"/>
        <w:textAlignment w:val="baseline"/>
        <w:outlineLvl w:val="2"/>
        <w:rPr>
          <w:rFonts w:ascii="Times New Roman" w:eastAsia="Times New Roman" w:hAnsi="Times New Roman" w:cs="Times New Roman"/>
          <w:bCs/>
          <w:sz w:val="24"/>
          <w:szCs w:val="24"/>
          <w:bdr w:val="none" w:sz="0" w:space="0" w:color="auto" w:frame="1"/>
        </w:rPr>
      </w:pPr>
      <w:r w:rsidRPr="00F509BB">
        <w:rPr>
          <w:rFonts w:ascii="Times New Roman" w:eastAsia="Calibri" w:hAnsi="Times New Roman" w:cs="Times New Roman"/>
          <w:sz w:val="24"/>
          <w:szCs w:val="24"/>
        </w:rPr>
        <w:t>«Психологические основы работы с песком. Юнгианский подход</w:t>
      </w:r>
      <w:r w:rsidRPr="00EE77E2">
        <w:rPr>
          <w:rFonts w:ascii="Times New Roman" w:eastAsia="Calibri" w:hAnsi="Times New Roman" w:cs="Times New Roman"/>
          <w:sz w:val="26"/>
          <w:szCs w:val="26"/>
        </w:rPr>
        <w:t>»</w:t>
      </w:r>
      <w:r w:rsidRPr="00EE77E2">
        <w:rPr>
          <w:rFonts w:ascii="Times New Roman" w:hAnsi="Times New Roman"/>
          <w:sz w:val="26"/>
          <w:szCs w:val="26"/>
        </w:rPr>
        <w:t xml:space="preserve">, </w:t>
      </w:r>
      <w:r w:rsidRPr="00F509BB">
        <w:rPr>
          <w:rFonts w:ascii="Times New Roman" w:eastAsia="Times New Roman" w:hAnsi="Times New Roman" w:cs="Times New Roman"/>
          <w:bCs/>
          <w:sz w:val="24"/>
          <w:szCs w:val="24"/>
          <w:bdr w:val="none" w:sz="0" w:space="0" w:color="auto" w:frame="1"/>
        </w:rPr>
        <w:t xml:space="preserve">апрель </w:t>
      </w:r>
      <w:r>
        <w:rPr>
          <w:rFonts w:ascii="Times New Roman" w:eastAsia="Times New Roman" w:hAnsi="Times New Roman" w:cs="Times New Roman"/>
          <w:bCs/>
          <w:sz w:val="24"/>
          <w:szCs w:val="24"/>
          <w:bdr w:val="none" w:sz="0" w:space="0" w:color="auto" w:frame="1"/>
        </w:rPr>
        <w:t>2021;</w:t>
      </w:r>
      <w:r w:rsidRPr="00EE77E2">
        <w:rPr>
          <w:rFonts w:ascii="Times New Roman" w:eastAsia="Times New Roman" w:hAnsi="Times New Roman" w:cs="Times New Roman"/>
          <w:bCs/>
          <w:sz w:val="24"/>
          <w:szCs w:val="24"/>
          <w:bdr w:val="none" w:sz="0" w:space="0" w:color="auto" w:frame="1"/>
        </w:rPr>
        <w:t xml:space="preserve">  </w:t>
      </w:r>
    </w:p>
    <w:p w:rsidR="00222136" w:rsidRPr="00EE77E2" w:rsidRDefault="00222136" w:rsidP="004A63EC">
      <w:pPr>
        <w:pStyle w:val="a3"/>
        <w:numPr>
          <w:ilvl w:val="0"/>
          <w:numId w:val="36"/>
        </w:numPr>
        <w:spacing w:after="0"/>
        <w:ind w:left="709" w:hanging="283"/>
        <w:textAlignment w:val="baseline"/>
        <w:outlineLvl w:val="2"/>
        <w:rPr>
          <w:rFonts w:ascii="Times New Roman" w:eastAsia="Times New Roman" w:hAnsi="Times New Roman" w:cs="Times New Roman"/>
          <w:bCs/>
          <w:sz w:val="24"/>
          <w:szCs w:val="24"/>
          <w:bdr w:val="none" w:sz="0" w:space="0" w:color="auto" w:frame="1"/>
        </w:rPr>
      </w:pPr>
      <w:r w:rsidRPr="00EE77E2">
        <w:rPr>
          <w:rFonts w:ascii="Times New Roman" w:eastAsia="Times New Roman" w:hAnsi="Times New Roman" w:cs="Times New Roman"/>
          <w:bCs/>
          <w:sz w:val="24"/>
          <w:szCs w:val="24"/>
          <w:bdr w:val="none" w:sz="0" w:space="0" w:color="auto" w:frame="1"/>
        </w:rPr>
        <w:t>«Адаптация детей к условиям ДОУ», май 2021.</w:t>
      </w:r>
    </w:p>
    <w:p w:rsidR="00222136" w:rsidRPr="00B82D0A" w:rsidRDefault="00222136" w:rsidP="004A63EC">
      <w:pPr>
        <w:spacing w:after="0"/>
        <w:ind w:firstLine="360"/>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Все педагоги ДОУ</w:t>
      </w:r>
      <w:r w:rsidRPr="00B82D0A">
        <w:rPr>
          <w:rFonts w:ascii="Times New Roman" w:eastAsia="Times New Roman" w:hAnsi="Times New Roman" w:cs="Times New Roman"/>
          <w:sz w:val="24"/>
          <w:szCs w:val="24"/>
        </w:rPr>
        <w:t xml:space="preserve"> тщательно работали над созданием плана воспитательно-образовательной работы, в котором отражались бы все блоки взаимодействия: </w:t>
      </w:r>
    </w:p>
    <w:p w:rsidR="00222136" w:rsidRPr="00B82D0A" w:rsidRDefault="00222136" w:rsidP="004A63EC">
      <w:pPr>
        <w:pStyle w:val="a3"/>
        <w:numPr>
          <w:ilvl w:val="0"/>
          <w:numId w:val="9"/>
        </w:numPr>
        <w:spacing w:after="0"/>
        <w:jc w:val="both"/>
        <w:textAlignment w:val="baseline"/>
        <w:outlineLvl w:val="2"/>
        <w:rPr>
          <w:rFonts w:ascii="Times New Roman" w:eastAsia="Times New Roman" w:hAnsi="Times New Roman" w:cs="Times New Roman"/>
          <w:sz w:val="24"/>
          <w:szCs w:val="24"/>
        </w:rPr>
      </w:pPr>
      <w:r w:rsidRPr="00B82D0A">
        <w:rPr>
          <w:rFonts w:ascii="Times New Roman" w:eastAsia="Times New Roman" w:hAnsi="Times New Roman" w:cs="Times New Roman"/>
          <w:bCs/>
          <w:sz w:val="24"/>
          <w:szCs w:val="24"/>
        </w:rPr>
        <w:t>совместная партнерская деятельность  взрослого с детьми;</w:t>
      </w:r>
    </w:p>
    <w:p w:rsidR="00222136" w:rsidRPr="00B82D0A" w:rsidRDefault="00222136" w:rsidP="004A63EC">
      <w:pPr>
        <w:pStyle w:val="a3"/>
        <w:numPr>
          <w:ilvl w:val="0"/>
          <w:numId w:val="9"/>
        </w:numPr>
        <w:spacing w:after="0"/>
        <w:jc w:val="both"/>
        <w:textAlignment w:val="baseline"/>
        <w:outlineLvl w:val="2"/>
        <w:rPr>
          <w:rFonts w:ascii="Times New Roman" w:eastAsia="Times New Roman" w:hAnsi="Times New Roman" w:cs="Times New Roman"/>
          <w:sz w:val="24"/>
          <w:szCs w:val="24"/>
        </w:rPr>
      </w:pPr>
      <w:r w:rsidRPr="00B82D0A">
        <w:rPr>
          <w:rFonts w:ascii="Times New Roman" w:eastAsia="Times New Roman" w:hAnsi="Times New Roman" w:cs="Times New Roman"/>
          <w:bCs/>
          <w:sz w:val="24"/>
          <w:szCs w:val="24"/>
        </w:rPr>
        <w:t>свободная самостоятельная деятельность детей;</w:t>
      </w:r>
    </w:p>
    <w:p w:rsidR="00222136" w:rsidRPr="00B82D0A" w:rsidRDefault="00222136" w:rsidP="004A63EC">
      <w:pPr>
        <w:pStyle w:val="a3"/>
        <w:numPr>
          <w:ilvl w:val="0"/>
          <w:numId w:val="9"/>
        </w:numPr>
        <w:spacing w:after="0"/>
        <w:jc w:val="both"/>
        <w:textAlignment w:val="baseline"/>
        <w:outlineLvl w:val="2"/>
        <w:rPr>
          <w:rFonts w:ascii="Times New Roman" w:eastAsia="Times New Roman" w:hAnsi="Times New Roman" w:cs="Times New Roman"/>
          <w:sz w:val="24"/>
          <w:szCs w:val="24"/>
        </w:rPr>
      </w:pPr>
      <w:r w:rsidRPr="00B82D0A">
        <w:rPr>
          <w:rFonts w:ascii="Times New Roman" w:eastAsia="Times New Roman" w:hAnsi="Times New Roman" w:cs="Times New Roman"/>
          <w:bCs/>
          <w:sz w:val="24"/>
          <w:szCs w:val="24"/>
        </w:rPr>
        <w:t>взаимодействие с семьями воспитанников.</w:t>
      </w:r>
    </w:p>
    <w:p w:rsidR="00222136" w:rsidRPr="00B82D0A" w:rsidRDefault="00222136" w:rsidP="004A63EC">
      <w:pPr>
        <w:spacing w:after="0"/>
        <w:ind w:firstLine="360"/>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Они реализовывали  ведущие цели Программы: </w:t>
      </w:r>
    </w:p>
    <w:p w:rsidR="00222136" w:rsidRPr="00B82D0A" w:rsidRDefault="00222136" w:rsidP="004A63EC">
      <w:pPr>
        <w:pStyle w:val="a3"/>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благоприятных условий</w:t>
      </w:r>
      <w:r w:rsidRPr="00B82D0A">
        <w:rPr>
          <w:rFonts w:ascii="Times New Roman" w:eastAsia="Times New Roman" w:hAnsi="Times New Roman" w:cs="Times New Roman"/>
          <w:sz w:val="24"/>
          <w:szCs w:val="24"/>
        </w:rPr>
        <w:t xml:space="preserve"> для полноценного проживания ребенком дошкольного детства, </w:t>
      </w:r>
    </w:p>
    <w:p w:rsidR="00222136" w:rsidRPr="00B82D0A" w:rsidRDefault="00222136" w:rsidP="00222136">
      <w:pPr>
        <w:pStyle w:val="a3"/>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основ</w:t>
      </w:r>
      <w:r w:rsidRPr="00B82D0A">
        <w:rPr>
          <w:rFonts w:ascii="Times New Roman" w:eastAsia="Times New Roman" w:hAnsi="Times New Roman" w:cs="Times New Roman"/>
          <w:sz w:val="24"/>
          <w:szCs w:val="24"/>
        </w:rPr>
        <w:t xml:space="preserve"> базовой культуры личности, </w:t>
      </w:r>
    </w:p>
    <w:p w:rsidR="00222136" w:rsidRPr="00B82D0A" w:rsidRDefault="00222136" w:rsidP="00222136">
      <w:pPr>
        <w:pStyle w:val="a3"/>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всестороннее развитие психических и физических качеств</w:t>
      </w:r>
      <w:r w:rsidRPr="00B82D0A">
        <w:rPr>
          <w:rFonts w:ascii="Times New Roman" w:eastAsia="Times New Roman" w:hAnsi="Times New Roman" w:cs="Times New Roman"/>
          <w:sz w:val="24"/>
          <w:szCs w:val="24"/>
        </w:rPr>
        <w:t xml:space="preserve"> в соответствии с возрастными и индивидуальными особенностями,  </w:t>
      </w:r>
    </w:p>
    <w:p w:rsidR="00222136" w:rsidRPr="00B82D0A" w:rsidRDefault="00222136" w:rsidP="00222136">
      <w:pPr>
        <w:pStyle w:val="a3"/>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воспитание у дошкольников таких качеств</w:t>
      </w:r>
      <w:r w:rsidRPr="00B82D0A">
        <w:rPr>
          <w:rFonts w:ascii="Times New Roman" w:eastAsia="Times New Roman" w:hAnsi="Times New Roman" w:cs="Times New Roman"/>
          <w:sz w:val="24"/>
          <w:szCs w:val="24"/>
        </w:rPr>
        <w:t>, как патриотизм, активная жизненная позиция, творческий подход в решении различных жизненных ситуаций, уважение к традиционным ценностям;</w:t>
      </w:r>
    </w:p>
    <w:p w:rsidR="00222136" w:rsidRPr="00B82D0A" w:rsidRDefault="00222136" w:rsidP="00222136">
      <w:pPr>
        <w:pStyle w:val="a3"/>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w:t>
      </w:r>
      <w:r w:rsidRPr="00B82D0A">
        <w:rPr>
          <w:rFonts w:ascii="Times New Roman" w:eastAsia="Times New Roman" w:hAnsi="Times New Roman" w:cs="Times New Roman"/>
          <w:sz w:val="24"/>
          <w:szCs w:val="24"/>
        </w:rPr>
        <w:t xml:space="preserve"> к жизни в современном обществе, </w:t>
      </w:r>
    </w:p>
    <w:p w:rsidR="00222136" w:rsidRPr="00B82D0A" w:rsidRDefault="00222136" w:rsidP="00222136">
      <w:pPr>
        <w:pStyle w:val="a3"/>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предпосылок </w:t>
      </w:r>
      <w:r w:rsidRPr="00B82D0A">
        <w:rPr>
          <w:rFonts w:ascii="Times New Roman" w:eastAsia="Times New Roman" w:hAnsi="Times New Roman" w:cs="Times New Roman"/>
          <w:sz w:val="24"/>
          <w:szCs w:val="24"/>
        </w:rPr>
        <w:t xml:space="preserve">учебной деятельности, </w:t>
      </w:r>
    </w:p>
    <w:p w:rsidR="00222136" w:rsidRPr="00B82D0A" w:rsidRDefault="00222136" w:rsidP="00222136">
      <w:pPr>
        <w:pStyle w:val="a3"/>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безопасности</w:t>
      </w:r>
      <w:r w:rsidRPr="00B82D0A">
        <w:rPr>
          <w:rFonts w:ascii="Times New Roman" w:eastAsia="Times New Roman" w:hAnsi="Times New Roman" w:cs="Times New Roman"/>
          <w:sz w:val="24"/>
          <w:szCs w:val="24"/>
        </w:rPr>
        <w:t xml:space="preserve"> жизнедеятельности дошкольника. </w:t>
      </w:r>
    </w:p>
    <w:p w:rsidR="00222136" w:rsidRPr="00B82D0A" w:rsidRDefault="00222136" w:rsidP="004A63EC">
      <w:pPr>
        <w:spacing w:after="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Эти цели педагоги реализовывали в процессе разнообразных видов детской деятельности:</w:t>
      </w:r>
    </w:p>
    <w:p w:rsidR="00222136" w:rsidRPr="00B82D0A" w:rsidRDefault="00222136" w:rsidP="004A63EC">
      <w:pPr>
        <w:pStyle w:val="a3"/>
        <w:numPr>
          <w:ilvl w:val="0"/>
          <w:numId w:val="11"/>
        </w:numPr>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игровой, </w:t>
      </w:r>
    </w:p>
    <w:p w:rsidR="00222136" w:rsidRPr="00B82D0A" w:rsidRDefault="00222136" w:rsidP="004A63EC">
      <w:pPr>
        <w:pStyle w:val="a3"/>
        <w:numPr>
          <w:ilvl w:val="0"/>
          <w:numId w:val="11"/>
        </w:numPr>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коммуникативной, </w:t>
      </w:r>
    </w:p>
    <w:p w:rsidR="00222136" w:rsidRPr="00B82D0A" w:rsidRDefault="00222136" w:rsidP="004A63EC">
      <w:pPr>
        <w:pStyle w:val="a3"/>
        <w:numPr>
          <w:ilvl w:val="0"/>
          <w:numId w:val="11"/>
        </w:numPr>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трудовой, </w:t>
      </w:r>
    </w:p>
    <w:p w:rsidR="00222136" w:rsidRPr="00B82D0A" w:rsidRDefault="00222136" w:rsidP="004A63EC">
      <w:pPr>
        <w:pStyle w:val="a3"/>
        <w:numPr>
          <w:ilvl w:val="0"/>
          <w:numId w:val="11"/>
        </w:numPr>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познавательно - исследовательской, </w:t>
      </w:r>
    </w:p>
    <w:p w:rsidR="00222136" w:rsidRPr="00B82D0A" w:rsidRDefault="00222136" w:rsidP="004A63EC">
      <w:pPr>
        <w:pStyle w:val="a3"/>
        <w:numPr>
          <w:ilvl w:val="0"/>
          <w:numId w:val="11"/>
        </w:numPr>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продуктивной (изобразительная, конструктивная и др.), </w:t>
      </w:r>
    </w:p>
    <w:p w:rsidR="00222136" w:rsidRPr="00B82D0A" w:rsidRDefault="00222136" w:rsidP="004A63EC">
      <w:pPr>
        <w:pStyle w:val="a3"/>
        <w:numPr>
          <w:ilvl w:val="0"/>
          <w:numId w:val="11"/>
        </w:numPr>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музыкальной, </w:t>
      </w:r>
    </w:p>
    <w:p w:rsidR="00222136" w:rsidRPr="00B82D0A" w:rsidRDefault="00222136" w:rsidP="004A63EC">
      <w:pPr>
        <w:pStyle w:val="a3"/>
        <w:numPr>
          <w:ilvl w:val="0"/>
          <w:numId w:val="11"/>
        </w:numPr>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чтения.</w:t>
      </w:r>
    </w:p>
    <w:p w:rsidR="00222136" w:rsidRPr="00B82D0A" w:rsidRDefault="00222136" w:rsidP="004A63EC">
      <w:pPr>
        <w:spacing w:after="0"/>
        <w:ind w:firstLine="36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Создание в группах атмосферы гуманного и доброжелательного отношени</w:t>
      </w:r>
      <w:r>
        <w:rPr>
          <w:rFonts w:ascii="Times New Roman" w:eastAsia="Times New Roman" w:hAnsi="Times New Roman" w:cs="Times New Roman"/>
          <w:sz w:val="24"/>
          <w:szCs w:val="24"/>
        </w:rPr>
        <w:t>я ко всем воспитанникам, позволи</w:t>
      </w:r>
      <w:r w:rsidRPr="00B82D0A">
        <w:rPr>
          <w:rFonts w:ascii="Times New Roman" w:eastAsia="Times New Roman" w:hAnsi="Times New Roman" w:cs="Times New Roman"/>
          <w:sz w:val="24"/>
          <w:szCs w:val="24"/>
        </w:rPr>
        <w:t>ло педагогам растить их общительными, добрыми, любознательными, инициативными, стремящимися к самостоятельности и творчеству, а максимальное использование разнообразных видов детской деятельности, их интеграция способствовало повышению эффективности воспитательно-образовательного процесса.</w:t>
      </w:r>
    </w:p>
    <w:p w:rsidR="00222136" w:rsidRPr="00B82D0A" w:rsidRDefault="00222136" w:rsidP="004A63EC">
      <w:pPr>
        <w:spacing w:after="0"/>
        <w:ind w:firstLine="36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Педагоги детского сада уделяли большое внимание  интегрированным  занятиям, на которых решали задачи социально-личностного, познавательного, речевого, художественно-эстетического и физического развития дошкольников.  </w:t>
      </w:r>
    </w:p>
    <w:p w:rsidR="00222136" w:rsidRPr="00B82D0A" w:rsidRDefault="00222136" w:rsidP="004A63EC">
      <w:pPr>
        <w:spacing w:after="0"/>
        <w:ind w:firstLine="36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Творческое сотрудничество, поиск наиболее эффективных методов и приемов, тщательный отбор художественного материала, использование технических сред</w:t>
      </w:r>
      <w:r>
        <w:rPr>
          <w:rFonts w:ascii="Times New Roman" w:eastAsia="Times New Roman" w:hAnsi="Times New Roman" w:cs="Times New Roman"/>
          <w:sz w:val="24"/>
          <w:szCs w:val="24"/>
        </w:rPr>
        <w:t>ств обучения делали</w:t>
      </w:r>
      <w:r w:rsidRPr="00B82D0A">
        <w:rPr>
          <w:rFonts w:ascii="Times New Roman" w:eastAsia="Times New Roman" w:hAnsi="Times New Roman" w:cs="Times New Roman"/>
          <w:sz w:val="24"/>
          <w:szCs w:val="24"/>
        </w:rPr>
        <w:t xml:space="preserve"> занятия воспитателей и специалистов яркими и интересными.  </w:t>
      </w:r>
    </w:p>
    <w:p w:rsidR="00222136" w:rsidRPr="00B82D0A" w:rsidRDefault="00222136" w:rsidP="004A63EC">
      <w:pPr>
        <w:spacing w:after="0"/>
        <w:ind w:firstLine="360"/>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Необходимо отметить работу музыкальных руководителей. Ими, в содружестве с воспитателями и специалистами, были подготовлены и проведены замечательные праздники.</w:t>
      </w:r>
    </w:p>
    <w:p w:rsidR="00222136" w:rsidRPr="00B82D0A" w:rsidRDefault="00222136" w:rsidP="004A63EC">
      <w:pPr>
        <w:spacing w:after="0"/>
        <w:ind w:firstLine="360"/>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Вариативность использования образовательного материала, позволяло развивать творчество в соответствии с интересами и наклонностями каждого ребенка.</w:t>
      </w:r>
    </w:p>
    <w:p w:rsidR="00222136" w:rsidRDefault="00222136" w:rsidP="004A63EC">
      <w:pPr>
        <w:spacing w:after="0"/>
        <w:ind w:firstLine="426"/>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Педагоги всегда уважительно относились к р</w:t>
      </w:r>
      <w:r>
        <w:rPr>
          <w:rFonts w:ascii="Times New Roman" w:eastAsia="Times New Roman" w:hAnsi="Times New Roman" w:cs="Times New Roman"/>
          <w:sz w:val="24"/>
          <w:szCs w:val="24"/>
        </w:rPr>
        <w:t>езультатам детского творчества.</w:t>
      </w:r>
    </w:p>
    <w:p w:rsidR="00222136" w:rsidRPr="0086661E" w:rsidRDefault="00222136" w:rsidP="00222136">
      <w:pPr>
        <w:ind w:firstLine="426"/>
        <w:rPr>
          <w:rFonts w:ascii="Times New Roman" w:eastAsia="Times New Roman" w:hAnsi="Times New Roman" w:cs="Times New Roman"/>
          <w:sz w:val="24"/>
          <w:szCs w:val="24"/>
        </w:rPr>
      </w:pPr>
      <w:r w:rsidRPr="00B82D0A">
        <w:rPr>
          <w:rFonts w:ascii="Times New Roman" w:hAnsi="Times New Roman" w:cs="Times New Roman"/>
          <w:sz w:val="24"/>
          <w:szCs w:val="24"/>
        </w:rPr>
        <w:t xml:space="preserve">Совместная деятельность взрослого и детей   осуществлялась,  как в виде непосредственно образовательной деятельности, так и в виде образовательной деятельности, осуществляемой в ходе режимных моментов. </w:t>
      </w:r>
    </w:p>
    <w:p w:rsidR="00222136" w:rsidRPr="00B82D0A" w:rsidRDefault="00222136" w:rsidP="004A63EC">
      <w:pPr>
        <w:tabs>
          <w:tab w:val="left" w:pos="426"/>
        </w:tabs>
        <w:spacing w:after="0"/>
        <w:jc w:val="both"/>
        <w:rPr>
          <w:rFonts w:ascii="Times New Roman" w:hAnsi="Times New Roman" w:cs="Times New Roman"/>
          <w:sz w:val="24"/>
          <w:szCs w:val="24"/>
        </w:rPr>
      </w:pPr>
      <w:r w:rsidRPr="00B82D0A">
        <w:rPr>
          <w:rFonts w:ascii="Times New Roman" w:hAnsi="Times New Roman" w:cs="Times New Roman"/>
          <w:sz w:val="24"/>
          <w:szCs w:val="24"/>
        </w:rPr>
        <w:lastRenderedPageBreak/>
        <w:tab/>
        <w:t xml:space="preserve">Педагоги </w:t>
      </w:r>
      <w:r w:rsidRPr="00B82D0A">
        <w:rPr>
          <w:rFonts w:ascii="Times New Roman" w:eastAsia="Times New Roman" w:hAnsi="Times New Roman" w:cs="Times New Roman"/>
          <w:sz w:val="24"/>
          <w:szCs w:val="24"/>
        </w:rPr>
        <w:t>соблюдали в работе детского сада и начальной школы преемственность, исключающую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22136" w:rsidRPr="00B82D0A" w:rsidRDefault="00222136" w:rsidP="004A63EC">
      <w:pPr>
        <w:spacing w:after="0"/>
        <w:ind w:firstLine="284"/>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Решение обозначенных целей и задач было возможно только при систематической и целенаправленной поддержке педагогами различных форм детской активности и инициативы, начиная с первых дней пребывания ребенка в дошкольном образовательном учреждении. </w:t>
      </w:r>
    </w:p>
    <w:p w:rsidR="00222136" w:rsidRPr="00B82D0A" w:rsidRDefault="00222136" w:rsidP="004A63EC">
      <w:pPr>
        <w:spacing w:after="0"/>
        <w:ind w:firstLine="284"/>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Не секрет, что от педагогического мастерства каждого воспитателя, его культуры, любви к детям зависит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совместно с семьей сотрудники  стремились сделать счастливым пребывание  каждого ребенка в ДОУ.   </w:t>
      </w:r>
    </w:p>
    <w:p w:rsidR="00222136" w:rsidRPr="00B82D0A" w:rsidRDefault="00222136" w:rsidP="004A63EC">
      <w:pPr>
        <w:spacing w:after="0"/>
        <w:ind w:firstLine="284"/>
        <w:jc w:val="both"/>
        <w:rPr>
          <w:rFonts w:ascii="Times New Roman" w:hAnsi="Times New Roman" w:cs="Times New Roman"/>
          <w:sz w:val="24"/>
          <w:szCs w:val="24"/>
        </w:rPr>
      </w:pPr>
      <w:r w:rsidRPr="00B82D0A">
        <w:rPr>
          <w:rFonts w:ascii="Times New Roman" w:eastAsia="Calibri" w:hAnsi="Times New Roman" w:cs="Times New Roman"/>
          <w:sz w:val="24"/>
          <w:szCs w:val="24"/>
        </w:rPr>
        <w:t xml:space="preserve">Коллектив в МДОУ «Детский сад № 3» стабильный, работоспособный, творческий, инициативный. Педагоги  постоянно участвуют   в создании условий для повышения качества образования в ДОУ, осуществляют  </w:t>
      </w:r>
      <w:r w:rsidRPr="00B82D0A">
        <w:rPr>
          <w:rFonts w:ascii="Times New Roman" w:eastAsia="Times New Roman" w:hAnsi="Times New Roman" w:cs="Times New Roman"/>
          <w:sz w:val="24"/>
          <w:szCs w:val="24"/>
          <w:shd w:val="clear" w:color="auto" w:fill="FFFFFF"/>
        </w:rPr>
        <w:t xml:space="preserve"> поиск и создание механизмов, форм, способов, методов, технологий раскрытия творческого потенциала педагогов  и управленцев; презентуют  и диссимулируют творческий опыт.</w:t>
      </w:r>
    </w:p>
    <w:p w:rsidR="00222136" w:rsidRDefault="00222136" w:rsidP="004A63EC">
      <w:pPr>
        <w:spacing w:after="0"/>
        <w:ind w:firstLine="284"/>
        <w:jc w:val="both"/>
        <w:rPr>
          <w:rFonts w:ascii="Times New Roman" w:eastAsia="Times New Roman" w:hAnsi="Times New Roman" w:cs="Times New Roman"/>
          <w:sz w:val="24"/>
          <w:szCs w:val="24"/>
          <w:shd w:val="clear" w:color="auto" w:fill="FFFFFF"/>
        </w:rPr>
      </w:pPr>
      <w:r w:rsidRPr="00B82D0A">
        <w:rPr>
          <w:rFonts w:ascii="Times New Roman" w:eastAsia="Times New Roman" w:hAnsi="Times New Roman" w:cs="Times New Roman"/>
          <w:sz w:val="24"/>
          <w:szCs w:val="24"/>
          <w:shd w:val="clear" w:color="auto" w:fill="FFFFFF"/>
        </w:rPr>
        <w:t>Педагоги ДОУ транслировали опыт работы на различных интернет ресурсах.</w:t>
      </w:r>
    </w:p>
    <w:p w:rsidR="00222136" w:rsidRDefault="00222136" w:rsidP="004A63EC">
      <w:pPr>
        <w:spacing w:after="0"/>
        <w:ind w:firstLine="284"/>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В 2020-2021 учебном году была </w:t>
      </w:r>
      <w:r>
        <w:rPr>
          <w:rFonts w:ascii="Times New Roman" w:hAnsi="Times New Roman" w:cs="Times New Roman"/>
          <w:sz w:val="24"/>
          <w:szCs w:val="24"/>
        </w:rPr>
        <w:t>внедрена и апробирована система</w:t>
      </w:r>
      <w:r w:rsidRPr="005F65F5">
        <w:rPr>
          <w:rFonts w:ascii="Times New Roman" w:hAnsi="Times New Roman" w:cs="Times New Roman"/>
          <w:sz w:val="24"/>
          <w:szCs w:val="24"/>
        </w:rPr>
        <w:t xml:space="preserve"> по организации платных образовательных услуг в образовательном учреждении</w:t>
      </w:r>
      <w:r>
        <w:rPr>
          <w:rFonts w:ascii="Times New Roman" w:hAnsi="Times New Roman" w:cs="Times New Roman"/>
          <w:sz w:val="24"/>
          <w:szCs w:val="24"/>
        </w:rPr>
        <w:t>.</w:t>
      </w:r>
    </w:p>
    <w:p w:rsidR="00222136" w:rsidRDefault="00222136" w:rsidP="004A63EC">
      <w:pPr>
        <w:spacing w:after="0"/>
        <w:ind w:firstLine="284"/>
        <w:jc w:val="both"/>
        <w:rPr>
          <w:rFonts w:ascii="Times New Roman" w:hAnsi="Times New Roman" w:cs="Times New Roman"/>
          <w:sz w:val="24"/>
          <w:szCs w:val="24"/>
        </w:rPr>
      </w:pPr>
      <w:r>
        <w:rPr>
          <w:rFonts w:ascii="Times New Roman" w:hAnsi="Times New Roman" w:cs="Times New Roman"/>
          <w:sz w:val="24"/>
          <w:szCs w:val="24"/>
        </w:rPr>
        <w:t>Родителям были предложена возможность обучать детей по дополнительным  общеобразовательным общеразвивающим программам:</w:t>
      </w:r>
    </w:p>
    <w:p w:rsidR="00222136" w:rsidRDefault="00222136" w:rsidP="004A63EC">
      <w:pPr>
        <w:pStyle w:val="a3"/>
        <w:numPr>
          <w:ilvl w:val="0"/>
          <w:numId w:val="38"/>
        </w:numPr>
        <w:spacing w:after="0"/>
        <w:ind w:left="284" w:firstLine="0"/>
        <w:jc w:val="both"/>
        <w:rPr>
          <w:rFonts w:ascii="Times New Roman" w:hAnsi="Times New Roman" w:cs="Times New Roman"/>
          <w:sz w:val="24"/>
          <w:szCs w:val="24"/>
        </w:rPr>
      </w:pPr>
      <w:r w:rsidRPr="00DE0075">
        <w:rPr>
          <w:rFonts w:ascii="Times New Roman" w:hAnsi="Times New Roman" w:cs="Times New Roman"/>
          <w:sz w:val="24"/>
          <w:szCs w:val="24"/>
        </w:rPr>
        <w:t>"Ритмика"</w:t>
      </w:r>
      <w:r>
        <w:rPr>
          <w:rFonts w:ascii="Times New Roman" w:hAnsi="Times New Roman" w:cs="Times New Roman"/>
          <w:sz w:val="24"/>
          <w:szCs w:val="24"/>
        </w:rPr>
        <w:t>;</w:t>
      </w:r>
    </w:p>
    <w:p w:rsidR="00222136" w:rsidRPr="00DE0075" w:rsidRDefault="00222136" w:rsidP="004A63EC">
      <w:pPr>
        <w:pStyle w:val="a3"/>
        <w:numPr>
          <w:ilvl w:val="0"/>
          <w:numId w:val="38"/>
        </w:numPr>
        <w:spacing w:after="0"/>
        <w:ind w:left="284" w:firstLine="0"/>
        <w:jc w:val="both"/>
        <w:rPr>
          <w:rFonts w:ascii="Times New Roman" w:hAnsi="Times New Roman" w:cs="Times New Roman"/>
          <w:sz w:val="24"/>
          <w:szCs w:val="24"/>
        </w:rPr>
      </w:pPr>
      <w:r w:rsidRPr="00DE0075">
        <w:rPr>
          <w:rFonts w:ascii="Times New Roman" w:hAnsi="Times New Roman" w:cs="Times New Roman"/>
          <w:sz w:val="24"/>
          <w:szCs w:val="24"/>
        </w:rPr>
        <w:t>"</w:t>
      </w:r>
      <w:r>
        <w:rPr>
          <w:rFonts w:ascii="Times New Roman" w:hAnsi="Times New Roman" w:cs="Times New Roman"/>
          <w:sz w:val="24"/>
          <w:szCs w:val="24"/>
        </w:rPr>
        <w:t>Бусинки</w:t>
      </w:r>
      <w:r w:rsidRPr="00DE0075">
        <w:rPr>
          <w:rFonts w:ascii="Times New Roman" w:hAnsi="Times New Roman" w:cs="Times New Roman"/>
          <w:sz w:val="24"/>
          <w:szCs w:val="24"/>
        </w:rPr>
        <w:t>";</w:t>
      </w:r>
    </w:p>
    <w:p w:rsidR="00222136" w:rsidRPr="00DE0075" w:rsidRDefault="00222136" w:rsidP="004A63EC">
      <w:pPr>
        <w:pStyle w:val="a3"/>
        <w:numPr>
          <w:ilvl w:val="0"/>
          <w:numId w:val="38"/>
        </w:numPr>
        <w:spacing w:after="0"/>
        <w:ind w:left="284" w:firstLine="0"/>
        <w:jc w:val="both"/>
        <w:rPr>
          <w:rFonts w:ascii="Times New Roman" w:hAnsi="Times New Roman" w:cs="Times New Roman"/>
          <w:sz w:val="24"/>
          <w:szCs w:val="24"/>
        </w:rPr>
      </w:pPr>
      <w:r w:rsidRPr="00DE0075">
        <w:rPr>
          <w:rFonts w:ascii="Times New Roman" w:hAnsi="Times New Roman" w:cs="Times New Roman"/>
          <w:sz w:val="24"/>
          <w:szCs w:val="24"/>
        </w:rPr>
        <w:t>"Волшебный песок";</w:t>
      </w:r>
    </w:p>
    <w:p w:rsidR="00222136" w:rsidRDefault="00222136" w:rsidP="004A63EC">
      <w:pPr>
        <w:pStyle w:val="a3"/>
        <w:numPr>
          <w:ilvl w:val="0"/>
          <w:numId w:val="38"/>
        </w:numPr>
        <w:spacing w:after="0"/>
        <w:ind w:left="284" w:firstLine="0"/>
        <w:jc w:val="both"/>
        <w:rPr>
          <w:rFonts w:ascii="Times New Roman" w:hAnsi="Times New Roman" w:cs="Times New Roman"/>
          <w:sz w:val="24"/>
          <w:szCs w:val="24"/>
        </w:rPr>
      </w:pPr>
      <w:r w:rsidRPr="00DE0075">
        <w:rPr>
          <w:rFonts w:ascii="Times New Roman" w:hAnsi="Times New Roman" w:cs="Times New Roman"/>
          <w:sz w:val="24"/>
          <w:szCs w:val="24"/>
        </w:rPr>
        <w:t>"В мире оригами</w:t>
      </w:r>
      <w:r>
        <w:rPr>
          <w:rFonts w:ascii="Times New Roman" w:hAnsi="Times New Roman" w:cs="Times New Roman"/>
          <w:sz w:val="24"/>
          <w:szCs w:val="24"/>
        </w:rPr>
        <w:t>";</w:t>
      </w:r>
    </w:p>
    <w:p w:rsidR="00222136" w:rsidRDefault="00222136" w:rsidP="004A63EC">
      <w:pPr>
        <w:pStyle w:val="a3"/>
        <w:numPr>
          <w:ilvl w:val="0"/>
          <w:numId w:val="38"/>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"Веселые картинки".</w:t>
      </w:r>
    </w:p>
    <w:p w:rsidR="00222136" w:rsidRPr="00DE0075" w:rsidRDefault="00222136" w:rsidP="004A63EC">
      <w:pPr>
        <w:pStyle w:val="a3"/>
        <w:spacing w:after="0"/>
        <w:ind w:left="284"/>
        <w:jc w:val="both"/>
        <w:rPr>
          <w:rFonts w:ascii="Times New Roman" w:hAnsi="Times New Roman" w:cs="Times New Roman"/>
          <w:sz w:val="24"/>
          <w:szCs w:val="24"/>
        </w:rPr>
      </w:pPr>
      <w:r>
        <w:rPr>
          <w:rFonts w:ascii="Times New Roman" w:hAnsi="Times New Roman" w:cs="Times New Roman"/>
          <w:sz w:val="24"/>
          <w:szCs w:val="24"/>
        </w:rPr>
        <w:tab/>
        <w:t>Направленность видов детской деятельности выявлена по результатам анкетирования родителей (законных представителей), в соответствии с их запросом.</w:t>
      </w:r>
    </w:p>
    <w:p w:rsidR="00222136" w:rsidRPr="00E65790" w:rsidRDefault="00222136" w:rsidP="00222136">
      <w:pPr>
        <w:jc w:val="center"/>
        <w:rPr>
          <w:rFonts w:ascii="Times New Roman" w:hAnsi="Times New Roman" w:cs="Times New Roman"/>
          <w:b/>
          <w:sz w:val="24"/>
          <w:szCs w:val="24"/>
          <w:shd w:val="clear" w:color="auto" w:fill="FFFFFF"/>
        </w:rPr>
      </w:pPr>
      <w:r w:rsidRPr="00E65790">
        <w:rPr>
          <w:rFonts w:ascii="Times New Roman" w:hAnsi="Times New Roman" w:cs="Times New Roman"/>
          <w:b/>
          <w:sz w:val="24"/>
          <w:szCs w:val="24"/>
          <w:shd w:val="clear" w:color="auto" w:fill="FFFFFF"/>
        </w:rPr>
        <w:t>8. Материально-техническое обеспечение Программы</w:t>
      </w:r>
    </w:p>
    <w:p w:rsidR="00222136" w:rsidRPr="00B82D0A" w:rsidRDefault="00222136" w:rsidP="004A63EC">
      <w:pPr>
        <w:autoSpaceDE w:val="0"/>
        <w:autoSpaceDN w:val="0"/>
        <w:adjustRightInd w:val="0"/>
        <w:spacing w:after="0"/>
        <w:ind w:firstLine="708"/>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Развивающая предметно-пространственная среда обеспечивала: </w:t>
      </w:r>
    </w:p>
    <w:p w:rsidR="00222136" w:rsidRDefault="00222136" w:rsidP="004A63EC">
      <w:pPr>
        <w:pStyle w:val="a3"/>
        <w:numPr>
          <w:ilvl w:val="0"/>
          <w:numId w:val="14"/>
        </w:numPr>
        <w:autoSpaceDE w:val="0"/>
        <w:autoSpaceDN w:val="0"/>
        <w:adjustRightInd w:val="0"/>
        <w:spacing w:after="0"/>
        <w:jc w:val="both"/>
        <w:rPr>
          <w:rFonts w:ascii="Times New Roman" w:eastAsia="Times New Roman" w:hAnsi="Times New Roman" w:cs="Times New Roman"/>
          <w:sz w:val="24"/>
          <w:szCs w:val="24"/>
        </w:rPr>
      </w:pPr>
      <w:r w:rsidRPr="00C9792E">
        <w:rPr>
          <w:rFonts w:ascii="Times New Roman" w:eastAsia="Times New Roman" w:hAnsi="Times New Roman" w:cs="Times New Roman"/>
          <w:sz w:val="24"/>
          <w:szCs w:val="24"/>
        </w:rPr>
        <w:t>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w:t>
      </w:r>
    </w:p>
    <w:p w:rsidR="00222136" w:rsidRPr="00C9792E" w:rsidRDefault="00222136" w:rsidP="004A63EC">
      <w:pPr>
        <w:pStyle w:val="a3"/>
        <w:numPr>
          <w:ilvl w:val="0"/>
          <w:numId w:val="14"/>
        </w:numPr>
        <w:autoSpaceDE w:val="0"/>
        <w:autoSpaceDN w:val="0"/>
        <w:adjustRightInd w:val="0"/>
        <w:spacing w:after="0"/>
        <w:jc w:val="both"/>
        <w:rPr>
          <w:rFonts w:ascii="Times New Roman" w:eastAsia="Times New Roman" w:hAnsi="Times New Roman" w:cs="Times New Roman"/>
          <w:sz w:val="24"/>
          <w:szCs w:val="24"/>
        </w:rPr>
      </w:pPr>
      <w:r w:rsidRPr="00C9792E">
        <w:rPr>
          <w:rFonts w:ascii="Times New Roman" w:eastAsia="Times New Roman" w:hAnsi="Times New Roman" w:cs="Times New Roman"/>
          <w:sz w:val="24"/>
          <w:szCs w:val="24"/>
        </w:rPr>
        <w:t xml:space="preserve">охрану и укрепление их здоровья, возможность общения и совместной деятельности детей (в том числе детей разного возраста) и взрослых, двигательную активность детей, а также возможности для уединения. </w:t>
      </w:r>
    </w:p>
    <w:p w:rsidR="00222136" w:rsidRPr="00B82D0A" w:rsidRDefault="00222136" w:rsidP="004A63EC">
      <w:pPr>
        <w:autoSpaceDE w:val="0"/>
        <w:autoSpaceDN w:val="0"/>
        <w:adjustRightInd w:val="0"/>
        <w:spacing w:after="0"/>
        <w:ind w:firstLine="708"/>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lastRenderedPageBreak/>
        <w:t xml:space="preserve">Учитывались национально-культурные, климатические условия, в которых осуществлялась образовательная деятельность;  возрастные особенности детей. </w:t>
      </w:r>
    </w:p>
    <w:p w:rsidR="00222136" w:rsidRPr="00B82D0A" w:rsidRDefault="00222136" w:rsidP="004A63EC">
      <w:pPr>
        <w:autoSpaceDE w:val="0"/>
        <w:autoSpaceDN w:val="0"/>
        <w:adjustRightInd w:val="0"/>
        <w:spacing w:after="0"/>
        <w:ind w:firstLine="708"/>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Развивающая  среда МДОУ «Детский сад № 3» построена  на  следующих  принципах:</w:t>
      </w:r>
    </w:p>
    <w:p w:rsidR="00222136" w:rsidRPr="00B82D0A" w:rsidRDefault="0053485B" w:rsidP="004A63EC">
      <w:pPr>
        <w:pStyle w:val="a3"/>
        <w:numPr>
          <w:ilvl w:val="0"/>
          <w:numId w:val="12"/>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Насыщенность</w:t>
      </w:r>
      <w:r w:rsidR="00222136" w:rsidRPr="00B82D0A">
        <w:rPr>
          <w:rFonts w:ascii="Times New Roman" w:eastAsia="Times New Roman" w:hAnsi="Times New Roman" w:cs="Times New Roman"/>
          <w:sz w:val="24"/>
          <w:szCs w:val="24"/>
        </w:rPr>
        <w:t xml:space="preserve"> </w:t>
      </w:r>
    </w:p>
    <w:p w:rsidR="00222136" w:rsidRPr="00B82D0A" w:rsidRDefault="0053485B" w:rsidP="004A63EC">
      <w:pPr>
        <w:pStyle w:val="a3"/>
        <w:numPr>
          <w:ilvl w:val="0"/>
          <w:numId w:val="12"/>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Трансформируемость</w:t>
      </w:r>
    </w:p>
    <w:p w:rsidR="00222136" w:rsidRPr="00B82D0A" w:rsidRDefault="0053485B" w:rsidP="004A63EC">
      <w:pPr>
        <w:pStyle w:val="a3"/>
        <w:numPr>
          <w:ilvl w:val="0"/>
          <w:numId w:val="12"/>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Полифункциональность</w:t>
      </w:r>
    </w:p>
    <w:p w:rsidR="00222136" w:rsidRPr="00B82D0A" w:rsidRDefault="0053485B" w:rsidP="004A63EC">
      <w:pPr>
        <w:pStyle w:val="a3"/>
        <w:numPr>
          <w:ilvl w:val="0"/>
          <w:numId w:val="12"/>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Вариативность</w:t>
      </w:r>
      <w:r w:rsidR="00222136" w:rsidRPr="00B82D0A">
        <w:rPr>
          <w:rFonts w:ascii="Times New Roman" w:eastAsia="Times New Roman" w:hAnsi="Times New Roman" w:cs="Times New Roman"/>
          <w:sz w:val="24"/>
          <w:szCs w:val="24"/>
        </w:rPr>
        <w:t xml:space="preserve"> </w:t>
      </w:r>
    </w:p>
    <w:p w:rsidR="00222136" w:rsidRPr="00B82D0A" w:rsidRDefault="0053485B" w:rsidP="004A63EC">
      <w:pPr>
        <w:pStyle w:val="a3"/>
        <w:numPr>
          <w:ilvl w:val="0"/>
          <w:numId w:val="12"/>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Доступность</w:t>
      </w:r>
      <w:r w:rsidR="00222136" w:rsidRPr="00B82D0A">
        <w:rPr>
          <w:rFonts w:ascii="Times New Roman" w:eastAsia="Times New Roman" w:hAnsi="Times New Roman" w:cs="Times New Roman"/>
          <w:sz w:val="24"/>
          <w:szCs w:val="24"/>
        </w:rPr>
        <w:t xml:space="preserve"> </w:t>
      </w:r>
    </w:p>
    <w:p w:rsidR="00222136" w:rsidRPr="00B82D0A" w:rsidRDefault="0053485B" w:rsidP="004A63EC">
      <w:pPr>
        <w:pStyle w:val="a3"/>
        <w:numPr>
          <w:ilvl w:val="0"/>
          <w:numId w:val="12"/>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w:t>
      </w:r>
      <w:r w:rsidR="00222136" w:rsidRPr="00B82D0A">
        <w:rPr>
          <w:rFonts w:ascii="Times New Roman" w:eastAsia="Times New Roman" w:hAnsi="Times New Roman" w:cs="Times New Roman"/>
          <w:sz w:val="24"/>
          <w:szCs w:val="24"/>
        </w:rPr>
        <w:t xml:space="preserve">. </w:t>
      </w:r>
    </w:p>
    <w:p w:rsidR="00222136" w:rsidRPr="00B82D0A" w:rsidRDefault="00222136" w:rsidP="004A63EC">
      <w:pPr>
        <w:autoSpaceDE w:val="0"/>
        <w:autoSpaceDN w:val="0"/>
        <w:adjustRightInd w:val="0"/>
        <w:spacing w:after="0"/>
        <w:ind w:firstLine="360"/>
        <w:jc w:val="both"/>
        <w:rPr>
          <w:rFonts w:ascii="Times New Roman" w:eastAsia="Times New Roman" w:hAnsi="Times New Roman" w:cs="Times New Roman"/>
          <w:sz w:val="24"/>
          <w:szCs w:val="24"/>
        </w:rPr>
      </w:pPr>
      <w:r w:rsidRPr="00B82D0A">
        <w:rPr>
          <w:rFonts w:ascii="Times New Roman" w:eastAsia="Times New Roman" w:hAnsi="Times New Roman" w:cs="Times New Roman"/>
          <w:i/>
          <w:iCs/>
          <w:sz w:val="24"/>
          <w:szCs w:val="24"/>
        </w:rPr>
        <w:t xml:space="preserve">Насыщенность </w:t>
      </w:r>
      <w:r w:rsidRPr="00B82D0A">
        <w:rPr>
          <w:rFonts w:ascii="Times New Roman" w:eastAsia="Times New Roman" w:hAnsi="Times New Roman" w:cs="Times New Roman"/>
          <w:sz w:val="24"/>
          <w:szCs w:val="24"/>
        </w:rPr>
        <w:t xml:space="preserve">среды соответствовала возрастным возможностям детей и содержанию Программы. </w:t>
      </w:r>
    </w:p>
    <w:p w:rsidR="00222136" w:rsidRPr="00B82D0A" w:rsidRDefault="00222136" w:rsidP="004A63EC">
      <w:pPr>
        <w:autoSpaceDE w:val="0"/>
        <w:autoSpaceDN w:val="0"/>
        <w:adjustRightInd w:val="0"/>
        <w:spacing w:after="0"/>
        <w:ind w:firstLine="36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обеспечивали: </w:t>
      </w:r>
    </w:p>
    <w:p w:rsidR="00222136" w:rsidRPr="00B82D0A" w:rsidRDefault="00222136" w:rsidP="004A63EC">
      <w:pPr>
        <w:pStyle w:val="a3"/>
        <w:numPr>
          <w:ilvl w:val="0"/>
          <w:numId w:val="13"/>
        </w:numPr>
        <w:autoSpaceDE w:val="0"/>
        <w:autoSpaceDN w:val="0"/>
        <w:adjustRightInd w:val="0"/>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222136" w:rsidRPr="00B82D0A" w:rsidRDefault="00222136" w:rsidP="004A63EC">
      <w:pPr>
        <w:pStyle w:val="a3"/>
        <w:numPr>
          <w:ilvl w:val="0"/>
          <w:numId w:val="13"/>
        </w:numPr>
        <w:autoSpaceDE w:val="0"/>
        <w:autoSpaceDN w:val="0"/>
        <w:adjustRightInd w:val="0"/>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двигательную активность, в том числе развитие крупной и мелкой моторики, участие в подвижных играх и соревнованиях; </w:t>
      </w:r>
    </w:p>
    <w:p w:rsidR="00222136" w:rsidRPr="00B82D0A" w:rsidRDefault="00222136" w:rsidP="004A63EC">
      <w:pPr>
        <w:pStyle w:val="a3"/>
        <w:numPr>
          <w:ilvl w:val="0"/>
          <w:numId w:val="13"/>
        </w:numPr>
        <w:autoSpaceDE w:val="0"/>
        <w:autoSpaceDN w:val="0"/>
        <w:adjustRightInd w:val="0"/>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эмоциональное благополучие детей во взаимодействии с предметно-пространственным окружением;</w:t>
      </w:r>
    </w:p>
    <w:p w:rsidR="00222136" w:rsidRPr="00B82D0A" w:rsidRDefault="00222136" w:rsidP="004A63EC">
      <w:pPr>
        <w:pStyle w:val="a3"/>
        <w:numPr>
          <w:ilvl w:val="0"/>
          <w:numId w:val="13"/>
        </w:numPr>
        <w:autoSpaceDE w:val="0"/>
        <w:autoSpaceDN w:val="0"/>
        <w:adjustRightInd w:val="0"/>
        <w:spacing w:after="0"/>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возможность самовыражения детей. </w:t>
      </w:r>
    </w:p>
    <w:p w:rsidR="00222136" w:rsidRPr="00B82D0A" w:rsidRDefault="00222136" w:rsidP="004A63EC">
      <w:pPr>
        <w:autoSpaceDE w:val="0"/>
        <w:autoSpaceDN w:val="0"/>
        <w:adjustRightInd w:val="0"/>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детей </w:t>
      </w:r>
      <w:r w:rsidRPr="00B82D0A">
        <w:rPr>
          <w:rFonts w:ascii="Times New Roman" w:eastAsia="Times New Roman" w:hAnsi="Times New Roman" w:cs="Times New Roman"/>
          <w:sz w:val="24"/>
          <w:szCs w:val="24"/>
        </w:rPr>
        <w:t xml:space="preserve">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222136" w:rsidRPr="00B82D0A" w:rsidRDefault="00222136" w:rsidP="004A63EC">
      <w:pPr>
        <w:autoSpaceDE w:val="0"/>
        <w:autoSpaceDN w:val="0"/>
        <w:adjustRightInd w:val="0"/>
        <w:spacing w:after="0"/>
        <w:ind w:firstLine="360"/>
        <w:jc w:val="both"/>
        <w:rPr>
          <w:rFonts w:ascii="Times New Roman" w:eastAsia="Times New Roman" w:hAnsi="Times New Roman" w:cs="Times New Roman"/>
          <w:sz w:val="24"/>
          <w:szCs w:val="24"/>
        </w:rPr>
      </w:pPr>
      <w:r w:rsidRPr="00B82D0A">
        <w:rPr>
          <w:rFonts w:ascii="Times New Roman" w:eastAsia="Times New Roman" w:hAnsi="Times New Roman" w:cs="Times New Roman"/>
          <w:i/>
          <w:iCs/>
          <w:sz w:val="24"/>
          <w:szCs w:val="24"/>
        </w:rPr>
        <w:t xml:space="preserve">Трансформируемость </w:t>
      </w:r>
      <w:r w:rsidRPr="00B82D0A">
        <w:rPr>
          <w:rFonts w:ascii="Times New Roman" w:eastAsia="Times New Roman" w:hAnsi="Times New Roman" w:cs="Times New Roman"/>
          <w:sz w:val="24"/>
          <w:szCs w:val="24"/>
        </w:rPr>
        <w:t xml:space="preserve">пространства давало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222136" w:rsidRPr="00B82D0A" w:rsidRDefault="00222136" w:rsidP="004A63EC">
      <w:pPr>
        <w:autoSpaceDE w:val="0"/>
        <w:autoSpaceDN w:val="0"/>
        <w:adjustRightInd w:val="0"/>
        <w:spacing w:after="0"/>
        <w:ind w:firstLine="360"/>
        <w:jc w:val="both"/>
        <w:rPr>
          <w:rFonts w:ascii="Times New Roman" w:eastAsia="Times New Roman" w:hAnsi="Times New Roman" w:cs="Times New Roman"/>
          <w:sz w:val="24"/>
          <w:szCs w:val="24"/>
        </w:rPr>
      </w:pPr>
      <w:r w:rsidRPr="00B82D0A">
        <w:rPr>
          <w:rFonts w:ascii="Times New Roman" w:eastAsia="Times New Roman" w:hAnsi="Times New Roman" w:cs="Times New Roman"/>
          <w:i/>
          <w:iCs/>
          <w:sz w:val="24"/>
          <w:szCs w:val="24"/>
        </w:rPr>
        <w:t xml:space="preserve">Полифункциональность </w:t>
      </w:r>
      <w:r w:rsidRPr="00B82D0A">
        <w:rPr>
          <w:rFonts w:ascii="Times New Roman" w:eastAsia="Times New Roman" w:hAnsi="Times New Roman" w:cs="Times New Roman"/>
          <w:sz w:val="24"/>
          <w:szCs w:val="24"/>
        </w:rPr>
        <w:t xml:space="preserve">материалов позволяло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222136" w:rsidRPr="00B82D0A" w:rsidRDefault="00222136" w:rsidP="004A63EC">
      <w:pPr>
        <w:autoSpaceDE w:val="0"/>
        <w:autoSpaceDN w:val="0"/>
        <w:adjustRightInd w:val="0"/>
        <w:spacing w:after="0"/>
        <w:ind w:firstLine="360"/>
        <w:jc w:val="both"/>
        <w:rPr>
          <w:rFonts w:ascii="Times New Roman" w:eastAsia="Times New Roman" w:hAnsi="Times New Roman" w:cs="Times New Roman"/>
          <w:sz w:val="24"/>
          <w:szCs w:val="24"/>
        </w:rPr>
      </w:pPr>
      <w:r w:rsidRPr="00B82D0A">
        <w:rPr>
          <w:rFonts w:ascii="Times New Roman" w:eastAsia="Times New Roman" w:hAnsi="Times New Roman" w:cs="Times New Roman"/>
          <w:i/>
          <w:iCs/>
          <w:sz w:val="24"/>
          <w:szCs w:val="24"/>
        </w:rPr>
        <w:t xml:space="preserve">Вариативность </w:t>
      </w:r>
      <w:r w:rsidRPr="00B82D0A">
        <w:rPr>
          <w:rFonts w:ascii="Times New Roman" w:eastAsia="Times New Roman" w:hAnsi="Times New Roman" w:cs="Times New Roman"/>
          <w:sz w:val="24"/>
          <w:szCs w:val="24"/>
        </w:rPr>
        <w:t xml:space="preserve">среды позволяло создавать различные пространства (для игры, конструирования, уединения и пр.), а также разнообразный материал, игры, игрушки и оборудование, обеспечивающие свободный выбор детей. </w:t>
      </w:r>
    </w:p>
    <w:p w:rsidR="00222136" w:rsidRPr="00B82D0A" w:rsidRDefault="00222136" w:rsidP="00222136">
      <w:pPr>
        <w:autoSpaceDE w:val="0"/>
        <w:autoSpaceDN w:val="0"/>
        <w:adjustRightInd w:val="0"/>
        <w:ind w:firstLine="360"/>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Игровой материал периодически сменялся, что стимулировало игровую, двигательную, познавательную и исследовательскую активность детей. </w:t>
      </w:r>
    </w:p>
    <w:p w:rsidR="00222136" w:rsidRPr="00B82D0A" w:rsidRDefault="00222136" w:rsidP="00CB5C08">
      <w:pPr>
        <w:autoSpaceDE w:val="0"/>
        <w:autoSpaceDN w:val="0"/>
        <w:adjustRightInd w:val="0"/>
        <w:spacing w:after="0"/>
        <w:ind w:firstLine="360"/>
        <w:jc w:val="both"/>
        <w:rPr>
          <w:rFonts w:ascii="Times New Roman" w:eastAsia="Times New Roman" w:hAnsi="Times New Roman" w:cs="Times New Roman"/>
          <w:sz w:val="24"/>
          <w:szCs w:val="24"/>
        </w:rPr>
      </w:pPr>
      <w:r w:rsidRPr="00B82D0A">
        <w:rPr>
          <w:rFonts w:ascii="Times New Roman" w:eastAsia="Times New Roman" w:hAnsi="Times New Roman" w:cs="Times New Roman"/>
          <w:i/>
          <w:iCs/>
          <w:sz w:val="24"/>
          <w:szCs w:val="24"/>
        </w:rPr>
        <w:lastRenderedPageBreak/>
        <w:t xml:space="preserve">Доступность </w:t>
      </w:r>
      <w:r w:rsidRPr="00B82D0A">
        <w:rPr>
          <w:rFonts w:ascii="Times New Roman" w:eastAsia="Times New Roman" w:hAnsi="Times New Roman" w:cs="Times New Roman"/>
          <w:sz w:val="24"/>
          <w:szCs w:val="24"/>
        </w:rPr>
        <w:t xml:space="preserve">среды создавало условия для свободного доступа детей к играм, игрушкам, материалам, пособиям, обеспечивающим все основные виды детской активности; </w:t>
      </w:r>
    </w:p>
    <w:p w:rsidR="00222136" w:rsidRPr="00DC4A01" w:rsidRDefault="00222136" w:rsidP="00CB5C08">
      <w:pPr>
        <w:autoSpaceDE w:val="0"/>
        <w:autoSpaceDN w:val="0"/>
        <w:adjustRightInd w:val="0"/>
        <w:spacing w:after="0"/>
        <w:ind w:firstLine="360"/>
        <w:jc w:val="both"/>
        <w:rPr>
          <w:rFonts w:ascii="Times New Roman" w:eastAsia="Times New Roman" w:hAnsi="Times New Roman" w:cs="Times New Roman"/>
          <w:sz w:val="24"/>
          <w:szCs w:val="24"/>
        </w:rPr>
      </w:pPr>
      <w:r w:rsidRPr="00B82D0A">
        <w:rPr>
          <w:rFonts w:ascii="Times New Roman" w:eastAsia="Times New Roman" w:hAnsi="Times New Roman" w:cs="Times New Roman"/>
          <w:i/>
          <w:iCs/>
          <w:sz w:val="24"/>
          <w:szCs w:val="24"/>
        </w:rPr>
        <w:t xml:space="preserve">Безопасность </w:t>
      </w:r>
      <w:r w:rsidRPr="00B82D0A">
        <w:rPr>
          <w:rFonts w:ascii="Times New Roman" w:eastAsia="Times New Roman" w:hAnsi="Times New Roman" w:cs="Times New Roman"/>
          <w:sz w:val="24"/>
          <w:szCs w:val="24"/>
        </w:rPr>
        <w:t>предметно-пространственной среды обеспечивало соответствие всех ее элементов требованиям по надежности и безопасности их использования.</w:t>
      </w:r>
    </w:p>
    <w:p w:rsidR="00222136" w:rsidRPr="00B82D0A" w:rsidRDefault="00222136" w:rsidP="00222136">
      <w:pPr>
        <w:autoSpaceDE w:val="0"/>
        <w:autoSpaceDN w:val="0"/>
        <w:adjustRightInd w:val="0"/>
        <w:rPr>
          <w:rFonts w:ascii="Times New Roman" w:eastAsia="Times New Roman" w:hAnsi="Times New Roman" w:cs="Times New Roman"/>
          <w:b/>
          <w:bCs/>
          <w:sz w:val="24"/>
          <w:szCs w:val="24"/>
        </w:rPr>
      </w:pPr>
      <w:r w:rsidRPr="00B82D0A">
        <w:rPr>
          <w:rFonts w:ascii="Times New Roman" w:eastAsia="Times New Roman" w:hAnsi="Times New Roman" w:cs="Times New Roman"/>
          <w:b/>
          <w:bCs/>
          <w:sz w:val="24"/>
          <w:szCs w:val="24"/>
        </w:rPr>
        <w:t>Предметно-развивающая среда помещений и групповых комнат МДОУ</w:t>
      </w:r>
    </w:p>
    <w:tbl>
      <w:tblPr>
        <w:tblStyle w:val="a8"/>
        <w:tblW w:w="0" w:type="auto"/>
        <w:tblLook w:val="01E0"/>
      </w:tblPr>
      <w:tblGrid>
        <w:gridCol w:w="2290"/>
        <w:gridCol w:w="3259"/>
        <w:gridCol w:w="4023"/>
      </w:tblGrid>
      <w:tr w:rsidR="00222136" w:rsidRPr="00B82D0A" w:rsidTr="00222136">
        <w:tc>
          <w:tcPr>
            <w:tcW w:w="2290"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b/>
                <w:bCs/>
                <w:sz w:val="24"/>
                <w:szCs w:val="24"/>
              </w:rPr>
              <w:t xml:space="preserve">Вид помещения </w:t>
            </w: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b/>
                <w:bCs/>
                <w:sz w:val="24"/>
                <w:szCs w:val="24"/>
              </w:rPr>
              <w:t xml:space="preserve">Основное предназначение </w:t>
            </w:r>
          </w:p>
        </w:tc>
        <w:tc>
          <w:tcPr>
            <w:tcW w:w="4023"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b/>
                <w:bCs/>
                <w:sz w:val="24"/>
                <w:szCs w:val="24"/>
              </w:rPr>
              <w:t xml:space="preserve">Оснащение </w:t>
            </w:r>
          </w:p>
        </w:tc>
      </w:tr>
      <w:tr w:rsidR="00222136" w:rsidRPr="00B82D0A" w:rsidTr="00222136">
        <w:trPr>
          <w:trHeight w:val="2425"/>
        </w:trPr>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b/>
                <w:bCs/>
                <w:sz w:val="24"/>
                <w:szCs w:val="24"/>
              </w:rPr>
            </w:pPr>
            <w:r w:rsidRPr="00B82D0A">
              <w:rPr>
                <w:rFonts w:ascii="Times New Roman" w:eastAsia="Times New Roman" w:hAnsi="Times New Roman" w:cs="Times New Roman"/>
                <w:sz w:val="24"/>
                <w:szCs w:val="24"/>
              </w:rPr>
              <w:t>Музыкальный зал</w:t>
            </w: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Непосредственно образовательная деятельность:</w:t>
            </w:r>
          </w:p>
          <w:p w:rsidR="00222136" w:rsidRPr="00B82D0A" w:rsidRDefault="00222136" w:rsidP="00222136">
            <w:pPr>
              <w:numPr>
                <w:ilvl w:val="0"/>
                <w:numId w:val="15"/>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утренняя гимнастика,</w:t>
            </w:r>
          </w:p>
          <w:p w:rsidR="00222136" w:rsidRPr="00B82D0A" w:rsidRDefault="00222136" w:rsidP="00222136">
            <w:pPr>
              <w:numPr>
                <w:ilvl w:val="0"/>
                <w:numId w:val="15"/>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досуговые мероприятия,</w:t>
            </w:r>
          </w:p>
          <w:p w:rsidR="00222136" w:rsidRPr="00B82D0A" w:rsidRDefault="00222136" w:rsidP="00222136">
            <w:pPr>
              <w:numPr>
                <w:ilvl w:val="0"/>
                <w:numId w:val="15"/>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праздники, </w:t>
            </w:r>
          </w:p>
          <w:p w:rsidR="00222136" w:rsidRPr="005D5666" w:rsidRDefault="00222136" w:rsidP="00222136">
            <w:pPr>
              <w:numPr>
                <w:ilvl w:val="0"/>
                <w:numId w:val="15"/>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театрализованные представления</w:t>
            </w:r>
            <w:r>
              <w:rPr>
                <w:rFonts w:ascii="Times New Roman" w:eastAsia="Times New Roman" w:hAnsi="Times New Roman" w:cs="Times New Roman"/>
                <w:sz w:val="24"/>
                <w:szCs w:val="24"/>
              </w:rPr>
              <w:t>.</w:t>
            </w:r>
            <w:r w:rsidRPr="00B82D0A">
              <w:rPr>
                <w:rFonts w:ascii="Times New Roman" w:eastAsia="Times New Roman" w:hAnsi="Times New Roman" w:cs="Times New Roman"/>
                <w:sz w:val="24"/>
                <w:szCs w:val="24"/>
              </w:rPr>
              <w:t xml:space="preserve"> </w:t>
            </w:r>
          </w:p>
        </w:tc>
        <w:tc>
          <w:tcPr>
            <w:tcW w:w="4023" w:type="dxa"/>
          </w:tcPr>
          <w:p w:rsidR="00222136" w:rsidRPr="00B82D0A" w:rsidRDefault="00222136" w:rsidP="00222136">
            <w:pPr>
              <w:numPr>
                <w:ilvl w:val="0"/>
                <w:numId w:val="15"/>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музыкальный центр, </w:t>
            </w:r>
          </w:p>
          <w:p w:rsidR="00222136" w:rsidRPr="00B82D0A" w:rsidRDefault="00222136" w:rsidP="00222136">
            <w:pPr>
              <w:numPr>
                <w:ilvl w:val="0"/>
                <w:numId w:val="15"/>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мультимедийная установка,  </w:t>
            </w:r>
          </w:p>
          <w:p w:rsidR="00222136" w:rsidRPr="00B82D0A" w:rsidRDefault="00222136" w:rsidP="00222136">
            <w:pPr>
              <w:numPr>
                <w:ilvl w:val="0"/>
                <w:numId w:val="15"/>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пианино, </w:t>
            </w:r>
          </w:p>
          <w:p w:rsidR="00222136" w:rsidRPr="00B82D0A" w:rsidRDefault="00222136" w:rsidP="00222136">
            <w:pPr>
              <w:numPr>
                <w:ilvl w:val="0"/>
                <w:numId w:val="15"/>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детские музыкальные инструменты </w:t>
            </w:r>
          </w:p>
          <w:p w:rsidR="00222136" w:rsidRPr="00B82D0A" w:rsidRDefault="00222136" w:rsidP="00222136">
            <w:pPr>
              <w:numPr>
                <w:ilvl w:val="0"/>
                <w:numId w:val="15"/>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различные виды театра, ширмы </w:t>
            </w:r>
          </w:p>
          <w:p w:rsidR="00222136" w:rsidRPr="00B82D0A" w:rsidRDefault="00222136" w:rsidP="00222136">
            <w:pPr>
              <w:numPr>
                <w:ilvl w:val="0"/>
                <w:numId w:val="15"/>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игрушки, атрибуты для игр.</w:t>
            </w:r>
          </w:p>
          <w:p w:rsidR="00222136" w:rsidRPr="00B82D0A" w:rsidRDefault="00222136" w:rsidP="00222136">
            <w:pPr>
              <w:autoSpaceDE w:val="0"/>
              <w:autoSpaceDN w:val="0"/>
              <w:adjustRightInd w:val="0"/>
              <w:contextualSpacing/>
              <w:rPr>
                <w:rFonts w:ascii="Times New Roman" w:eastAsia="Times New Roman" w:hAnsi="Times New Roman" w:cs="Times New Roman"/>
                <w:b/>
                <w:bCs/>
                <w:sz w:val="24"/>
                <w:szCs w:val="24"/>
              </w:rPr>
            </w:pPr>
          </w:p>
        </w:tc>
      </w:tr>
      <w:tr w:rsidR="00222136" w:rsidRPr="00B82D0A" w:rsidTr="00222136">
        <w:trPr>
          <w:trHeight w:val="210"/>
        </w:trPr>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Спортивный зал</w:t>
            </w: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Непосредственно образовательная деятельность:</w:t>
            </w:r>
          </w:p>
          <w:p w:rsidR="00222136" w:rsidRPr="00B82D0A" w:rsidRDefault="00222136" w:rsidP="00222136">
            <w:pPr>
              <w:numPr>
                <w:ilvl w:val="0"/>
                <w:numId w:val="16"/>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утренняя гимнастика,</w:t>
            </w:r>
          </w:p>
          <w:p w:rsidR="00222136" w:rsidRPr="00B82D0A" w:rsidRDefault="00222136" w:rsidP="00222136">
            <w:pPr>
              <w:numPr>
                <w:ilvl w:val="0"/>
                <w:numId w:val="16"/>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досуговые мероприятия,</w:t>
            </w:r>
          </w:p>
          <w:p w:rsidR="00222136" w:rsidRPr="00B82D0A" w:rsidRDefault="00222136" w:rsidP="00222136">
            <w:pPr>
              <w:numPr>
                <w:ilvl w:val="0"/>
                <w:numId w:val="16"/>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праздники. </w:t>
            </w:r>
          </w:p>
        </w:tc>
        <w:tc>
          <w:tcPr>
            <w:tcW w:w="4023" w:type="dxa"/>
          </w:tcPr>
          <w:p w:rsidR="00222136" w:rsidRPr="00CC67BB" w:rsidRDefault="00222136" w:rsidP="00222136">
            <w:pPr>
              <w:numPr>
                <w:ilvl w:val="0"/>
                <w:numId w:val="16"/>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спортивное оборудование для прыжков, метания, лазания, </w:t>
            </w:r>
            <w:r>
              <w:rPr>
                <w:rFonts w:ascii="Times New Roman" w:eastAsia="Times New Roman" w:hAnsi="Times New Roman" w:cs="Times New Roman"/>
                <w:sz w:val="24"/>
                <w:szCs w:val="24"/>
              </w:rPr>
              <w:t xml:space="preserve">подлезания, </w:t>
            </w:r>
            <w:r w:rsidRPr="00B82D0A">
              <w:rPr>
                <w:rFonts w:ascii="Times New Roman" w:eastAsia="Times New Roman" w:hAnsi="Times New Roman" w:cs="Times New Roman"/>
                <w:sz w:val="24"/>
                <w:szCs w:val="24"/>
              </w:rPr>
              <w:t>равновесия, спортивных игр,</w:t>
            </w:r>
            <w:r>
              <w:rPr>
                <w:rFonts w:ascii="Times New Roman" w:eastAsia="Times New Roman" w:hAnsi="Times New Roman" w:cs="Times New Roman"/>
                <w:sz w:val="24"/>
                <w:szCs w:val="24"/>
              </w:rPr>
              <w:t xml:space="preserve"> </w:t>
            </w:r>
            <w:r w:rsidRPr="00CC67BB">
              <w:rPr>
                <w:rFonts w:ascii="Times New Roman" w:eastAsia="Times New Roman" w:hAnsi="Times New Roman" w:cs="Times New Roman"/>
                <w:sz w:val="24"/>
                <w:szCs w:val="24"/>
              </w:rPr>
              <w:t xml:space="preserve">модули, тренажеры, </w:t>
            </w:r>
          </w:p>
          <w:p w:rsidR="00222136" w:rsidRPr="00B82D0A" w:rsidRDefault="00222136" w:rsidP="00222136">
            <w:pPr>
              <w:numPr>
                <w:ilvl w:val="0"/>
                <w:numId w:val="16"/>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нетрадиционное физкультурное оборудование.</w:t>
            </w:r>
          </w:p>
        </w:tc>
      </w:tr>
      <w:tr w:rsidR="00222136" w:rsidRPr="00B82D0A" w:rsidTr="00222136">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Медицинский кабинет</w:t>
            </w:r>
          </w:p>
        </w:tc>
        <w:tc>
          <w:tcPr>
            <w:tcW w:w="3259" w:type="dxa"/>
          </w:tcPr>
          <w:p w:rsidR="00222136" w:rsidRPr="00B82D0A" w:rsidRDefault="00222136" w:rsidP="00222136">
            <w:pPr>
              <w:numPr>
                <w:ilvl w:val="0"/>
                <w:numId w:val="17"/>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Осмотр детей, консультации медсестры, врачей;</w:t>
            </w:r>
          </w:p>
          <w:p w:rsidR="00222136" w:rsidRPr="00B82D0A" w:rsidRDefault="00222136" w:rsidP="00222136">
            <w:pPr>
              <w:numPr>
                <w:ilvl w:val="0"/>
                <w:numId w:val="17"/>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консультативно-просветительская работа с родителями и сотрудниками ДОУ. </w:t>
            </w:r>
          </w:p>
        </w:tc>
        <w:tc>
          <w:tcPr>
            <w:tcW w:w="4023" w:type="dxa"/>
          </w:tcPr>
          <w:p w:rsidR="00222136" w:rsidRPr="00B82D0A" w:rsidRDefault="00222136" w:rsidP="00222136">
            <w:pPr>
              <w:numPr>
                <w:ilvl w:val="0"/>
                <w:numId w:val="17"/>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медицинский кабинет,</w:t>
            </w:r>
          </w:p>
          <w:p w:rsidR="00222136" w:rsidRPr="00B82D0A" w:rsidRDefault="00222136" w:rsidP="00222136">
            <w:pPr>
              <w:numPr>
                <w:ilvl w:val="0"/>
                <w:numId w:val="17"/>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процедурный кабинет,</w:t>
            </w:r>
          </w:p>
          <w:p w:rsidR="00222136" w:rsidRPr="00B82D0A" w:rsidRDefault="00222136" w:rsidP="00222136">
            <w:pPr>
              <w:numPr>
                <w:ilvl w:val="0"/>
                <w:numId w:val="17"/>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изолятор.</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r>
      <w:tr w:rsidR="00222136" w:rsidRPr="00B82D0A" w:rsidTr="00222136">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Коридоры ДОУ</w:t>
            </w: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Информационно-просветительская работа с </w:t>
            </w:r>
            <w:r w:rsidRPr="00B82D0A">
              <w:rPr>
                <w:rFonts w:ascii="Times New Roman" w:eastAsia="Times New Roman" w:hAnsi="Times New Roman" w:cs="Times New Roman"/>
                <w:sz w:val="24"/>
                <w:szCs w:val="24"/>
              </w:rPr>
              <w:lastRenderedPageBreak/>
              <w:t xml:space="preserve">сотрудниками ДОУ и родителями. </w:t>
            </w:r>
          </w:p>
        </w:tc>
        <w:tc>
          <w:tcPr>
            <w:tcW w:w="4023" w:type="dxa"/>
          </w:tcPr>
          <w:p w:rsidR="00222136" w:rsidRPr="00B82D0A" w:rsidRDefault="00222136" w:rsidP="00222136">
            <w:pPr>
              <w:numPr>
                <w:ilvl w:val="0"/>
                <w:numId w:val="18"/>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lastRenderedPageBreak/>
              <w:t>стенды для родителей, визитка ДОУ,</w:t>
            </w:r>
          </w:p>
          <w:p w:rsidR="00222136" w:rsidRPr="00B82D0A" w:rsidRDefault="00222136" w:rsidP="00222136">
            <w:pPr>
              <w:numPr>
                <w:ilvl w:val="0"/>
                <w:numId w:val="18"/>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стенды для сотрудников.</w:t>
            </w:r>
          </w:p>
        </w:tc>
      </w:tr>
      <w:tr w:rsidR="00222136" w:rsidRPr="00B82D0A" w:rsidTr="00222136">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lastRenderedPageBreak/>
              <w:t>Музей «Наш Пушкин»</w:t>
            </w:r>
          </w:p>
        </w:tc>
        <w:tc>
          <w:tcPr>
            <w:tcW w:w="3259" w:type="dxa"/>
          </w:tcPr>
          <w:p w:rsidR="00222136" w:rsidRPr="00B82D0A" w:rsidRDefault="00222136" w:rsidP="00222136">
            <w:pPr>
              <w:ind w:firstLine="21"/>
              <w:contextualSpacing/>
              <w:rPr>
                <w:rFonts w:ascii="Times New Roman" w:eastAsia="Times New Roman" w:hAnsi="Times New Roman" w:cs="Times New Roman"/>
                <w:sz w:val="24"/>
                <w:szCs w:val="24"/>
                <w:shd w:val="clear" w:color="auto" w:fill="FFFFFF"/>
              </w:rPr>
            </w:pPr>
            <w:r w:rsidRPr="00B82D0A">
              <w:rPr>
                <w:rFonts w:ascii="Times New Roman" w:eastAsia="Times New Roman" w:hAnsi="Times New Roman" w:cs="Times New Roman"/>
                <w:sz w:val="24"/>
                <w:szCs w:val="24"/>
              </w:rPr>
              <w:t>Формирование нравственных и художественно-эстетических норм и патриотизма у дошкольников посредством приобщения их к истокам великой русской культуры.</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Экспонаты музея: </w:t>
            </w:r>
          </w:p>
          <w:p w:rsidR="00222136" w:rsidRPr="00B82D0A" w:rsidRDefault="00222136" w:rsidP="00222136">
            <w:pPr>
              <w:numPr>
                <w:ilvl w:val="0"/>
                <w:numId w:val="32"/>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материалы об истории МДОУ детского сада № 3, которому в 1937 году было присвоено имя замечательного русского поэта А.С.Пушкина;</w:t>
            </w:r>
          </w:p>
          <w:p w:rsidR="00222136" w:rsidRPr="00B82D0A" w:rsidRDefault="00222136" w:rsidP="00222136">
            <w:pPr>
              <w:numPr>
                <w:ilvl w:val="0"/>
                <w:numId w:val="32"/>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 картины, выполненные художником-самоучкой Б.</w:t>
            </w:r>
            <w:r w:rsidR="00BE7590">
              <w:rPr>
                <w:rFonts w:ascii="Times New Roman" w:eastAsia="Times New Roman" w:hAnsi="Times New Roman" w:cs="Times New Roman"/>
                <w:sz w:val="24"/>
                <w:szCs w:val="24"/>
              </w:rPr>
              <w:t xml:space="preserve"> </w:t>
            </w:r>
            <w:proofErr w:type="spellStart"/>
            <w:r w:rsidRPr="00B82D0A">
              <w:rPr>
                <w:rFonts w:ascii="Times New Roman" w:eastAsia="Times New Roman" w:hAnsi="Times New Roman" w:cs="Times New Roman"/>
                <w:sz w:val="24"/>
                <w:szCs w:val="24"/>
              </w:rPr>
              <w:t>Гулай</w:t>
            </w:r>
            <w:proofErr w:type="spellEnd"/>
            <w:r w:rsidRPr="00B82D0A">
              <w:rPr>
                <w:rFonts w:ascii="Times New Roman" w:eastAsia="Times New Roman" w:hAnsi="Times New Roman" w:cs="Times New Roman"/>
                <w:sz w:val="24"/>
                <w:szCs w:val="24"/>
              </w:rPr>
              <w:t>;</w:t>
            </w:r>
          </w:p>
          <w:p w:rsidR="00222136" w:rsidRPr="00B82D0A" w:rsidRDefault="00222136" w:rsidP="00222136">
            <w:pPr>
              <w:numPr>
                <w:ilvl w:val="0"/>
                <w:numId w:val="32"/>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материалы о Пушкине;</w:t>
            </w:r>
          </w:p>
          <w:p w:rsidR="00222136" w:rsidRPr="00B82D0A" w:rsidRDefault="00222136" w:rsidP="00222136">
            <w:pPr>
              <w:numPr>
                <w:ilvl w:val="0"/>
                <w:numId w:val="32"/>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репродукции картин великих русских художников с изображением Пушкина;</w:t>
            </w:r>
          </w:p>
          <w:p w:rsidR="00222136" w:rsidRPr="00B82D0A" w:rsidRDefault="00222136" w:rsidP="00222136">
            <w:pPr>
              <w:numPr>
                <w:ilvl w:val="0"/>
                <w:numId w:val="32"/>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конспекты экскурсий по музею, занятий с детьми и т.д.;</w:t>
            </w:r>
          </w:p>
          <w:p w:rsidR="00222136" w:rsidRPr="00B82D0A" w:rsidRDefault="00222136" w:rsidP="00222136">
            <w:pPr>
              <w:numPr>
                <w:ilvl w:val="0"/>
                <w:numId w:val="32"/>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предметы русского крестьянского быта </w:t>
            </w:r>
            <w:r w:rsidRPr="00B82D0A">
              <w:rPr>
                <w:rFonts w:ascii="Times New Roman" w:eastAsia="Times New Roman" w:hAnsi="Times New Roman" w:cs="Times New Roman"/>
                <w:sz w:val="24"/>
                <w:szCs w:val="24"/>
                <w:lang w:val="en-US"/>
              </w:rPr>
              <w:t>XVIII</w:t>
            </w:r>
            <w:r w:rsidRPr="00B82D0A">
              <w:rPr>
                <w:rFonts w:ascii="Times New Roman" w:eastAsia="Times New Roman" w:hAnsi="Times New Roman" w:cs="Times New Roman"/>
                <w:sz w:val="24"/>
                <w:szCs w:val="24"/>
              </w:rPr>
              <w:t>-</w:t>
            </w:r>
            <w:r w:rsidRPr="00B82D0A">
              <w:rPr>
                <w:rFonts w:ascii="Times New Roman" w:eastAsia="Times New Roman" w:hAnsi="Times New Roman" w:cs="Times New Roman"/>
                <w:sz w:val="24"/>
                <w:szCs w:val="24"/>
                <w:lang w:val="en-US"/>
              </w:rPr>
              <w:t>XIX</w:t>
            </w:r>
            <w:r w:rsidRPr="00B82D0A">
              <w:rPr>
                <w:rFonts w:ascii="Times New Roman" w:eastAsia="Times New Roman" w:hAnsi="Times New Roman" w:cs="Times New Roman"/>
                <w:sz w:val="24"/>
                <w:szCs w:val="24"/>
              </w:rPr>
              <w:t xml:space="preserve"> веков и т. д.</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деревянные игрушки для активных развлечений детей и взрослых.</w:t>
            </w:r>
          </w:p>
        </w:tc>
      </w:tr>
      <w:tr w:rsidR="00222136" w:rsidRPr="00B82D0A" w:rsidTr="00222136">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Участки</w:t>
            </w:r>
          </w:p>
        </w:tc>
        <w:tc>
          <w:tcPr>
            <w:tcW w:w="3259" w:type="dxa"/>
          </w:tcPr>
          <w:p w:rsidR="00222136" w:rsidRPr="00B82D0A" w:rsidRDefault="00222136" w:rsidP="00222136">
            <w:pPr>
              <w:numPr>
                <w:ilvl w:val="0"/>
                <w:numId w:val="19"/>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B82D0A">
              <w:rPr>
                <w:rFonts w:ascii="Times New Roman" w:eastAsia="Times New Roman" w:hAnsi="Times New Roman" w:cs="Times New Roman"/>
                <w:sz w:val="24"/>
                <w:szCs w:val="24"/>
              </w:rPr>
              <w:t xml:space="preserve">рогулки, наблюдения;  </w:t>
            </w:r>
          </w:p>
          <w:p w:rsidR="00222136" w:rsidRPr="00B82D0A" w:rsidRDefault="00222136" w:rsidP="00222136">
            <w:pPr>
              <w:numPr>
                <w:ilvl w:val="0"/>
                <w:numId w:val="19"/>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игровая деятельность;</w:t>
            </w:r>
          </w:p>
          <w:p w:rsidR="00222136" w:rsidRPr="00B82D0A" w:rsidRDefault="00222136" w:rsidP="00222136">
            <w:pPr>
              <w:numPr>
                <w:ilvl w:val="0"/>
                <w:numId w:val="19"/>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самостоятельная двигательная деятельность;</w:t>
            </w:r>
          </w:p>
          <w:p w:rsidR="00222136" w:rsidRPr="00B82D0A" w:rsidRDefault="00222136" w:rsidP="00222136">
            <w:pPr>
              <w:numPr>
                <w:ilvl w:val="0"/>
                <w:numId w:val="19"/>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трудовая деятельность. </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2D0A" w:rsidRDefault="00222136" w:rsidP="00222136">
            <w:pPr>
              <w:numPr>
                <w:ilvl w:val="0"/>
                <w:numId w:val="19"/>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Прогулочные веранды и площадки для детей всех возрастных групп; </w:t>
            </w:r>
          </w:p>
          <w:p w:rsidR="00222136" w:rsidRPr="00B82D0A" w:rsidRDefault="00222136" w:rsidP="00222136">
            <w:pPr>
              <w:numPr>
                <w:ilvl w:val="0"/>
                <w:numId w:val="19"/>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игровое, функциональное, и спортивное оборудование;</w:t>
            </w:r>
          </w:p>
          <w:p w:rsidR="00222136" w:rsidRPr="00B82D0A" w:rsidRDefault="00222136" w:rsidP="00222136">
            <w:pPr>
              <w:numPr>
                <w:ilvl w:val="0"/>
                <w:numId w:val="19"/>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физкультурная площадка; </w:t>
            </w:r>
          </w:p>
          <w:p w:rsidR="00222136" w:rsidRPr="00B82D0A" w:rsidRDefault="00222136" w:rsidP="00222136">
            <w:pPr>
              <w:numPr>
                <w:ilvl w:val="0"/>
                <w:numId w:val="19"/>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дорожки для ознакомления дошкольников с правилами дорожного движения; </w:t>
            </w:r>
          </w:p>
          <w:p w:rsidR="00222136" w:rsidRPr="00B82D0A" w:rsidRDefault="00222136" w:rsidP="00222136">
            <w:pPr>
              <w:numPr>
                <w:ilvl w:val="0"/>
                <w:numId w:val="19"/>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lastRenderedPageBreak/>
              <w:t xml:space="preserve">огород, цветники.  </w:t>
            </w:r>
          </w:p>
        </w:tc>
      </w:tr>
      <w:tr w:rsidR="00222136" w:rsidRPr="00B82D0A" w:rsidTr="00222136">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lastRenderedPageBreak/>
              <w:t>Физкультурная площадка</w:t>
            </w:r>
          </w:p>
          <w:p w:rsidR="00222136" w:rsidRPr="00B82D0A" w:rsidRDefault="00222136" w:rsidP="00222136">
            <w:pPr>
              <w:autoSpaceDE w:val="0"/>
              <w:autoSpaceDN w:val="0"/>
              <w:adjustRightInd w:val="0"/>
              <w:contextualSpacing/>
              <w:jc w:val="center"/>
              <w:rPr>
                <w:rFonts w:ascii="Times New Roman" w:eastAsia="Times New Roman" w:hAnsi="Times New Roman" w:cs="Times New Roman"/>
                <w:b/>
                <w:bCs/>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Организованная образовательная деятельность по физической культуре, спортивные игры, досуговые мероприятия, праздники </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Спортивное оборудование </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Оборудование для спортивных игр </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r>
      <w:tr w:rsidR="00222136" w:rsidRPr="00B82D0A" w:rsidTr="00222136">
        <w:tc>
          <w:tcPr>
            <w:tcW w:w="9572" w:type="dxa"/>
            <w:gridSpan w:val="3"/>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b/>
                <w:bCs/>
                <w:sz w:val="24"/>
                <w:szCs w:val="24"/>
              </w:rPr>
            </w:pPr>
            <w:r w:rsidRPr="00B82D0A">
              <w:rPr>
                <w:rFonts w:ascii="Times New Roman" w:eastAsia="Times New Roman" w:hAnsi="Times New Roman" w:cs="Times New Roman"/>
                <w:b/>
                <w:bCs/>
                <w:sz w:val="24"/>
                <w:szCs w:val="24"/>
              </w:rPr>
              <w:t>Предметно-развивающая среда в группах</w:t>
            </w:r>
          </w:p>
        </w:tc>
      </w:tr>
      <w:tr w:rsidR="00222136" w:rsidRPr="00B82D0A" w:rsidTr="00BE7590">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«Физкультурный уголок»</w:t>
            </w:r>
          </w:p>
          <w:p w:rsidR="00222136" w:rsidRPr="00B82D0A" w:rsidRDefault="00222136" w:rsidP="00222136">
            <w:pPr>
              <w:autoSpaceDE w:val="0"/>
              <w:autoSpaceDN w:val="0"/>
              <w:adjustRightInd w:val="0"/>
              <w:contextualSpacing/>
              <w:jc w:val="center"/>
              <w:rPr>
                <w:rFonts w:ascii="Times New Roman" w:eastAsia="Times New Roman" w:hAnsi="Times New Roman" w:cs="Times New Roman"/>
                <w:b/>
                <w:bCs/>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Расширение индивидуального двигательного опыта в самостоятельной деятельности </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2D0A" w:rsidRDefault="00222136" w:rsidP="00222136">
            <w:pPr>
              <w:numPr>
                <w:ilvl w:val="0"/>
                <w:numId w:val="20"/>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Оборудование для ходьбы, бега, равновесия, прыжков,   катания, бросания, ловли,  ползания и лазания; </w:t>
            </w:r>
          </w:p>
          <w:p w:rsidR="00222136" w:rsidRPr="00B82D0A" w:rsidRDefault="00222136" w:rsidP="00222136">
            <w:pPr>
              <w:numPr>
                <w:ilvl w:val="0"/>
                <w:numId w:val="20"/>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атрибуты к подвижным и спортивным играм; </w:t>
            </w:r>
          </w:p>
          <w:p w:rsidR="00222136" w:rsidRPr="00B82D0A" w:rsidRDefault="00222136" w:rsidP="00222136">
            <w:pPr>
              <w:numPr>
                <w:ilvl w:val="0"/>
                <w:numId w:val="20"/>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нетрадиционное физкультурное оборудование;</w:t>
            </w:r>
          </w:p>
          <w:p w:rsidR="00222136" w:rsidRPr="00B82D0A" w:rsidRDefault="00222136" w:rsidP="00222136">
            <w:pPr>
              <w:numPr>
                <w:ilvl w:val="0"/>
                <w:numId w:val="20"/>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картотеки комплексов утренней гимнастики, физкультминуток;</w:t>
            </w:r>
          </w:p>
          <w:p w:rsidR="00222136" w:rsidRPr="00CC67BB" w:rsidRDefault="00222136" w:rsidP="00222136">
            <w:pPr>
              <w:numPr>
                <w:ilvl w:val="0"/>
                <w:numId w:val="20"/>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картинки с видами спорта.</w:t>
            </w:r>
          </w:p>
        </w:tc>
      </w:tr>
      <w:tr w:rsidR="00222136" w:rsidRPr="00B82D0A" w:rsidTr="00BE7590">
        <w:tc>
          <w:tcPr>
            <w:tcW w:w="2290"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«Уголок природы»</w:t>
            </w:r>
          </w:p>
          <w:p w:rsidR="00222136" w:rsidRPr="00B82D0A" w:rsidRDefault="00222136" w:rsidP="00222136">
            <w:pPr>
              <w:autoSpaceDE w:val="0"/>
              <w:autoSpaceDN w:val="0"/>
              <w:adjustRightInd w:val="0"/>
              <w:contextualSpacing/>
              <w:rPr>
                <w:rFonts w:ascii="Times New Roman" w:eastAsia="Times New Roman" w:hAnsi="Times New Roman" w:cs="Times New Roman"/>
                <w:b/>
                <w:bCs/>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Расширение познавательного опыта, его использование в трудовой деятельности </w:t>
            </w:r>
          </w:p>
          <w:p w:rsidR="00222136" w:rsidRPr="00B82D0A" w:rsidRDefault="00222136" w:rsidP="00222136">
            <w:pPr>
              <w:autoSpaceDE w:val="0"/>
              <w:autoSpaceDN w:val="0"/>
              <w:adjustRightInd w:val="0"/>
              <w:contextualSpacing/>
              <w:rPr>
                <w:rFonts w:ascii="Times New Roman" w:eastAsia="Times New Roman" w:hAnsi="Times New Roman" w:cs="Times New Roman"/>
                <w:b/>
                <w:bCs/>
                <w:sz w:val="24"/>
                <w:szCs w:val="24"/>
              </w:rPr>
            </w:pPr>
          </w:p>
        </w:tc>
        <w:tc>
          <w:tcPr>
            <w:tcW w:w="4023" w:type="dxa"/>
          </w:tcPr>
          <w:p w:rsidR="00222136" w:rsidRPr="00B82D0A" w:rsidRDefault="00222136" w:rsidP="00222136">
            <w:pPr>
              <w:numPr>
                <w:ilvl w:val="0"/>
                <w:numId w:val="22"/>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Календарь природы (2 мл, ср, ст., подг. гр.);</w:t>
            </w:r>
          </w:p>
          <w:p w:rsidR="00222136" w:rsidRPr="00B82D0A" w:rsidRDefault="00222136" w:rsidP="00222136">
            <w:pPr>
              <w:numPr>
                <w:ilvl w:val="0"/>
                <w:numId w:val="2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комнатные растения в соответствии с возрастными рекомендациями; </w:t>
            </w:r>
          </w:p>
          <w:p w:rsidR="00222136" w:rsidRPr="00B82D0A" w:rsidRDefault="00222136" w:rsidP="00222136">
            <w:pPr>
              <w:numPr>
                <w:ilvl w:val="0"/>
                <w:numId w:val="2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сезонный материал; </w:t>
            </w:r>
          </w:p>
          <w:p w:rsidR="00222136" w:rsidRPr="00B82D0A" w:rsidRDefault="00222136" w:rsidP="00222136">
            <w:pPr>
              <w:numPr>
                <w:ilvl w:val="0"/>
                <w:numId w:val="2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паспорта растений; </w:t>
            </w:r>
          </w:p>
          <w:p w:rsidR="00222136" w:rsidRPr="00B82D0A" w:rsidRDefault="00222136" w:rsidP="00222136">
            <w:pPr>
              <w:numPr>
                <w:ilvl w:val="0"/>
                <w:numId w:val="2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стенд со сменяющимся материалом на экологическую тематику;</w:t>
            </w:r>
          </w:p>
          <w:p w:rsidR="00222136" w:rsidRPr="00B82D0A" w:rsidRDefault="00222136" w:rsidP="00222136">
            <w:pPr>
              <w:numPr>
                <w:ilvl w:val="0"/>
                <w:numId w:val="2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lastRenderedPageBreak/>
              <w:t xml:space="preserve">макеты; </w:t>
            </w:r>
          </w:p>
          <w:p w:rsidR="00222136" w:rsidRPr="00B82D0A" w:rsidRDefault="00222136" w:rsidP="00222136">
            <w:pPr>
              <w:numPr>
                <w:ilvl w:val="0"/>
                <w:numId w:val="2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литература природоведческого содержания, набор картинок, альбомы; </w:t>
            </w:r>
          </w:p>
          <w:p w:rsidR="00222136" w:rsidRPr="00B82D0A" w:rsidRDefault="00222136" w:rsidP="00222136">
            <w:pPr>
              <w:numPr>
                <w:ilvl w:val="0"/>
                <w:numId w:val="2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материал для проведения экспериментальной деятельности;</w:t>
            </w:r>
          </w:p>
          <w:p w:rsidR="00222136" w:rsidRPr="00B82D0A" w:rsidRDefault="00222136" w:rsidP="00222136">
            <w:pPr>
              <w:numPr>
                <w:ilvl w:val="0"/>
                <w:numId w:val="2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обучающие и дидактические игры по экологии; </w:t>
            </w:r>
          </w:p>
          <w:p w:rsidR="00222136" w:rsidRPr="00B82D0A" w:rsidRDefault="00222136" w:rsidP="00222136">
            <w:pPr>
              <w:numPr>
                <w:ilvl w:val="0"/>
                <w:numId w:val="2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инвентарь для трудовой деятельности; </w:t>
            </w:r>
          </w:p>
          <w:p w:rsidR="00222136" w:rsidRPr="00B82D0A" w:rsidRDefault="00222136" w:rsidP="00222136">
            <w:pPr>
              <w:numPr>
                <w:ilvl w:val="0"/>
                <w:numId w:val="2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природный и бросовый материал;</w:t>
            </w:r>
          </w:p>
        </w:tc>
      </w:tr>
      <w:tr w:rsidR="00222136" w:rsidRPr="00B82D0A" w:rsidTr="00BE7590">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lastRenderedPageBreak/>
              <w:t>«Уголок развивающих игр»</w:t>
            </w:r>
          </w:p>
          <w:p w:rsidR="00222136" w:rsidRPr="00B82D0A" w:rsidRDefault="00222136" w:rsidP="00222136">
            <w:pPr>
              <w:autoSpaceDE w:val="0"/>
              <w:autoSpaceDN w:val="0"/>
              <w:adjustRightInd w:val="0"/>
              <w:contextualSpacing/>
              <w:jc w:val="center"/>
              <w:rPr>
                <w:rFonts w:ascii="Times New Roman" w:eastAsia="Times New Roman" w:hAnsi="Times New Roman" w:cs="Times New Roman"/>
                <w:b/>
                <w:bCs/>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Расширение познавательного сенсорного опыта детей</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Дидактический материал по сенсорному воспитанию</w:t>
            </w:r>
            <w:r>
              <w:rPr>
                <w:rFonts w:ascii="Times New Roman" w:eastAsia="Times New Roman" w:hAnsi="Times New Roman" w:cs="Times New Roman"/>
                <w:sz w:val="24"/>
                <w:szCs w:val="24"/>
              </w:rPr>
              <w:t>;</w:t>
            </w:r>
            <w:r w:rsidRPr="00B82D0A">
              <w:rPr>
                <w:rFonts w:ascii="Times New Roman" w:eastAsia="Times New Roman" w:hAnsi="Times New Roman" w:cs="Times New Roman"/>
                <w:sz w:val="24"/>
                <w:szCs w:val="24"/>
              </w:rPr>
              <w:t xml:space="preserve"> </w:t>
            </w:r>
          </w:p>
          <w:p w:rsidR="00222136" w:rsidRPr="00B82D0A" w:rsidRDefault="00222136" w:rsidP="00222136">
            <w:pPr>
              <w:numPr>
                <w:ilvl w:val="0"/>
                <w:numId w:val="23"/>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дидактические игры; </w:t>
            </w:r>
          </w:p>
          <w:p w:rsidR="00222136" w:rsidRPr="00B82D0A" w:rsidRDefault="00222136" w:rsidP="00222136">
            <w:pPr>
              <w:numPr>
                <w:ilvl w:val="0"/>
                <w:numId w:val="23"/>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настольно-печатные игры; </w:t>
            </w:r>
          </w:p>
          <w:p w:rsidR="00222136" w:rsidRPr="00B82D0A" w:rsidRDefault="00222136" w:rsidP="00222136">
            <w:pPr>
              <w:numPr>
                <w:ilvl w:val="0"/>
                <w:numId w:val="23"/>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познавательный материал; </w:t>
            </w:r>
          </w:p>
          <w:p w:rsidR="00222136" w:rsidRPr="00B82D0A" w:rsidRDefault="00222136" w:rsidP="00222136">
            <w:pPr>
              <w:numPr>
                <w:ilvl w:val="0"/>
                <w:numId w:val="23"/>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материал для детского экспериментирования.</w:t>
            </w:r>
          </w:p>
        </w:tc>
      </w:tr>
      <w:tr w:rsidR="00222136" w:rsidRPr="00B82D0A" w:rsidTr="00BE7590">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«Строительная мастерская»</w:t>
            </w:r>
          </w:p>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Проживание, преобразование познавательного опыта в продуктивной деятельности. Развитие ручной умелости, творчества. </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2D0A" w:rsidRDefault="00222136" w:rsidP="00222136">
            <w:pPr>
              <w:numPr>
                <w:ilvl w:val="0"/>
                <w:numId w:val="24"/>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B82D0A">
              <w:rPr>
                <w:rFonts w:ascii="Times New Roman" w:eastAsia="Times New Roman" w:hAnsi="Times New Roman" w:cs="Times New Roman"/>
                <w:sz w:val="24"/>
                <w:szCs w:val="24"/>
              </w:rPr>
              <w:t xml:space="preserve">апольный строительный материал; </w:t>
            </w:r>
          </w:p>
          <w:p w:rsidR="00222136" w:rsidRPr="00B82D0A" w:rsidRDefault="00222136" w:rsidP="00222136">
            <w:pPr>
              <w:numPr>
                <w:ilvl w:val="0"/>
                <w:numId w:val="24"/>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настольный строительный материал; </w:t>
            </w:r>
          </w:p>
          <w:p w:rsidR="00222136" w:rsidRPr="00B82D0A" w:rsidRDefault="00222136" w:rsidP="00222136">
            <w:pPr>
              <w:numPr>
                <w:ilvl w:val="0"/>
                <w:numId w:val="24"/>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пластмассовые конструкторы ( младший возраст - с крупными деталями); </w:t>
            </w:r>
          </w:p>
          <w:p w:rsidR="00222136" w:rsidRPr="00B82D0A" w:rsidRDefault="00222136" w:rsidP="00222136">
            <w:pPr>
              <w:numPr>
                <w:ilvl w:val="0"/>
                <w:numId w:val="24"/>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конструкторы с металлическими деталями</w:t>
            </w:r>
            <w:r>
              <w:rPr>
                <w:rFonts w:ascii="Times New Roman" w:eastAsia="Times New Roman" w:hAnsi="Times New Roman" w:cs="Times New Roman"/>
                <w:sz w:val="24"/>
                <w:szCs w:val="24"/>
              </w:rPr>
              <w:t xml:space="preserve"> </w:t>
            </w:r>
            <w:r w:rsidRPr="00B82D0A">
              <w:rPr>
                <w:rFonts w:ascii="Times New Roman" w:eastAsia="Times New Roman" w:hAnsi="Times New Roman" w:cs="Times New Roman"/>
                <w:sz w:val="24"/>
                <w:szCs w:val="24"/>
              </w:rPr>
              <w:t>- старший возраст.</w:t>
            </w:r>
          </w:p>
          <w:p w:rsidR="00222136" w:rsidRPr="00B82D0A" w:rsidRDefault="00222136" w:rsidP="00222136">
            <w:pPr>
              <w:numPr>
                <w:ilvl w:val="0"/>
                <w:numId w:val="24"/>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схемы и модели для всех видов конструкторов – старший возраст;</w:t>
            </w:r>
          </w:p>
          <w:p w:rsidR="00222136" w:rsidRPr="00B82D0A" w:rsidRDefault="00222136" w:rsidP="00222136">
            <w:pPr>
              <w:numPr>
                <w:ilvl w:val="0"/>
                <w:numId w:val="24"/>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мягкие строительные игровые </w:t>
            </w:r>
            <w:r w:rsidRPr="00B82D0A">
              <w:rPr>
                <w:rFonts w:ascii="Times New Roman" w:eastAsia="Times New Roman" w:hAnsi="Times New Roman" w:cs="Times New Roman"/>
                <w:sz w:val="24"/>
                <w:szCs w:val="24"/>
              </w:rPr>
              <w:lastRenderedPageBreak/>
              <w:t>модули - младший возраст;</w:t>
            </w:r>
          </w:p>
          <w:p w:rsidR="00222136" w:rsidRPr="00B82D0A" w:rsidRDefault="00222136" w:rsidP="00222136">
            <w:pPr>
              <w:numPr>
                <w:ilvl w:val="0"/>
                <w:numId w:val="24"/>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транспортные игрушки; </w:t>
            </w:r>
          </w:p>
          <w:p w:rsidR="00222136" w:rsidRPr="00B82D0A" w:rsidRDefault="00222136" w:rsidP="00222136">
            <w:pPr>
              <w:numPr>
                <w:ilvl w:val="0"/>
                <w:numId w:val="24"/>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схемы, иллюстрации отдельных построек (мосты, дома, корабли, самолёт и др.). </w:t>
            </w:r>
          </w:p>
        </w:tc>
      </w:tr>
      <w:tr w:rsidR="00222136" w:rsidRPr="00B82D0A" w:rsidTr="00BE7590">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lastRenderedPageBreak/>
              <w:t>«Игровая зона»</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4023" w:type="dxa"/>
          </w:tcPr>
          <w:p w:rsidR="00222136" w:rsidRPr="00A21F6E" w:rsidRDefault="00222136" w:rsidP="00222136">
            <w:pPr>
              <w:numPr>
                <w:ilvl w:val="0"/>
                <w:numId w:val="25"/>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B82D0A">
              <w:rPr>
                <w:rFonts w:ascii="Times New Roman" w:eastAsia="Times New Roman" w:hAnsi="Times New Roman" w:cs="Times New Roman"/>
                <w:sz w:val="24"/>
                <w:szCs w:val="24"/>
              </w:rPr>
              <w:t>трибуты для с/</w:t>
            </w:r>
            <w:proofErr w:type="spellStart"/>
            <w:r w:rsidRPr="00B82D0A">
              <w:rPr>
                <w:rFonts w:ascii="Times New Roman" w:eastAsia="Times New Roman" w:hAnsi="Times New Roman" w:cs="Times New Roman"/>
                <w:sz w:val="24"/>
                <w:szCs w:val="24"/>
              </w:rPr>
              <w:t>р</w:t>
            </w:r>
            <w:proofErr w:type="spellEnd"/>
            <w:r w:rsidRPr="00B82D0A">
              <w:rPr>
                <w:rFonts w:ascii="Times New Roman" w:eastAsia="Times New Roman" w:hAnsi="Times New Roman" w:cs="Times New Roman"/>
                <w:sz w:val="24"/>
                <w:szCs w:val="24"/>
              </w:rPr>
              <w:t xml:space="preserve"> игр по возрасту детей («Семья», «Больница», «Магазин», «Школа», «Парикмахерская», «Почта», «Армия», «Космонавты», «Библиотека», «Ателье», «Дорога»); </w:t>
            </w:r>
            <w:r w:rsidRPr="00A21F6E">
              <w:rPr>
                <w:rFonts w:ascii="Times New Roman" w:eastAsia="Times New Roman" w:hAnsi="Times New Roman" w:cs="Times New Roman"/>
                <w:sz w:val="24"/>
                <w:szCs w:val="24"/>
              </w:rPr>
              <w:t xml:space="preserve">предметы - заместители </w:t>
            </w:r>
          </w:p>
        </w:tc>
      </w:tr>
      <w:tr w:rsidR="00222136" w:rsidRPr="00B82D0A" w:rsidTr="00BE7590">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«Уголок безопасности»</w:t>
            </w:r>
          </w:p>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Расширение познавательного опыта, его использование в повседневной деятельности </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2D0A" w:rsidRDefault="00222136" w:rsidP="00222136">
            <w:pPr>
              <w:numPr>
                <w:ilvl w:val="0"/>
                <w:numId w:val="26"/>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B82D0A">
              <w:rPr>
                <w:rFonts w:ascii="Times New Roman" w:eastAsia="Times New Roman" w:hAnsi="Times New Roman" w:cs="Times New Roman"/>
                <w:sz w:val="24"/>
                <w:szCs w:val="24"/>
              </w:rPr>
              <w:t xml:space="preserve">идактические, настольные игры по профилактике ДТП, о правилах поведения в быту и в природе; </w:t>
            </w:r>
          </w:p>
          <w:p w:rsidR="00222136" w:rsidRPr="00B82D0A" w:rsidRDefault="00222136" w:rsidP="00222136">
            <w:pPr>
              <w:numPr>
                <w:ilvl w:val="0"/>
                <w:numId w:val="26"/>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макеты перекрестков, районов города; </w:t>
            </w:r>
          </w:p>
          <w:p w:rsidR="00222136" w:rsidRPr="00B82D0A" w:rsidRDefault="00222136" w:rsidP="00222136">
            <w:pPr>
              <w:numPr>
                <w:ilvl w:val="0"/>
                <w:numId w:val="26"/>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дорожные знаки; </w:t>
            </w:r>
          </w:p>
          <w:p w:rsidR="00222136" w:rsidRPr="00B82D0A" w:rsidRDefault="00222136" w:rsidP="00222136">
            <w:pPr>
              <w:numPr>
                <w:ilvl w:val="0"/>
                <w:numId w:val="26"/>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литература и игры о правилах дорожного движения, правилах поведения в быту, в природе, дома. </w:t>
            </w:r>
          </w:p>
        </w:tc>
      </w:tr>
      <w:tr w:rsidR="00222136" w:rsidRPr="00B82D0A" w:rsidTr="00BE7590">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«Краеведческий уголок»</w:t>
            </w:r>
          </w:p>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Расширение краеведческих представлений детей, накопление познавательного опыта </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2D0A" w:rsidRDefault="00222136" w:rsidP="00222136">
            <w:pPr>
              <w:numPr>
                <w:ilvl w:val="0"/>
                <w:numId w:val="27"/>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B82D0A">
              <w:rPr>
                <w:rFonts w:ascii="Times New Roman" w:eastAsia="Times New Roman" w:hAnsi="Times New Roman" w:cs="Times New Roman"/>
                <w:sz w:val="24"/>
                <w:szCs w:val="24"/>
              </w:rPr>
              <w:t xml:space="preserve">осударственная символика; </w:t>
            </w:r>
          </w:p>
          <w:p w:rsidR="00222136" w:rsidRPr="00B82D0A" w:rsidRDefault="00222136" w:rsidP="00222136">
            <w:pPr>
              <w:numPr>
                <w:ilvl w:val="0"/>
                <w:numId w:val="27"/>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образцы русских  костюмов; </w:t>
            </w:r>
          </w:p>
          <w:p w:rsidR="00222136" w:rsidRPr="00B82D0A" w:rsidRDefault="00222136" w:rsidP="00222136">
            <w:pPr>
              <w:numPr>
                <w:ilvl w:val="0"/>
                <w:numId w:val="27"/>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наглядный материала: альбомы, картины, фотоиллюстрации и др.;</w:t>
            </w:r>
          </w:p>
          <w:p w:rsidR="00222136" w:rsidRPr="00B82D0A" w:rsidRDefault="00222136" w:rsidP="00222136">
            <w:pPr>
              <w:numPr>
                <w:ilvl w:val="0"/>
                <w:numId w:val="27"/>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предметы народно - прикладного искусства; </w:t>
            </w:r>
          </w:p>
          <w:p w:rsidR="00222136" w:rsidRPr="00B82D0A" w:rsidRDefault="00222136" w:rsidP="00222136">
            <w:pPr>
              <w:numPr>
                <w:ilvl w:val="0"/>
                <w:numId w:val="27"/>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предметы русского быта; </w:t>
            </w:r>
          </w:p>
          <w:p w:rsidR="00222136" w:rsidRPr="00B82D0A" w:rsidRDefault="00222136" w:rsidP="00222136">
            <w:pPr>
              <w:numPr>
                <w:ilvl w:val="0"/>
                <w:numId w:val="27"/>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lastRenderedPageBreak/>
              <w:t>детская художественная литература;</w:t>
            </w:r>
          </w:p>
          <w:p w:rsidR="00222136" w:rsidRPr="00B82D0A" w:rsidRDefault="00222136" w:rsidP="00222136">
            <w:pPr>
              <w:numPr>
                <w:ilvl w:val="0"/>
                <w:numId w:val="27"/>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карты Ярославля и России.</w:t>
            </w:r>
          </w:p>
        </w:tc>
      </w:tr>
      <w:tr w:rsidR="00222136" w:rsidRPr="00B82D0A" w:rsidTr="00BE7590">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lastRenderedPageBreak/>
              <w:t>«Книжный уголок»</w:t>
            </w:r>
          </w:p>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Формирование умения самостоятельно работать с книгой, «добывать» нужную информацию. </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2D0A" w:rsidRDefault="00222136" w:rsidP="00222136">
            <w:pPr>
              <w:numPr>
                <w:ilvl w:val="0"/>
                <w:numId w:val="28"/>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B82D0A">
              <w:rPr>
                <w:rFonts w:ascii="Times New Roman" w:eastAsia="Times New Roman" w:hAnsi="Times New Roman" w:cs="Times New Roman"/>
                <w:sz w:val="24"/>
                <w:szCs w:val="24"/>
              </w:rPr>
              <w:t xml:space="preserve">етская художественная литература в соответствии с возрастом детей; </w:t>
            </w:r>
          </w:p>
          <w:p w:rsidR="00222136" w:rsidRPr="00B82D0A" w:rsidRDefault="00222136" w:rsidP="00222136">
            <w:pPr>
              <w:numPr>
                <w:ilvl w:val="0"/>
                <w:numId w:val="28"/>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222136" w:rsidRPr="00B81726" w:rsidRDefault="00222136" w:rsidP="00222136">
            <w:pPr>
              <w:numPr>
                <w:ilvl w:val="0"/>
                <w:numId w:val="28"/>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материалы о художниках  иллюстраторах; </w:t>
            </w:r>
            <w:r w:rsidRPr="00B81726">
              <w:rPr>
                <w:rFonts w:ascii="Times New Roman" w:eastAsia="Times New Roman" w:hAnsi="Times New Roman" w:cs="Times New Roman"/>
                <w:sz w:val="24"/>
                <w:szCs w:val="24"/>
              </w:rPr>
              <w:t xml:space="preserve">портреты поэтов, писателей (старший возраст); </w:t>
            </w:r>
          </w:p>
          <w:p w:rsidR="00222136" w:rsidRPr="00B82D0A" w:rsidRDefault="00222136" w:rsidP="00222136">
            <w:pPr>
              <w:numPr>
                <w:ilvl w:val="0"/>
                <w:numId w:val="28"/>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тематические выставки;</w:t>
            </w:r>
          </w:p>
          <w:p w:rsidR="00222136" w:rsidRPr="00B82D0A" w:rsidRDefault="00222136" w:rsidP="00222136">
            <w:pPr>
              <w:numPr>
                <w:ilvl w:val="0"/>
                <w:numId w:val="28"/>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уголок «Наш Пушкин».</w:t>
            </w:r>
          </w:p>
        </w:tc>
      </w:tr>
      <w:tr w:rsidR="00222136" w:rsidRPr="00B82D0A" w:rsidTr="00BE7590">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«Уголок театрализации»</w:t>
            </w:r>
          </w:p>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1726" w:rsidRDefault="00222136" w:rsidP="00222136">
            <w:pPr>
              <w:numPr>
                <w:ilvl w:val="0"/>
                <w:numId w:val="29"/>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Pr="00B82D0A">
              <w:rPr>
                <w:rFonts w:ascii="Times New Roman" w:eastAsia="Times New Roman" w:hAnsi="Times New Roman" w:cs="Times New Roman"/>
                <w:sz w:val="24"/>
                <w:szCs w:val="24"/>
              </w:rPr>
              <w:t xml:space="preserve">ирмы; </w:t>
            </w:r>
            <w:r w:rsidRPr="00B81726">
              <w:rPr>
                <w:rFonts w:ascii="Times New Roman" w:eastAsia="Times New Roman" w:hAnsi="Times New Roman" w:cs="Times New Roman"/>
                <w:sz w:val="24"/>
                <w:szCs w:val="24"/>
              </w:rPr>
              <w:t xml:space="preserve">элементы костюмов; </w:t>
            </w:r>
          </w:p>
          <w:p w:rsidR="00222136" w:rsidRPr="00B82D0A" w:rsidRDefault="00222136" w:rsidP="00222136">
            <w:pPr>
              <w:numPr>
                <w:ilvl w:val="0"/>
                <w:numId w:val="29"/>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различные виды театров (в соответствии с возрастом); </w:t>
            </w:r>
          </w:p>
          <w:p w:rsidR="00222136" w:rsidRPr="00B82D0A" w:rsidRDefault="00222136" w:rsidP="00222136">
            <w:pPr>
              <w:numPr>
                <w:ilvl w:val="0"/>
                <w:numId w:val="29"/>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предметы декорации; </w:t>
            </w:r>
          </w:p>
        </w:tc>
      </w:tr>
      <w:tr w:rsidR="00222136" w:rsidRPr="00B82D0A" w:rsidTr="00BE7590">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«Творческая мастерская»</w:t>
            </w:r>
          </w:p>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2D0A" w:rsidRDefault="00222136" w:rsidP="00222136">
            <w:pPr>
              <w:numPr>
                <w:ilvl w:val="0"/>
                <w:numId w:val="31"/>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B82D0A">
              <w:rPr>
                <w:rFonts w:ascii="Times New Roman" w:eastAsia="Times New Roman" w:hAnsi="Times New Roman" w:cs="Times New Roman"/>
                <w:sz w:val="24"/>
                <w:szCs w:val="24"/>
              </w:rPr>
              <w:t xml:space="preserve">умага разного формата, разной формы, разного тона; </w:t>
            </w:r>
          </w:p>
          <w:p w:rsidR="00222136" w:rsidRPr="00B82D0A" w:rsidRDefault="00222136" w:rsidP="00222136">
            <w:pPr>
              <w:numPr>
                <w:ilvl w:val="0"/>
                <w:numId w:val="3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достаточное количество цветных карандашей, красок, кистей, тряпочек, пластилина (стеки, доски для лепки); </w:t>
            </w:r>
          </w:p>
          <w:p w:rsidR="00222136" w:rsidRPr="00B82D0A" w:rsidRDefault="00222136" w:rsidP="00222136">
            <w:pPr>
              <w:numPr>
                <w:ilvl w:val="0"/>
                <w:numId w:val="3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наличие цветной бумаги и картона; </w:t>
            </w:r>
          </w:p>
          <w:p w:rsidR="00222136" w:rsidRPr="00B82D0A" w:rsidRDefault="00222136" w:rsidP="00222136">
            <w:pPr>
              <w:numPr>
                <w:ilvl w:val="0"/>
                <w:numId w:val="3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достаточное количество ножниц с закругленными концами, клея, клеенок, тряпочек, салфеток для </w:t>
            </w:r>
            <w:r w:rsidRPr="00B82D0A">
              <w:rPr>
                <w:rFonts w:ascii="Times New Roman" w:eastAsia="Times New Roman" w:hAnsi="Times New Roman" w:cs="Times New Roman"/>
                <w:sz w:val="24"/>
                <w:szCs w:val="24"/>
              </w:rPr>
              <w:lastRenderedPageBreak/>
              <w:t xml:space="preserve">аппликации; </w:t>
            </w:r>
          </w:p>
          <w:p w:rsidR="00222136" w:rsidRPr="00B82D0A" w:rsidRDefault="00222136" w:rsidP="00222136">
            <w:pPr>
              <w:numPr>
                <w:ilvl w:val="0"/>
                <w:numId w:val="3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бросовый материал (фольга, фантики от конфет и др.); </w:t>
            </w:r>
          </w:p>
          <w:p w:rsidR="00222136" w:rsidRPr="00B81726" w:rsidRDefault="00222136" w:rsidP="00222136">
            <w:pPr>
              <w:numPr>
                <w:ilvl w:val="0"/>
                <w:numId w:val="3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место для сменных выставок детских работ, совместных работ детей и родителей; </w:t>
            </w:r>
            <w:r w:rsidRPr="00B81726">
              <w:rPr>
                <w:rFonts w:ascii="Times New Roman" w:eastAsia="Times New Roman" w:hAnsi="Times New Roman" w:cs="Times New Roman"/>
                <w:sz w:val="24"/>
                <w:szCs w:val="24"/>
              </w:rPr>
              <w:t xml:space="preserve">альбомы – раскраски; </w:t>
            </w:r>
          </w:p>
          <w:p w:rsidR="00222136" w:rsidRPr="00B81726" w:rsidRDefault="00222136" w:rsidP="00222136">
            <w:pPr>
              <w:numPr>
                <w:ilvl w:val="0"/>
                <w:numId w:val="31"/>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наборы открыток, картинки, книги и альбомы с иллюстрациями, предметные картинки; </w:t>
            </w:r>
            <w:r w:rsidRPr="00B81726">
              <w:rPr>
                <w:rFonts w:ascii="Times New Roman" w:eastAsia="Times New Roman" w:hAnsi="Times New Roman" w:cs="Times New Roman"/>
                <w:sz w:val="24"/>
                <w:szCs w:val="24"/>
              </w:rPr>
              <w:t>предметы народно – прикладного искусства.</w:t>
            </w:r>
          </w:p>
        </w:tc>
      </w:tr>
      <w:tr w:rsidR="00222136" w:rsidRPr="00B82D0A" w:rsidTr="00BE7590">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lastRenderedPageBreak/>
              <w:t>«Музыкальный уголок»</w:t>
            </w:r>
          </w:p>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Развитие творческих способностей в самостоятельно-ритмической деятельности.</w:t>
            </w:r>
          </w:p>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p>
        </w:tc>
        <w:tc>
          <w:tcPr>
            <w:tcW w:w="4023" w:type="dxa"/>
          </w:tcPr>
          <w:p w:rsidR="00222136" w:rsidRPr="00B82D0A" w:rsidRDefault="00222136" w:rsidP="00222136">
            <w:pPr>
              <w:numPr>
                <w:ilvl w:val="0"/>
                <w:numId w:val="30"/>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B82D0A">
              <w:rPr>
                <w:rFonts w:ascii="Times New Roman" w:eastAsia="Times New Roman" w:hAnsi="Times New Roman" w:cs="Times New Roman"/>
                <w:sz w:val="24"/>
                <w:szCs w:val="24"/>
              </w:rPr>
              <w:t xml:space="preserve">етские музыкальные инструменты; </w:t>
            </w:r>
          </w:p>
          <w:p w:rsidR="00222136" w:rsidRPr="00B82D0A" w:rsidRDefault="00222136" w:rsidP="00222136">
            <w:pPr>
              <w:numPr>
                <w:ilvl w:val="0"/>
                <w:numId w:val="30"/>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портрет композитора (старший возраст); </w:t>
            </w:r>
          </w:p>
          <w:p w:rsidR="00222136" w:rsidRPr="0022342A" w:rsidRDefault="00222136" w:rsidP="00222136">
            <w:pPr>
              <w:numPr>
                <w:ilvl w:val="0"/>
                <w:numId w:val="30"/>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магнитофон; </w:t>
            </w:r>
            <w:r w:rsidRPr="0022342A">
              <w:rPr>
                <w:rFonts w:ascii="Times New Roman" w:eastAsia="Times New Roman" w:hAnsi="Times New Roman" w:cs="Times New Roman"/>
                <w:sz w:val="24"/>
                <w:szCs w:val="24"/>
              </w:rPr>
              <w:t xml:space="preserve">набор аудиозаписей; </w:t>
            </w:r>
          </w:p>
          <w:p w:rsidR="00222136" w:rsidRPr="0022342A" w:rsidRDefault="00222136" w:rsidP="00222136">
            <w:pPr>
              <w:numPr>
                <w:ilvl w:val="0"/>
                <w:numId w:val="30"/>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музыкальные игрушки (озвученные, не озвученные); </w:t>
            </w:r>
            <w:r w:rsidRPr="0022342A">
              <w:rPr>
                <w:rFonts w:ascii="Times New Roman" w:eastAsia="Times New Roman" w:hAnsi="Times New Roman" w:cs="Times New Roman"/>
                <w:sz w:val="24"/>
                <w:szCs w:val="24"/>
              </w:rPr>
              <w:t xml:space="preserve">игрушки – самоделки; </w:t>
            </w:r>
          </w:p>
          <w:p w:rsidR="00222136" w:rsidRPr="00B82D0A" w:rsidRDefault="00222136" w:rsidP="00222136">
            <w:pPr>
              <w:numPr>
                <w:ilvl w:val="0"/>
                <w:numId w:val="30"/>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музыкально - дидактические игры; </w:t>
            </w:r>
          </w:p>
          <w:p w:rsidR="00222136" w:rsidRPr="00B82D0A" w:rsidRDefault="00222136" w:rsidP="00222136">
            <w:pPr>
              <w:numPr>
                <w:ilvl w:val="0"/>
                <w:numId w:val="30"/>
              </w:numPr>
              <w:autoSpaceDE w:val="0"/>
              <w:autoSpaceDN w:val="0"/>
              <w:adjustRightInd w:val="0"/>
              <w:spacing w:after="0"/>
              <w:ind w:left="0"/>
              <w:contextualSpacing/>
              <w:jc w:val="both"/>
              <w:rPr>
                <w:rFonts w:ascii="Times New Roman" w:eastAsia="Times New Roman" w:hAnsi="Times New Roman" w:cs="Times New Roman"/>
                <w:sz w:val="24"/>
                <w:szCs w:val="24"/>
              </w:rPr>
            </w:pPr>
            <w:r w:rsidRPr="00B82D0A">
              <w:rPr>
                <w:rFonts w:ascii="Times New Roman" w:eastAsia="Times New Roman" w:hAnsi="Times New Roman" w:cs="Times New Roman"/>
                <w:sz w:val="24"/>
                <w:szCs w:val="24"/>
              </w:rPr>
              <w:t xml:space="preserve">музыкально - дидактические пособия </w:t>
            </w:r>
          </w:p>
        </w:tc>
      </w:tr>
      <w:tr w:rsidR="00222136" w:rsidRPr="00B82D0A" w:rsidTr="00BE7590">
        <w:tc>
          <w:tcPr>
            <w:tcW w:w="2290" w:type="dxa"/>
          </w:tcPr>
          <w:p w:rsidR="00222136" w:rsidRPr="00B82D0A" w:rsidRDefault="00222136" w:rsidP="00222136">
            <w:pPr>
              <w:autoSpaceDE w:val="0"/>
              <w:autoSpaceDN w:val="0"/>
              <w:adjustRightInd w:val="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ИКТ</w:t>
            </w:r>
          </w:p>
        </w:tc>
        <w:tc>
          <w:tcPr>
            <w:tcW w:w="3259" w:type="dxa"/>
          </w:tcPr>
          <w:p w:rsidR="00222136" w:rsidRPr="00B82D0A" w:rsidRDefault="00222136" w:rsidP="00222136">
            <w:pPr>
              <w:autoSpaceDE w:val="0"/>
              <w:autoSpaceDN w:val="0"/>
              <w:adjustRightInd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Пробуждение в ребенке интереса к исследованию окружающего мира и стремления к новым знаниям.</w:t>
            </w:r>
          </w:p>
        </w:tc>
        <w:tc>
          <w:tcPr>
            <w:tcW w:w="4023" w:type="dxa"/>
          </w:tcPr>
          <w:p w:rsidR="00222136" w:rsidRPr="00B82D0A" w:rsidRDefault="00222136" w:rsidP="00222136">
            <w:pPr>
              <w:numPr>
                <w:ilvl w:val="0"/>
                <w:numId w:val="30"/>
              </w:numPr>
              <w:autoSpaceDE w:val="0"/>
              <w:autoSpaceDN w:val="0"/>
              <w:adjustRightInd w:val="0"/>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Цифровая лаборатория для дошкольников "</w:t>
            </w:r>
            <w:proofErr w:type="spellStart"/>
            <w:r>
              <w:rPr>
                <w:rFonts w:ascii="Times New Roman" w:eastAsia="Times New Roman" w:hAnsi="Times New Roman" w:cs="Times New Roman"/>
                <w:sz w:val="24"/>
                <w:szCs w:val="24"/>
              </w:rPr>
              <w:t>Наураша</w:t>
            </w:r>
            <w:proofErr w:type="spellEnd"/>
            <w:r>
              <w:rPr>
                <w:rFonts w:ascii="Times New Roman" w:eastAsia="Times New Roman" w:hAnsi="Times New Roman" w:cs="Times New Roman"/>
                <w:sz w:val="24"/>
                <w:szCs w:val="24"/>
              </w:rPr>
              <w:t xml:space="preserve"> в стране </w:t>
            </w:r>
            <w:proofErr w:type="spellStart"/>
            <w:r>
              <w:rPr>
                <w:rFonts w:ascii="Times New Roman" w:eastAsia="Times New Roman" w:hAnsi="Times New Roman" w:cs="Times New Roman"/>
                <w:sz w:val="24"/>
                <w:szCs w:val="24"/>
              </w:rPr>
              <w:t>Наурандии</w:t>
            </w:r>
            <w:proofErr w:type="spellEnd"/>
            <w:r>
              <w:rPr>
                <w:rFonts w:ascii="Times New Roman" w:eastAsia="Times New Roman" w:hAnsi="Times New Roman" w:cs="Times New Roman"/>
                <w:sz w:val="24"/>
                <w:szCs w:val="24"/>
              </w:rPr>
              <w:t>"</w:t>
            </w:r>
          </w:p>
        </w:tc>
      </w:tr>
    </w:tbl>
    <w:p w:rsidR="00222136" w:rsidRDefault="00222136" w:rsidP="00BD103C">
      <w:pPr>
        <w:spacing w:after="0"/>
        <w:ind w:firstLine="284"/>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p>
    <w:p w:rsidR="00222136" w:rsidRDefault="00222136" w:rsidP="00CB5C08">
      <w:pPr>
        <w:spacing w:after="0"/>
        <w:ind w:right="65"/>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ab/>
        <w:t xml:space="preserve">В детском саду часто проходят различные праздники, развлечения, тематические встречи, музыкально-литературные композиции, КВН. </w:t>
      </w:r>
    </w:p>
    <w:p w:rsidR="00222136" w:rsidRDefault="00222136" w:rsidP="00CB5C08">
      <w:pPr>
        <w:spacing w:after="0"/>
        <w:ind w:right="65"/>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hAnsi="Times New Roman" w:cs="Times New Roman"/>
          <w:sz w:val="24"/>
          <w:szCs w:val="24"/>
        </w:rPr>
        <w:tab/>
      </w:r>
      <w:r>
        <w:rPr>
          <w:rFonts w:ascii="Times New Roman" w:eastAsia="Times New Roman" w:hAnsi="Times New Roman" w:cs="Times New Roman"/>
          <w:sz w:val="24"/>
          <w:szCs w:val="24"/>
          <w:bdr w:val="none" w:sz="0" w:space="0" w:color="auto" w:frame="1"/>
          <w:lang w:eastAsia="ru-RU"/>
        </w:rPr>
        <w:t xml:space="preserve">В  учреждении </w:t>
      </w:r>
      <w:r w:rsidRPr="003F4812">
        <w:rPr>
          <w:rFonts w:ascii="Times New Roman" w:eastAsia="Times New Roman" w:hAnsi="Times New Roman" w:cs="Times New Roman"/>
          <w:sz w:val="24"/>
          <w:szCs w:val="24"/>
          <w:bdr w:val="none" w:sz="0" w:space="0" w:color="auto" w:frame="1"/>
          <w:lang w:eastAsia="ru-RU"/>
        </w:rPr>
        <w:t xml:space="preserve">накоплен материал по ознакомлению дошкольников с творчеством А.С. Пушкина, проводятся поэтические вечера, викторины,  спектакли и конкурсы детских рисунков и поделок по сказкам Пушкина. </w:t>
      </w:r>
    </w:p>
    <w:p w:rsidR="00222136" w:rsidRPr="003F4812" w:rsidRDefault="00222136" w:rsidP="00CB5C08">
      <w:pPr>
        <w:spacing w:after="0"/>
        <w:ind w:right="6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ab/>
      </w:r>
      <w:r w:rsidRPr="003F4812">
        <w:rPr>
          <w:rFonts w:ascii="Times New Roman" w:eastAsia="Times New Roman" w:hAnsi="Times New Roman" w:cs="Times New Roman"/>
          <w:sz w:val="24"/>
          <w:szCs w:val="24"/>
          <w:bdr w:val="none" w:sz="0" w:space="0" w:color="auto" w:frame="1"/>
          <w:lang w:eastAsia="ru-RU"/>
        </w:rPr>
        <w:t>В комнате сказок проводятся посиделки «В гостях у бабушки Арины», на которых  дети знакомятся с произведениями русского народного творчества, бытом русского крестьянина XIX -  начала XX веков.</w:t>
      </w:r>
    </w:p>
    <w:p w:rsidR="00222136" w:rsidRDefault="00222136" w:rsidP="00CB5C08">
      <w:pPr>
        <w:spacing w:after="0"/>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ab/>
        <w:t>И</w:t>
      </w:r>
      <w:r w:rsidRPr="003F4812">
        <w:rPr>
          <w:rFonts w:ascii="Times New Roman" w:eastAsia="Times New Roman" w:hAnsi="Times New Roman" w:cs="Times New Roman"/>
          <w:sz w:val="24"/>
          <w:szCs w:val="24"/>
          <w:bdr w:val="none" w:sz="0" w:space="0" w:color="auto" w:frame="1"/>
          <w:lang w:eastAsia="ru-RU"/>
        </w:rPr>
        <w:t>стория детского сада также богата событиями.</w:t>
      </w:r>
    </w:p>
    <w:p w:rsidR="00222136" w:rsidRDefault="00222136" w:rsidP="00CB5C08">
      <w:pPr>
        <w:spacing w:after="0"/>
        <w:jc w:val="both"/>
        <w:rPr>
          <w:rFonts w:ascii="Times New Roman" w:hAnsi="Times New Roman" w:cs="Times New Roman"/>
          <w:sz w:val="24"/>
          <w:szCs w:val="24"/>
        </w:rPr>
      </w:pPr>
      <w:r>
        <w:rPr>
          <w:rFonts w:ascii="Times New Roman" w:hAnsi="Times New Roman" w:cs="Times New Roman"/>
          <w:sz w:val="24"/>
          <w:szCs w:val="24"/>
        </w:rPr>
        <w:tab/>
      </w:r>
      <w:r w:rsidRPr="003F4812">
        <w:rPr>
          <w:rFonts w:ascii="Times New Roman" w:hAnsi="Times New Roman" w:cs="Times New Roman"/>
          <w:sz w:val="24"/>
          <w:szCs w:val="24"/>
        </w:rPr>
        <w:t>В детском саду ребенок только слегка соприкасается с творческим наследием великого русского поэта А.С.Пушкина и наша задача состоит в том, чтобы посеять зернышки интереса и любви к замечательной русской классической литературе.</w:t>
      </w:r>
      <w:r w:rsidRPr="003F4812">
        <w:rPr>
          <w:rFonts w:ascii="Times New Roman" w:hAnsi="Times New Roman" w:cs="Times New Roman"/>
          <w:sz w:val="24"/>
          <w:szCs w:val="24"/>
        </w:rPr>
        <w:tab/>
      </w:r>
    </w:p>
    <w:p w:rsidR="00222136" w:rsidRDefault="00222136" w:rsidP="00CB5C08">
      <w:pPr>
        <w:spacing w:after="0"/>
        <w:jc w:val="both"/>
        <w:rPr>
          <w:rFonts w:ascii="Times New Roman" w:hAnsi="Times New Roman" w:cs="Times New Roman"/>
          <w:bCs/>
          <w:sz w:val="24"/>
          <w:szCs w:val="24"/>
        </w:rPr>
      </w:pPr>
      <w:r>
        <w:rPr>
          <w:rFonts w:ascii="Times New Roman" w:hAnsi="Times New Roman" w:cs="Times New Roman"/>
          <w:bCs/>
          <w:sz w:val="24"/>
          <w:szCs w:val="24"/>
        </w:rPr>
        <w:tab/>
        <w:t>С каждым годом скорость движения и плотность транспортных потоков стремительно возрастают. Обеспечение безопасности движения - актуальная государственная проблема. Особое значение для ее решения имеет заблаговременная подготовка маленьких пешеходов - детей, которых за порогом дома подстерегает опасность.</w:t>
      </w:r>
    </w:p>
    <w:p w:rsidR="00222136" w:rsidRDefault="00222136" w:rsidP="00BD103C">
      <w:pPr>
        <w:spacing w:after="0"/>
        <w:jc w:val="both"/>
        <w:rPr>
          <w:rFonts w:ascii="Times New Roman" w:hAnsi="Times New Roman" w:cs="Times New Roman"/>
          <w:bCs/>
          <w:sz w:val="24"/>
          <w:szCs w:val="24"/>
        </w:rPr>
      </w:pPr>
      <w:r>
        <w:rPr>
          <w:rFonts w:ascii="Times New Roman" w:hAnsi="Times New Roman" w:cs="Times New Roman"/>
          <w:bCs/>
          <w:sz w:val="24"/>
          <w:szCs w:val="24"/>
        </w:rPr>
        <w:tab/>
        <w:t xml:space="preserve">Важность обучения детей дошкольного возраста безопасному поведению на дорогах продиктована тем, что у них отсутствует защитная </w:t>
      </w:r>
      <w:r>
        <w:rPr>
          <w:rFonts w:ascii="Times New Roman" w:hAnsi="Times New Roman" w:cs="Times New Roman"/>
          <w:bCs/>
          <w:sz w:val="24"/>
          <w:szCs w:val="24"/>
        </w:rPr>
        <w:tab/>
        <w:t>психологическая реакция на дорожную обстановку, присущая взрослому. В результате свойственной дошкольникам любознательности и желания постоянно открывать что-то новое, они зачастую оказываются в ситуации повышенного риска и опасности для жизни, в частности на улице. С учетом этого,  одной из задач педагогов дошкольного образовательного учреждения является формирование у воспитанников навыков безопасного поведения на улицах города.</w:t>
      </w:r>
    </w:p>
    <w:p w:rsidR="00222136" w:rsidRPr="001E273A" w:rsidRDefault="00222136" w:rsidP="00BD103C">
      <w:pPr>
        <w:spacing w:after="0"/>
        <w:jc w:val="both"/>
        <w:rPr>
          <w:rFonts w:ascii="Times New Roman" w:hAnsi="Times New Roman" w:cs="Times New Roman"/>
          <w:bCs/>
          <w:sz w:val="24"/>
          <w:szCs w:val="24"/>
        </w:rPr>
      </w:pPr>
      <w:r>
        <w:rPr>
          <w:rFonts w:ascii="Times New Roman" w:hAnsi="Times New Roman" w:cs="Times New Roman"/>
          <w:bCs/>
          <w:sz w:val="24"/>
          <w:szCs w:val="24"/>
        </w:rPr>
        <w:tab/>
      </w:r>
      <w:r w:rsidRPr="001E273A">
        <w:rPr>
          <w:rFonts w:ascii="Times New Roman" w:hAnsi="Times New Roman" w:cs="Times New Roman"/>
          <w:sz w:val="24"/>
          <w:szCs w:val="24"/>
        </w:rPr>
        <w:t>Данная деятельность осуществляется в соответствии с нормативными документами, в частности,  с Федеральными государственными образовательными стандартами, утвержденными приказом Министерства образования и науки</w:t>
      </w:r>
      <w:r w:rsidRPr="001E273A">
        <w:rPr>
          <w:rFonts w:ascii="Times New Roman" w:hAnsi="Times New Roman" w:cs="Times New Roman"/>
          <w:color w:val="212121"/>
          <w:sz w:val="24"/>
          <w:szCs w:val="24"/>
        </w:rPr>
        <w:t xml:space="preserve">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которыми руководствуется современный детский сад.</w:t>
      </w:r>
    </w:p>
    <w:p w:rsidR="00222136" w:rsidRPr="001E273A" w:rsidRDefault="00222136" w:rsidP="00BD103C">
      <w:pPr>
        <w:pStyle w:val="2"/>
        <w:shd w:val="clear" w:color="auto" w:fill="FFFFFF"/>
        <w:spacing w:before="0"/>
        <w:jc w:val="both"/>
        <w:rPr>
          <w:rFonts w:ascii="Times New Roman" w:hAnsi="Times New Roman" w:cs="Times New Roman"/>
          <w:b w:val="0"/>
          <w:color w:val="212121"/>
          <w:sz w:val="24"/>
          <w:szCs w:val="24"/>
        </w:rPr>
      </w:pPr>
      <w:r w:rsidRPr="001E273A">
        <w:rPr>
          <w:rFonts w:ascii="Times New Roman" w:hAnsi="Times New Roman" w:cs="Times New Roman"/>
          <w:b w:val="0"/>
          <w:color w:val="212121"/>
          <w:sz w:val="24"/>
          <w:szCs w:val="24"/>
        </w:rPr>
        <w:tab/>
        <w:t xml:space="preserve">Обучение безопасному поведению на дорогах требует постоянного включения дошкольников в игровую самостоятельную деятельность. </w:t>
      </w:r>
    </w:p>
    <w:p w:rsidR="00222136" w:rsidRDefault="00222136" w:rsidP="00BD103C">
      <w:pPr>
        <w:pStyle w:val="2"/>
        <w:shd w:val="clear" w:color="auto" w:fill="FFFFFF"/>
        <w:spacing w:before="0"/>
        <w:jc w:val="both"/>
        <w:rPr>
          <w:rFonts w:ascii="Times New Roman" w:hAnsi="Times New Roman" w:cs="Times New Roman"/>
          <w:b w:val="0"/>
          <w:color w:val="212121"/>
          <w:sz w:val="24"/>
          <w:szCs w:val="24"/>
        </w:rPr>
      </w:pPr>
      <w:r w:rsidRPr="001E273A">
        <w:rPr>
          <w:rFonts w:ascii="Times New Roman" w:hAnsi="Times New Roman" w:cs="Times New Roman"/>
          <w:b w:val="0"/>
          <w:color w:val="212121"/>
          <w:sz w:val="24"/>
          <w:szCs w:val="24"/>
        </w:rPr>
        <w:tab/>
        <w:t>В группах образовательного учреждения созданы уголки по ПДД, в которых детям  предоставлена возможность сосредоточить внимание на макете, изображающем дорогу, пешеходный переход, тротуар и т.д., что позволяет закрепить знания, полученные в ходе непосредственно образовательной деятельности.</w:t>
      </w:r>
    </w:p>
    <w:p w:rsidR="00BE7590" w:rsidRDefault="00BE7590" w:rsidP="00222136">
      <w:pPr>
        <w:pStyle w:val="a3"/>
        <w:spacing w:after="0" w:line="240" w:lineRule="auto"/>
        <w:ind w:left="1440"/>
        <w:jc w:val="center"/>
        <w:rPr>
          <w:rFonts w:ascii="Times New Roman" w:eastAsia="Calibri" w:hAnsi="Times New Roman" w:cs="Times New Roman"/>
          <w:b/>
          <w:sz w:val="24"/>
          <w:szCs w:val="24"/>
        </w:rPr>
      </w:pPr>
    </w:p>
    <w:p w:rsidR="00BE7590" w:rsidRDefault="00BE7590" w:rsidP="00222136">
      <w:pPr>
        <w:pStyle w:val="a3"/>
        <w:spacing w:after="0" w:line="240" w:lineRule="auto"/>
        <w:ind w:left="1440"/>
        <w:jc w:val="center"/>
        <w:rPr>
          <w:rFonts w:ascii="Times New Roman" w:eastAsia="Calibri" w:hAnsi="Times New Roman" w:cs="Times New Roman"/>
          <w:b/>
          <w:sz w:val="24"/>
          <w:szCs w:val="24"/>
        </w:rPr>
      </w:pPr>
    </w:p>
    <w:p w:rsidR="00BE7590" w:rsidRDefault="00BE7590" w:rsidP="00222136">
      <w:pPr>
        <w:pStyle w:val="a3"/>
        <w:spacing w:after="0" w:line="240" w:lineRule="auto"/>
        <w:ind w:left="1440"/>
        <w:jc w:val="center"/>
        <w:rPr>
          <w:rFonts w:ascii="Times New Roman" w:eastAsia="Calibri" w:hAnsi="Times New Roman" w:cs="Times New Roman"/>
          <w:b/>
          <w:sz w:val="24"/>
          <w:szCs w:val="24"/>
        </w:rPr>
      </w:pPr>
    </w:p>
    <w:p w:rsidR="00222136" w:rsidRPr="00BD103C" w:rsidRDefault="00222136" w:rsidP="00222136">
      <w:pPr>
        <w:pStyle w:val="a3"/>
        <w:spacing w:after="0" w:line="240" w:lineRule="auto"/>
        <w:ind w:left="1440"/>
        <w:jc w:val="center"/>
        <w:rPr>
          <w:rFonts w:ascii="Times New Roman" w:eastAsia="Calibri" w:hAnsi="Times New Roman" w:cs="Times New Roman"/>
          <w:b/>
          <w:sz w:val="24"/>
          <w:szCs w:val="24"/>
        </w:rPr>
      </w:pPr>
      <w:r w:rsidRPr="00BD103C">
        <w:rPr>
          <w:rFonts w:ascii="Times New Roman" w:eastAsia="Calibri" w:hAnsi="Times New Roman" w:cs="Times New Roman"/>
          <w:b/>
          <w:sz w:val="24"/>
          <w:szCs w:val="24"/>
        </w:rPr>
        <w:lastRenderedPageBreak/>
        <w:t>Расходование финансовых и материальных средств по итогам 2020 года</w:t>
      </w:r>
    </w:p>
    <w:p w:rsidR="00222136" w:rsidRPr="00BD103C" w:rsidRDefault="00222136" w:rsidP="00222136">
      <w:pPr>
        <w:ind w:firstLine="1134"/>
        <w:jc w:val="center"/>
        <w:rPr>
          <w:rFonts w:ascii="Times New Roman" w:hAnsi="Times New Roman" w:cs="Times New Roman"/>
          <w:sz w:val="24"/>
          <w:szCs w:val="24"/>
        </w:rPr>
      </w:pPr>
      <w:r w:rsidRPr="00BD103C">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w:t>
      </w:r>
    </w:p>
    <w:p w:rsidR="00222136" w:rsidRPr="00C8059E" w:rsidRDefault="00222136" w:rsidP="00CB5C08">
      <w:pPr>
        <w:pStyle w:val="a3"/>
        <w:numPr>
          <w:ilvl w:val="0"/>
          <w:numId w:val="33"/>
        </w:numPr>
        <w:spacing w:after="0"/>
        <w:ind w:left="0" w:firstLine="1134"/>
        <w:rPr>
          <w:rFonts w:ascii="Times New Roman" w:hAnsi="Times New Roman" w:cs="Times New Roman"/>
          <w:sz w:val="24"/>
          <w:szCs w:val="24"/>
        </w:rPr>
      </w:pPr>
      <w:r w:rsidRPr="00C8059E">
        <w:rPr>
          <w:rFonts w:ascii="Times New Roman" w:hAnsi="Times New Roman" w:cs="Times New Roman"/>
          <w:sz w:val="24"/>
          <w:szCs w:val="24"/>
        </w:rPr>
        <w:t>За счет бюджетных ассигнований федерального бюджета финансовое обеспечение образовательной деятельности осуществлено в полном объеме (100%);</w:t>
      </w:r>
    </w:p>
    <w:tbl>
      <w:tblPr>
        <w:tblStyle w:val="a8"/>
        <w:tblW w:w="0" w:type="auto"/>
        <w:tblInd w:w="774" w:type="dxa"/>
        <w:tblLook w:val="04A0"/>
      </w:tblPr>
      <w:tblGrid>
        <w:gridCol w:w="2945"/>
        <w:gridCol w:w="2944"/>
        <w:gridCol w:w="2908"/>
      </w:tblGrid>
      <w:tr w:rsidR="00222136" w:rsidRPr="00C8059E" w:rsidTr="00222136">
        <w:tc>
          <w:tcPr>
            <w:tcW w:w="2945"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План на 2020 год</w:t>
            </w:r>
          </w:p>
        </w:tc>
        <w:tc>
          <w:tcPr>
            <w:tcW w:w="2944"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Кассовый расход за 2020 год</w:t>
            </w:r>
          </w:p>
        </w:tc>
        <w:tc>
          <w:tcPr>
            <w:tcW w:w="2908"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 xml:space="preserve">Объем образовательной </w:t>
            </w:r>
          </w:p>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деятельности  в %</w:t>
            </w:r>
          </w:p>
        </w:tc>
      </w:tr>
      <w:tr w:rsidR="00222136" w:rsidRPr="00C8059E" w:rsidTr="00222136">
        <w:tc>
          <w:tcPr>
            <w:tcW w:w="2945"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145 650,00</w:t>
            </w:r>
          </w:p>
        </w:tc>
        <w:tc>
          <w:tcPr>
            <w:tcW w:w="2944"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145 650,00</w:t>
            </w:r>
          </w:p>
        </w:tc>
        <w:tc>
          <w:tcPr>
            <w:tcW w:w="2908"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100</w:t>
            </w:r>
          </w:p>
        </w:tc>
      </w:tr>
    </w:tbl>
    <w:p w:rsidR="00222136" w:rsidRPr="00C8059E" w:rsidRDefault="00222136" w:rsidP="00CB5C08">
      <w:pPr>
        <w:pStyle w:val="a3"/>
        <w:numPr>
          <w:ilvl w:val="0"/>
          <w:numId w:val="33"/>
        </w:numPr>
        <w:spacing w:after="0"/>
        <w:ind w:left="0" w:firstLine="1134"/>
        <w:rPr>
          <w:rFonts w:ascii="Times New Roman" w:hAnsi="Times New Roman" w:cs="Times New Roman"/>
          <w:sz w:val="24"/>
          <w:szCs w:val="24"/>
        </w:rPr>
      </w:pPr>
      <w:r w:rsidRPr="00C8059E">
        <w:rPr>
          <w:rFonts w:ascii="Times New Roman" w:hAnsi="Times New Roman" w:cs="Times New Roman"/>
          <w:sz w:val="24"/>
          <w:szCs w:val="24"/>
        </w:rPr>
        <w:t>За счет бюджетов субъектов Российской Федерации финансовое обеспечение образовательной деятельности осуществлено в полном объеме (100%);</w:t>
      </w:r>
    </w:p>
    <w:tbl>
      <w:tblPr>
        <w:tblStyle w:val="a8"/>
        <w:tblW w:w="0" w:type="auto"/>
        <w:tblInd w:w="774" w:type="dxa"/>
        <w:tblLook w:val="04A0"/>
      </w:tblPr>
      <w:tblGrid>
        <w:gridCol w:w="2945"/>
        <w:gridCol w:w="2944"/>
        <w:gridCol w:w="2908"/>
      </w:tblGrid>
      <w:tr w:rsidR="00222136" w:rsidRPr="00C8059E" w:rsidTr="00222136">
        <w:tc>
          <w:tcPr>
            <w:tcW w:w="2945"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План на 2020 год</w:t>
            </w:r>
          </w:p>
        </w:tc>
        <w:tc>
          <w:tcPr>
            <w:tcW w:w="2944"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Кассовый расход за 2020 год</w:t>
            </w:r>
          </w:p>
        </w:tc>
        <w:tc>
          <w:tcPr>
            <w:tcW w:w="2908"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Объем образовательной</w:t>
            </w:r>
          </w:p>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деятельности  в %</w:t>
            </w:r>
          </w:p>
        </w:tc>
      </w:tr>
      <w:tr w:rsidR="00222136" w:rsidRPr="00C8059E" w:rsidTr="00222136">
        <w:tc>
          <w:tcPr>
            <w:tcW w:w="2945"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27 257 169,00</w:t>
            </w:r>
          </w:p>
        </w:tc>
        <w:tc>
          <w:tcPr>
            <w:tcW w:w="2944"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27 257 169,00</w:t>
            </w:r>
          </w:p>
        </w:tc>
        <w:tc>
          <w:tcPr>
            <w:tcW w:w="2908"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100</w:t>
            </w:r>
          </w:p>
        </w:tc>
      </w:tr>
    </w:tbl>
    <w:p w:rsidR="00222136" w:rsidRPr="00C8059E" w:rsidRDefault="00222136" w:rsidP="00CB5C08">
      <w:pPr>
        <w:pStyle w:val="a3"/>
        <w:numPr>
          <w:ilvl w:val="0"/>
          <w:numId w:val="33"/>
        </w:numPr>
        <w:spacing w:after="0"/>
        <w:ind w:left="0" w:firstLine="1134"/>
        <w:rPr>
          <w:rFonts w:ascii="Times New Roman" w:hAnsi="Times New Roman" w:cs="Times New Roman"/>
          <w:sz w:val="24"/>
          <w:szCs w:val="24"/>
        </w:rPr>
      </w:pPr>
      <w:r w:rsidRPr="00C8059E">
        <w:rPr>
          <w:rFonts w:ascii="Times New Roman" w:hAnsi="Times New Roman" w:cs="Times New Roman"/>
          <w:sz w:val="24"/>
          <w:szCs w:val="24"/>
        </w:rPr>
        <w:t>За счет местных бюджетов обеспечение образовательной деятельности осуществлено в полном объеме (100%);</w:t>
      </w:r>
    </w:p>
    <w:tbl>
      <w:tblPr>
        <w:tblStyle w:val="a8"/>
        <w:tblW w:w="0" w:type="auto"/>
        <w:tblInd w:w="774" w:type="dxa"/>
        <w:tblLook w:val="04A0"/>
      </w:tblPr>
      <w:tblGrid>
        <w:gridCol w:w="3190"/>
        <w:gridCol w:w="3190"/>
        <w:gridCol w:w="3191"/>
      </w:tblGrid>
      <w:tr w:rsidR="00222136" w:rsidRPr="00C8059E" w:rsidTr="00BD103C">
        <w:trPr>
          <w:trHeight w:val="923"/>
        </w:trPr>
        <w:tc>
          <w:tcPr>
            <w:tcW w:w="3190"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План на 2020 год</w:t>
            </w:r>
          </w:p>
        </w:tc>
        <w:tc>
          <w:tcPr>
            <w:tcW w:w="3190"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Кассовый расход за 2020 год</w:t>
            </w:r>
          </w:p>
        </w:tc>
        <w:tc>
          <w:tcPr>
            <w:tcW w:w="3191" w:type="dxa"/>
          </w:tcPr>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 xml:space="preserve">Объем образовательной </w:t>
            </w:r>
          </w:p>
          <w:p w:rsidR="00222136" w:rsidRPr="00C8059E" w:rsidRDefault="00222136" w:rsidP="00CB5C08">
            <w:pPr>
              <w:spacing w:after="0"/>
              <w:jc w:val="center"/>
              <w:rPr>
                <w:rFonts w:ascii="Times New Roman" w:hAnsi="Times New Roman" w:cs="Times New Roman"/>
                <w:sz w:val="24"/>
                <w:szCs w:val="24"/>
              </w:rPr>
            </w:pPr>
            <w:r w:rsidRPr="00C8059E">
              <w:rPr>
                <w:rFonts w:ascii="Times New Roman" w:hAnsi="Times New Roman" w:cs="Times New Roman"/>
                <w:sz w:val="24"/>
                <w:szCs w:val="24"/>
              </w:rPr>
              <w:t>деятельности  в %</w:t>
            </w:r>
          </w:p>
        </w:tc>
      </w:tr>
      <w:tr w:rsidR="00222136" w:rsidRPr="00C8059E" w:rsidTr="00222136">
        <w:tc>
          <w:tcPr>
            <w:tcW w:w="3190"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8 343 500,00</w:t>
            </w:r>
          </w:p>
        </w:tc>
        <w:tc>
          <w:tcPr>
            <w:tcW w:w="3190"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8 114 916,77</w:t>
            </w:r>
          </w:p>
        </w:tc>
        <w:tc>
          <w:tcPr>
            <w:tcW w:w="3191"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97</w:t>
            </w:r>
          </w:p>
        </w:tc>
      </w:tr>
    </w:tbl>
    <w:p w:rsidR="00222136" w:rsidRPr="00C8059E" w:rsidRDefault="00222136" w:rsidP="00222136">
      <w:pPr>
        <w:ind w:left="1134"/>
        <w:rPr>
          <w:rFonts w:ascii="Times New Roman" w:hAnsi="Times New Roman" w:cs="Times New Roman"/>
          <w:sz w:val="24"/>
          <w:szCs w:val="24"/>
        </w:rPr>
      </w:pPr>
      <w:r w:rsidRPr="00C8059E">
        <w:rPr>
          <w:rFonts w:ascii="Times New Roman" w:hAnsi="Times New Roman" w:cs="Times New Roman"/>
          <w:sz w:val="24"/>
          <w:szCs w:val="24"/>
        </w:rPr>
        <w:t>Недофинансирование в сумме 228 583,23 руб.</w:t>
      </w:r>
    </w:p>
    <w:p w:rsidR="00222136" w:rsidRPr="00C8059E" w:rsidRDefault="00222136" w:rsidP="00222136">
      <w:pPr>
        <w:ind w:firstLine="1134"/>
        <w:jc w:val="center"/>
        <w:rPr>
          <w:rFonts w:ascii="Times New Roman" w:hAnsi="Times New Roman" w:cs="Times New Roman"/>
          <w:b/>
          <w:sz w:val="24"/>
          <w:szCs w:val="24"/>
        </w:rPr>
      </w:pPr>
      <w:r w:rsidRPr="00C8059E">
        <w:rPr>
          <w:rFonts w:ascii="Times New Roman" w:hAnsi="Times New Roman" w:cs="Times New Roman"/>
          <w:b/>
          <w:sz w:val="24"/>
          <w:szCs w:val="24"/>
        </w:rPr>
        <w:t>Информация о поступлении и расходовании финансовых и материальных средств по итогам  2020 года:</w:t>
      </w:r>
    </w:p>
    <w:tbl>
      <w:tblPr>
        <w:tblStyle w:val="a8"/>
        <w:tblW w:w="0" w:type="auto"/>
        <w:tblLook w:val="04A0"/>
      </w:tblPr>
      <w:tblGrid>
        <w:gridCol w:w="3936"/>
        <w:gridCol w:w="2835"/>
        <w:gridCol w:w="2693"/>
      </w:tblGrid>
      <w:tr w:rsidR="00222136" w:rsidRPr="00C8059E" w:rsidTr="00222136">
        <w:tc>
          <w:tcPr>
            <w:tcW w:w="3936"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Наименование бюджета,</w:t>
            </w:r>
          </w:p>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тип средств</w:t>
            </w:r>
          </w:p>
        </w:tc>
        <w:tc>
          <w:tcPr>
            <w:tcW w:w="2835"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Сумма поступления,</w:t>
            </w:r>
          </w:p>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 xml:space="preserve"> руб.</w:t>
            </w:r>
          </w:p>
        </w:tc>
        <w:tc>
          <w:tcPr>
            <w:tcW w:w="2693"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Сумма расходования, руб.</w:t>
            </w:r>
          </w:p>
        </w:tc>
      </w:tr>
      <w:tr w:rsidR="00222136" w:rsidRPr="00C8059E" w:rsidTr="00222136">
        <w:tc>
          <w:tcPr>
            <w:tcW w:w="3936"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Ассигнования федерального бюджета,</w:t>
            </w:r>
          </w:p>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04.02.02</w:t>
            </w:r>
          </w:p>
        </w:tc>
        <w:tc>
          <w:tcPr>
            <w:tcW w:w="2835"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145 650,00</w:t>
            </w:r>
          </w:p>
        </w:tc>
        <w:tc>
          <w:tcPr>
            <w:tcW w:w="2693"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145 650,00</w:t>
            </w:r>
          </w:p>
        </w:tc>
      </w:tr>
      <w:tr w:rsidR="00222136" w:rsidRPr="00C8059E" w:rsidTr="00222136">
        <w:tc>
          <w:tcPr>
            <w:tcW w:w="3936"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Ассигнования бюджета субъектов Российской Федерации,</w:t>
            </w:r>
          </w:p>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04.02.03</w:t>
            </w:r>
          </w:p>
        </w:tc>
        <w:tc>
          <w:tcPr>
            <w:tcW w:w="2835"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27 111 519,00</w:t>
            </w:r>
          </w:p>
        </w:tc>
        <w:tc>
          <w:tcPr>
            <w:tcW w:w="2693"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27 111 519,00</w:t>
            </w:r>
          </w:p>
        </w:tc>
      </w:tr>
      <w:tr w:rsidR="00222136" w:rsidRPr="00C8059E" w:rsidTr="00222136">
        <w:tc>
          <w:tcPr>
            <w:tcW w:w="3936"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lastRenderedPageBreak/>
              <w:t>Ассигнования местного бюджета,</w:t>
            </w:r>
          </w:p>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04.01.00</w:t>
            </w:r>
          </w:p>
        </w:tc>
        <w:tc>
          <w:tcPr>
            <w:tcW w:w="2835"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8 114 916,77</w:t>
            </w:r>
          </w:p>
        </w:tc>
        <w:tc>
          <w:tcPr>
            <w:tcW w:w="2693"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8 114 916,77</w:t>
            </w:r>
          </w:p>
        </w:tc>
      </w:tr>
      <w:tr w:rsidR="00222136" w:rsidRPr="00C8059E" w:rsidTr="00222136">
        <w:tc>
          <w:tcPr>
            <w:tcW w:w="3936"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Средства от приносящей доход деятельности,</w:t>
            </w:r>
          </w:p>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02.00.00</w:t>
            </w:r>
          </w:p>
        </w:tc>
        <w:tc>
          <w:tcPr>
            <w:tcW w:w="2835"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5 797 536,26</w:t>
            </w:r>
          </w:p>
        </w:tc>
        <w:tc>
          <w:tcPr>
            <w:tcW w:w="2693" w:type="dxa"/>
          </w:tcPr>
          <w:p w:rsidR="00222136" w:rsidRPr="00C8059E" w:rsidRDefault="00222136" w:rsidP="00BD103C">
            <w:pPr>
              <w:spacing w:after="0"/>
              <w:jc w:val="center"/>
              <w:rPr>
                <w:rFonts w:ascii="Times New Roman" w:hAnsi="Times New Roman" w:cs="Times New Roman"/>
                <w:sz w:val="24"/>
                <w:szCs w:val="24"/>
              </w:rPr>
            </w:pPr>
            <w:r w:rsidRPr="00C8059E">
              <w:rPr>
                <w:rFonts w:ascii="Times New Roman" w:hAnsi="Times New Roman" w:cs="Times New Roman"/>
                <w:sz w:val="24"/>
                <w:szCs w:val="24"/>
              </w:rPr>
              <w:t>5 485 935,70</w:t>
            </w:r>
          </w:p>
        </w:tc>
      </w:tr>
    </w:tbl>
    <w:p w:rsidR="00CB5C08" w:rsidRDefault="00CB5C08" w:rsidP="00BD103C">
      <w:pPr>
        <w:spacing w:after="0"/>
        <w:ind w:firstLine="1134"/>
        <w:jc w:val="center"/>
        <w:rPr>
          <w:rFonts w:ascii="Times New Roman" w:hAnsi="Times New Roman" w:cs="Times New Roman"/>
          <w:b/>
          <w:sz w:val="24"/>
          <w:szCs w:val="24"/>
        </w:rPr>
      </w:pPr>
    </w:p>
    <w:p w:rsidR="00222136" w:rsidRPr="00C8059E" w:rsidRDefault="00222136" w:rsidP="00BD103C">
      <w:pPr>
        <w:spacing w:after="0"/>
        <w:ind w:firstLine="1134"/>
        <w:jc w:val="center"/>
        <w:rPr>
          <w:rFonts w:ascii="Times New Roman" w:hAnsi="Times New Roman" w:cs="Times New Roman"/>
          <w:b/>
          <w:sz w:val="24"/>
          <w:szCs w:val="24"/>
        </w:rPr>
      </w:pPr>
      <w:r w:rsidRPr="00C8059E">
        <w:rPr>
          <w:rFonts w:ascii="Times New Roman" w:hAnsi="Times New Roman" w:cs="Times New Roman"/>
          <w:b/>
          <w:sz w:val="24"/>
          <w:szCs w:val="24"/>
        </w:rPr>
        <w:t>Были приобретены следующие основные средства и материальные запасы:</w:t>
      </w:r>
    </w:p>
    <w:p w:rsidR="00222136" w:rsidRPr="00C8059E" w:rsidRDefault="00222136" w:rsidP="00BD103C">
      <w:pPr>
        <w:pStyle w:val="a3"/>
        <w:numPr>
          <w:ilvl w:val="0"/>
          <w:numId w:val="34"/>
        </w:numPr>
        <w:spacing w:after="0"/>
        <w:ind w:left="0" w:firstLine="567"/>
        <w:rPr>
          <w:rFonts w:ascii="Times New Roman" w:hAnsi="Times New Roman" w:cs="Times New Roman"/>
          <w:sz w:val="24"/>
          <w:szCs w:val="24"/>
        </w:rPr>
      </w:pPr>
      <w:r w:rsidRPr="00C8059E">
        <w:rPr>
          <w:rFonts w:ascii="Times New Roman" w:hAnsi="Times New Roman" w:cs="Times New Roman"/>
          <w:sz w:val="24"/>
          <w:szCs w:val="24"/>
        </w:rPr>
        <w:t xml:space="preserve"> Боты и перчатки диэлектрические-7 033,00 руб.</w:t>
      </w:r>
    </w:p>
    <w:p w:rsidR="00222136" w:rsidRPr="00C8059E" w:rsidRDefault="00222136" w:rsidP="00BD103C">
      <w:pPr>
        <w:pStyle w:val="a3"/>
        <w:numPr>
          <w:ilvl w:val="0"/>
          <w:numId w:val="34"/>
        </w:numPr>
        <w:spacing w:after="0"/>
        <w:ind w:left="0" w:firstLine="567"/>
        <w:rPr>
          <w:rFonts w:ascii="Times New Roman" w:hAnsi="Times New Roman" w:cs="Times New Roman"/>
          <w:sz w:val="24"/>
          <w:szCs w:val="24"/>
        </w:rPr>
      </w:pPr>
      <w:r w:rsidRPr="00C8059E">
        <w:rPr>
          <w:rFonts w:ascii="Times New Roman" w:hAnsi="Times New Roman" w:cs="Times New Roman"/>
          <w:sz w:val="24"/>
          <w:szCs w:val="24"/>
        </w:rPr>
        <w:t>Игрушки-63 900,00 руб.</w:t>
      </w:r>
    </w:p>
    <w:p w:rsidR="00222136" w:rsidRPr="00C8059E" w:rsidRDefault="00222136" w:rsidP="00BD103C">
      <w:pPr>
        <w:pStyle w:val="a3"/>
        <w:numPr>
          <w:ilvl w:val="0"/>
          <w:numId w:val="34"/>
        </w:numPr>
        <w:spacing w:after="0"/>
        <w:ind w:left="0" w:firstLine="567"/>
        <w:rPr>
          <w:rFonts w:ascii="Times New Roman" w:hAnsi="Times New Roman" w:cs="Times New Roman"/>
          <w:sz w:val="24"/>
          <w:szCs w:val="24"/>
        </w:rPr>
      </w:pPr>
      <w:r w:rsidRPr="00C8059E">
        <w:rPr>
          <w:rFonts w:ascii="Times New Roman" w:hAnsi="Times New Roman" w:cs="Times New Roman"/>
          <w:sz w:val="24"/>
          <w:szCs w:val="24"/>
        </w:rPr>
        <w:t>Бесконтактные термометры-70 000,00 руб.</w:t>
      </w:r>
    </w:p>
    <w:p w:rsidR="00222136" w:rsidRPr="00C8059E" w:rsidRDefault="00222136" w:rsidP="00BD103C">
      <w:pPr>
        <w:pStyle w:val="a3"/>
        <w:numPr>
          <w:ilvl w:val="0"/>
          <w:numId w:val="34"/>
        </w:numPr>
        <w:spacing w:after="0"/>
        <w:ind w:left="0" w:firstLine="567"/>
        <w:rPr>
          <w:rFonts w:ascii="Times New Roman" w:hAnsi="Times New Roman" w:cs="Times New Roman"/>
          <w:sz w:val="24"/>
          <w:szCs w:val="24"/>
        </w:rPr>
      </w:pPr>
      <w:r w:rsidRPr="00C8059E">
        <w:rPr>
          <w:rFonts w:ascii="Times New Roman" w:hAnsi="Times New Roman" w:cs="Times New Roman"/>
          <w:sz w:val="24"/>
          <w:szCs w:val="24"/>
        </w:rPr>
        <w:t>Печь конвекционная-152 600,00 руб.</w:t>
      </w:r>
    </w:p>
    <w:p w:rsidR="00222136" w:rsidRPr="00C8059E" w:rsidRDefault="00222136" w:rsidP="00BD103C">
      <w:pPr>
        <w:pStyle w:val="a3"/>
        <w:numPr>
          <w:ilvl w:val="0"/>
          <w:numId w:val="34"/>
        </w:numPr>
        <w:spacing w:after="0"/>
        <w:ind w:left="0" w:firstLine="567"/>
        <w:rPr>
          <w:rFonts w:ascii="Times New Roman" w:hAnsi="Times New Roman" w:cs="Times New Roman"/>
          <w:sz w:val="24"/>
          <w:szCs w:val="24"/>
        </w:rPr>
      </w:pPr>
      <w:r w:rsidRPr="00C8059E">
        <w:rPr>
          <w:rFonts w:ascii="Times New Roman" w:hAnsi="Times New Roman" w:cs="Times New Roman"/>
          <w:sz w:val="24"/>
          <w:szCs w:val="24"/>
        </w:rPr>
        <w:t>Тример-23 920,00 руб.</w:t>
      </w:r>
    </w:p>
    <w:p w:rsidR="00222136" w:rsidRPr="00C8059E" w:rsidRDefault="00222136" w:rsidP="00BD103C">
      <w:pPr>
        <w:pStyle w:val="a3"/>
        <w:numPr>
          <w:ilvl w:val="0"/>
          <w:numId w:val="34"/>
        </w:numPr>
        <w:spacing w:after="0"/>
        <w:ind w:left="0" w:firstLine="567"/>
        <w:rPr>
          <w:rFonts w:ascii="Times New Roman" w:hAnsi="Times New Roman" w:cs="Times New Roman"/>
          <w:sz w:val="24"/>
          <w:szCs w:val="24"/>
        </w:rPr>
      </w:pPr>
      <w:r w:rsidRPr="00C8059E">
        <w:rPr>
          <w:rFonts w:ascii="Times New Roman" w:hAnsi="Times New Roman" w:cs="Times New Roman"/>
          <w:sz w:val="24"/>
          <w:szCs w:val="24"/>
        </w:rPr>
        <w:t>Игровое оборудование-538 342,00 руб.</w:t>
      </w:r>
    </w:p>
    <w:p w:rsidR="00222136" w:rsidRPr="00C8059E" w:rsidRDefault="00222136" w:rsidP="00BD103C">
      <w:pPr>
        <w:pStyle w:val="a3"/>
        <w:numPr>
          <w:ilvl w:val="0"/>
          <w:numId w:val="34"/>
        </w:numPr>
        <w:spacing w:after="0"/>
        <w:ind w:left="0" w:firstLine="567"/>
        <w:rPr>
          <w:rFonts w:ascii="Times New Roman" w:hAnsi="Times New Roman" w:cs="Times New Roman"/>
          <w:sz w:val="24"/>
          <w:szCs w:val="24"/>
        </w:rPr>
      </w:pPr>
      <w:r w:rsidRPr="00C8059E">
        <w:rPr>
          <w:rFonts w:ascii="Times New Roman" w:hAnsi="Times New Roman" w:cs="Times New Roman"/>
          <w:sz w:val="24"/>
          <w:szCs w:val="24"/>
        </w:rPr>
        <w:t>Канцтовары-37 940,00 руб.</w:t>
      </w:r>
    </w:p>
    <w:p w:rsidR="00222136" w:rsidRPr="00C8059E" w:rsidRDefault="00222136" w:rsidP="00BD103C">
      <w:pPr>
        <w:pStyle w:val="a3"/>
        <w:numPr>
          <w:ilvl w:val="0"/>
          <w:numId w:val="34"/>
        </w:numPr>
        <w:spacing w:after="0"/>
        <w:ind w:left="0" w:firstLine="567"/>
        <w:rPr>
          <w:rFonts w:ascii="Times New Roman" w:hAnsi="Times New Roman" w:cs="Times New Roman"/>
          <w:sz w:val="24"/>
          <w:szCs w:val="24"/>
        </w:rPr>
      </w:pPr>
      <w:r w:rsidRPr="00C8059E">
        <w:rPr>
          <w:rFonts w:ascii="Times New Roman" w:hAnsi="Times New Roman" w:cs="Times New Roman"/>
          <w:sz w:val="24"/>
          <w:szCs w:val="24"/>
        </w:rPr>
        <w:t>Хозтовары-40 000,00 руб.</w:t>
      </w:r>
    </w:p>
    <w:p w:rsidR="00222136" w:rsidRPr="00C8059E" w:rsidRDefault="00222136" w:rsidP="00BD103C">
      <w:pPr>
        <w:spacing w:after="0"/>
        <w:ind w:left="207"/>
        <w:rPr>
          <w:rFonts w:ascii="Times New Roman" w:hAnsi="Times New Roman" w:cs="Times New Roman"/>
          <w:b/>
          <w:sz w:val="24"/>
          <w:szCs w:val="24"/>
        </w:rPr>
      </w:pPr>
      <w:r w:rsidRPr="00C8059E">
        <w:rPr>
          <w:rFonts w:ascii="Times New Roman" w:hAnsi="Times New Roman" w:cs="Times New Roman"/>
          <w:b/>
          <w:sz w:val="24"/>
          <w:szCs w:val="24"/>
        </w:rPr>
        <w:t>Были выполнены следующие ремонтные работы:</w:t>
      </w:r>
    </w:p>
    <w:p w:rsidR="00222136" w:rsidRPr="00C8059E" w:rsidRDefault="00222136" w:rsidP="00CB5C08">
      <w:pPr>
        <w:pStyle w:val="a3"/>
        <w:numPr>
          <w:ilvl w:val="0"/>
          <w:numId w:val="35"/>
        </w:numPr>
        <w:spacing w:after="0"/>
        <w:rPr>
          <w:rFonts w:ascii="Times New Roman" w:hAnsi="Times New Roman" w:cs="Times New Roman"/>
          <w:sz w:val="24"/>
          <w:szCs w:val="24"/>
        </w:rPr>
      </w:pPr>
      <w:r w:rsidRPr="00C8059E">
        <w:rPr>
          <w:rFonts w:ascii="Times New Roman" w:hAnsi="Times New Roman" w:cs="Times New Roman"/>
          <w:sz w:val="24"/>
          <w:szCs w:val="24"/>
        </w:rPr>
        <w:t>Ремонт санузла-823 546,09 руб.</w:t>
      </w:r>
    </w:p>
    <w:p w:rsidR="00222136" w:rsidRPr="00C8059E" w:rsidRDefault="00222136" w:rsidP="00CB5C08">
      <w:pPr>
        <w:pStyle w:val="a3"/>
        <w:numPr>
          <w:ilvl w:val="0"/>
          <w:numId w:val="35"/>
        </w:numPr>
        <w:spacing w:after="0"/>
        <w:rPr>
          <w:rFonts w:ascii="Times New Roman" w:hAnsi="Times New Roman" w:cs="Times New Roman"/>
          <w:sz w:val="24"/>
          <w:szCs w:val="24"/>
        </w:rPr>
      </w:pPr>
      <w:r w:rsidRPr="00C8059E">
        <w:rPr>
          <w:rFonts w:ascii="Times New Roman" w:hAnsi="Times New Roman" w:cs="Times New Roman"/>
          <w:sz w:val="24"/>
          <w:szCs w:val="24"/>
        </w:rPr>
        <w:t>Ремонт фасада-599 500,00 руб.</w:t>
      </w:r>
    </w:p>
    <w:p w:rsidR="00222136" w:rsidRPr="00C8059E" w:rsidRDefault="00222136" w:rsidP="00CB5C08">
      <w:pPr>
        <w:pStyle w:val="a3"/>
        <w:numPr>
          <w:ilvl w:val="0"/>
          <w:numId w:val="35"/>
        </w:numPr>
        <w:spacing w:after="0"/>
        <w:rPr>
          <w:rFonts w:ascii="Times New Roman" w:hAnsi="Times New Roman" w:cs="Times New Roman"/>
          <w:sz w:val="24"/>
          <w:szCs w:val="24"/>
        </w:rPr>
      </w:pPr>
      <w:r w:rsidRPr="00C8059E">
        <w:rPr>
          <w:rFonts w:ascii="Times New Roman" w:hAnsi="Times New Roman" w:cs="Times New Roman"/>
          <w:sz w:val="24"/>
          <w:szCs w:val="24"/>
        </w:rPr>
        <w:t>Ремонт спальни-104 124,57 руб.</w:t>
      </w:r>
    </w:p>
    <w:p w:rsidR="00222136" w:rsidRDefault="00222136" w:rsidP="00CB5C08">
      <w:pPr>
        <w:pStyle w:val="a3"/>
        <w:numPr>
          <w:ilvl w:val="0"/>
          <w:numId w:val="35"/>
        </w:numPr>
        <w:spacing w:after="0"/>
        <w:rPr>
          <w:rFonts w:ascii="Times New Roman" w:hAnsi="Times New Roman" w:cs="Times New Roman"/>
          <w:sz w:val="24"/>
          <w:szCs w:val="24"/>
        </w:rPr>
      </w:pPr>
      <w:r w:rsidRPr="00C8059E">
        <w:rPr>
          <w:rFonts w:ascii="Times New Roman" w:hAnsi="Times New Roman" w:cs="Times New Roman"/>
          <w:sz w:val="24"/>
          <w:szCs w:val="24"/>
        </w:rPr>
        <w:t>Монтаж видеонаблюдения-102 218,34 руб.</w:t>
      </w:r>
    </w:p>
    <w:p w:rsidR="00222136" w:rsidRDefault="00222136" w:rsidP="00CB5C08">
      <w:pPr>
        <w:pStyle w:val="a3"/>
        <w:spacing w:after="0"/>
        <w:ind w:left="1440"/>
        <w:rPr>
          <w:rFonts w:ascii="Times New Roman" w:hAnsi="Times New Roman" w:cs="Times New Roman"/>
          <w:b/>
          <w:sz w:val="24"/>
          <w:szCs w:val="24"/>
        </w:rPr>
      </w:pPr>
    </w:p>
    <w:p w:rsidR="00222136" w:rsidRPr="00C8059E" w:rsidRDefault="00222136" w:rsidP="007504A7">
      <w:pPr>
        <w:pStyle w:val="a3"/>
        <w:spacing w:after="0"/>
        <w:ind w:left="1440"/>
        <w:jc w:val="center"/>
        <w:rPr>
          <w:rFonts w:ascii="Times New Roman" w:hAnsi="Times New Roman" w:cs="Times New Roman"/>
          <w:sz w:val="24"/>
          <w:szCs w:val="24"/>
        </w:rPr>
      </w:pPr>
      <w:r>
        <w:rPr>
          <w:rFonts w:ascii="Times New Roman" w:hAnsi="Times New Roman" w:cs="Times New Roman"/>
          <w:b/>
          <w:sz w:val="24"/>
          <w:szCs w:val="24"/>
        </w:rPr>
        <w:t>9.</w:t>
      </w:r>
      <w:r w:rsidRPr="00C8059E">
        <w:rPr>
          <w:rFonts w:ascii="Times New Roman" w:hAnsi="Times New Roman" w:cs="Times New Roman"/>
          <w:b/>
          <w:sz w:val="24"/>
          <w:szCs w:val="24"/>
        </w:rPr>
        <w:t>Организация питания в ДОУ</w:t>
      </w:r>
    </w:p>
    <w:p w:rsidR="00222136" w:rsidRPr="00B82D0A" w:rsidRDefault="00222136" w:rsidP="00CB5C08">
      <w:pPr>
        <w:keepNext/>
        <w:keepLines/>
        <w:shd w:val="clear" w:color="auto" w:fill="FFFFFF"/>
        <w:spacing w:before="119" w:after="0"/>
        <w:ind w:firstLine="284"/>
        <w:jc w:val="both"/>
        <w:outlineLvl w:val="2"/>
        <w:rPr>
          <w:rFonts w:ascii="Times New Roman" w:eastAsiaTheme="majorEastAsia" w:hAnsi="Times New Roman" w:cs="Times New Roman"/>
          <w:bCs/>
          <w:sz w:val="24"/>
          <w:szCs w:val="24"/>
        </w:rPr>
      </w:pPr>
      <w:r w:rsidRPr="00B82D0A">
        <w:rPr>
          <w:rFonts w:ascii="Times New Roman" w:eastAsiaTheme="majorEastAsia" w:hAnsi="Times New Roman" w:cs="Times New Roman"/>
          <w:bCs/>
          <w:sz w:val="24"/>
          <w:szCs w:val="24"/>
        </w:rPr>
        <w:t xml:space="preserve">Организация питания в ДОУ осуществляется в соответствии с требованием </w:t>
      </w:r>
      <w:r w:rsidR="00BE7590">
        <w:rPr>
          <w:rFonts w:ascii="Times New Roman" w:eastAsiaTheme="majorEastAsia" w:hAnsi="Times New Roman" w:cs="Times New Roman"/>
          <w:bCs/>
          <w:sz w:val="24"/>
          <w:szCs w:val="24"/>
        </w:rPr>
        <w:t>СанПин</w:t>
      </w:r>
      <w:r w:rsidRPr="00B82D0A">
        <w:rPr>
          <w:rFonts w:ascii="Times New Roman" w:eastAsiaTheme="majorEastAsia" w:hAnsi="Times New Roman" w:cs="Times New Roman"/>
          <w:bCs/>
          <w:sz w:val="24"/>
          <w:szCs w:val="24"/>
        </w:rPr>
        <w:t xml:space="preserve"> 2.4.1.3049-13</w:t>
      </w:r>
    </w:p>
    <w:p w:rsidR="00222136" w:rsidRPr="00B82D0A" w:rsidRDefault="00222136" w:rsidP="00CB5C08">
      <w:pPr>
        <w:tabs>
          <w:tab w:val="left" w:pos="5808"/>
        </w:tabs>
        <w:spacing w:after="0"/>
        <w:ind w:firstLine="284"/>
        <w:jc w:val="both"/>
        <w:outlineLvl w:val="2"/>
        <w:rPr>
          <w:rFonts w:ascii="Times New Roman" w:hAnsi="Times New Roman" w:cs="Times New Roman"/>
          <w:sz w:val="24"/>
          <w:szCs w:val="24"/>
          <w:shd w:val="clear" w:color="auto" w:fill="FFFFFF"/>
        </w:rPr>
      </w:pPr>
      <w:r w:rsidRPr="00B82D0A">
        <w:rPr>
          <w:rFonts w:ascii="Times New Roman" w:hAnsi="Times New Roman" w:cs="Times New Roman"/>
          <w:sz w:val="24"/>
          <w:szCs w:val="24"/>
          <w:shd w:val="clear" w:color="auto" w:fill="FFFFFF"/>
        </w:rPr>
        <w:t xml:space="preserve"> Питание  удовлетворяет физиологические потребности детей в основных пищевых веществах и энергии. </w:t>
      </w:r>
    </w:p>
    <w:p w:rsidR="00222136" w:rsidRPr="006E02E2" w:rsidRDefault="00222136" w:rsidP="00CB5C08">
      <w:pPr>
        <w:spacing w:after="0"/>
        <w:ind w:firstLine="283"/>
        <w:jc w:val="both"/>
        <w:outlineLvl w:val="2"/>
        <w:rPr>
          <w:rFonts w:ascii="Times New Roman" w:hAnsi="Times New Roman" w:cs="Times New Roman"/>
          <w:sz w:val="24"/>
          <w:szCs w:val="24"/>
          <w:shd w:val="clear" w:color="auto" w:fill="FFFFFF"/>
        </w:rPr>
      </w:pPr>
      <w:r w:rsidRPr="00B82D0A">
        <w:rPr>
          <w:rFonts w:ascii="Times New Roman" w:hAnsi="Times New Roman" w:cs="Times New Roman"/>
          <w:sz w:val="24"/>
          <w:szCs w:val="24"/>
          <w:shd w:val="clear" w:color="auto" w:fill="FFFFFF"/>
        </w:rPr>
        <w:t>Производство готовых блюд осуществляется в соответствии с технологическими картами, в которых  отражена рецептура и технология приготавлив</w:t>
      </w:r>
      <w:r>
        <w:rPr>
          <w:rFonts w:ascii="Times New Roman" w:hAnsi="Times New Roman" w:cs="Times New Roman"/>
          <w:sz w:val="24"/>
          <w:szCs w:val="24"/>
          <w:shd w:val="clear" w:color="auto" w:fill="FFFFFF"/>
        </w:rPr>
        <w:t xml:space="preserve">аемых блюд и кулинарных изделий </w:t>
      </w:r>
      <w:r w:rsidRPr="006E02E2">
        <w:rPr>
          <w:rFonts w:ascii="Times New Roman" w:hAnsi="Times New Roman" w:cs="Times New Roman"/>
          <w:bCs/>
          <w:sz w:val="24"/>
          <w:szCs w:val="24"/>
          <w:bdr w:val="none" w:sz="0" w:space="0" w:color="auto" w:frame="1"/>
        </w:rPr>
        <w:t>ООО «Комбинат социального питания».</w:t>
      </w:r>
    </w:p>
    <w:p w:rsidR="00222136" w:rsidRPr="007504A7" w:rsidRDefault="00222136" w:rsidP="00CB5C08">
      <w:pPr>
        <w:spacing w:after="0"/>
        <w:ind w:firstLine="283"/>
        <w:jc w:val="both"/>
        <w:outlineLvl w:val="2"/>
        <w:rPr>
          <w:rStyle w:val="a9"/>
          <w:rFonts w:ascii="Times New Roman" w:hAnsi="Times New Roman" w:cs="Times New Roman"/>
          <w:b w:val="0"/>
          <w:sz w:val="24"/>
          <w:szCs w:val="24"/>
          <w:bdr w:val="none" w:sz="0" w:space="0" w:color="auto" w:frame="1"/>
        </w:rPr>
      </w:pPr>
      <w:r w:rsidRPr="007504A7">
        <w:rPr>
          <w:rStyle w:val="a9"/>
          <w:rFonts w:ascii="Times New Roman" w:hAnsi="Times New Roman" w:cs="Times New Roman"/>
          <w:b w:val="0"/>
          <w:sz w:val="24"/>
          <w:szCs w:val="24"/>
          <w:bdr w:val="none" w:sz="0" w:space="0" w:color="auto" w:frame="1"/>
        </w:rPr>
        <w:lastRenderedPageBreak/>
        <w:t>Педагоги уделяют большое внимание  культуре питания. Сотрудники учреждения выполняют необходимые требования к сервировке стола, учат детей последовательной сортировке, правилам поведения за столом, последовательности сортировки, тому, как правильно пользоваться столовыми приборами.</w:t>
      </w:r>
    </w:p>
    <w:p w:rsidR="00222136" w:rsidRDefault="00222136" w:rsidP="00CB5C08">
      <w:pPr>
        <w:spacing w:after="0"/>
        <w:ind w:firstLine="283"/>
        <w:jc w:val="both"/>
        <w:outlineLvl w:val="2"/>
        <w:rPr>
          <w:rFonts w:ascii="Times New Roman" w:hAnsi="Times New Roman" w:cs="Times New Roman"/>
          <w:sz w:val="24"/>
          <w:szCs w:val="24"/>
        </w:rPr>
      </w:pPr>
      <w:r w:rsidRPr="00C30B3F">
        <w:rPr>
          <w:rFonts w:ascii="Times New Roman" w:hAnsi="Times New Roman" w:cs="Times New Roman"/>
          <w:sz w:val="24"/>
          <w:szCs w:val="24"/>
        </w:rPr>
        <w:t xml:space="preserve">Воспитатели проводят систематическую работу с родителями </w:t>
      </w:r>
      <w:r>
        <w:rPr>
          <w:rFonts w:ascii="Times New Roman" w:hAnsi="Times New Roman" w:cs="Times New Roman"/>
          <w:sz w:val="24"/>
          <w:szCs w:val="24"/>
        </w:rPr>
        <w:t xml:space="preserve">(законными представителями) </w:t>
      </w:r>
      <w:r w:rsidRPr="00C30B3F">
        <w:rPr>
          <w:rFonts w:ascii="Times New Roman" w:hAnsi="Times New Roman" w:cs="Times New Roman"/>
          <w:sz w:val="24"/>
          <w:szCs w:val="24"/>
        </w:rPr>
        <w:t>по вопросам правильного питания. Н</w:t>
      </w:r>
      <w:r>
        <w:rPr>
          <w:rFonts w:ascii="Times New Roman" w:hAnsi="Times New Roman" w:cs="Times New Roman"/>
          <w:sz w:val="24"/>
          <w:szCs w:val="24"/>
        </w:rPr>
        <w:t xml:space="preserve">а собраниях педагоги и медики </w:t>
      </w:r>
      <w:r w:rsidRPr="00C30B3F">
        <w:rPr>
          <w:rFonts w:ascii="Times New Roman" w:hAnsi="Times New Roman" w:cs="Times New Roman"/>
          <w:sz w:val="24"/>
          <w:szCs w:val="24"/>
        </w:rPr>
        <w:t xml:space="preserve"> рассказывают о значении правильного питания для здоровья и физического развития детей.</w:t>
      </w:r>
      <w:r>
        <w:rPr>
          <w:rFonts w:ascii="Times New Roman" w:hAnsi="Times New Roman" w:cs="Times New Roman"/>
          <w:sz w:val="24"/>
          <w:szCs w:val="24"/>
        </w:rPr>
        <w:t xml:space="preserve"> </w:t>
      </w:r>
    </w:p>
    <w:p w:rsidR="00222136" w:rsidRDefault="00222136" w:rsidP="00CB5C08">
      <w:pPr>
        <w:spacing w:after="0"/>
        <w:ind w:firstLine="283"/>
        <w:jc w:val="both"/>
        <w:outlineLvl w:val="2"/>
        <w:rPr>
          <w:rFonts w:ascii="Times New Roman" w:hAnsi="Times New Roman" w:cs="Times New Roman"/>
          <w:sz w:val="24"/>
          <w:szCs w:val="24"/>
        </w:rPr>
      </w:pPr>
      <w:r w:rsidRPr="00C30B3F">
        <w:rPr>
          <w:rFonts w:ascii="Times New Roman" w:hAnsi="Times New Roman" w:cs="Times New Roman"/>
          <w:sz w:val="24"/>
          <w:szCs w:val="24"/>
        </w:rPr>
        <w:t>В родительских уголках организуются выставки, освещаются вопросы питания, правильность составления меню, приготовления пищи.</w:t>
      </w:r>
      <w:r>
        <w:rPr>
          <w:rFonts w:ascii="Times New Roman" w:hAnsi="Times New Roman" w:cs="Times New Roman"/>
          <w:sz w:val="24"/>
          <w:szCs w:val="24"/>
        </w:rPr>
        <w:t xml:space="preserve"> </w:t>
      </w:r>
    </w:p>
    <w:p w:rsidR="00222136" w:rsidRDefault="00222136" w:rsidP="00CB5C08">
      <w:pPr>
        <w:spacing w:after="0"/>
        <w:ind w:firstLine="283"/>
        <w:jc w:val="both"/>
        <w:outlineLvl w:val="2"/>
        <w:rPr>
          <w:rFonts w:ascii="Times New Roman" w:hAnsi="Times New Roman" w:cs="Times New Roman"/>
          <w:sz w:val="24"/>
          <w:szCs w:val="24"/>
          <w:shd w:val="clear" w:color="auto" w:fill="FFFFFF"/>
        </w:rPr>
      </w:pPr>
      <w:r w:rsidRPr="00B82D0A">
        <w:rPr>
          <w:rFonts w:ascii="Times New Roman" w:hAnsi="Times New Roman" w:cs="Times New Roman"/>
          <w:sz w:val="24"/>
          <w:szCs w:val="24"/>
          <w:shd w:val="clear" w:color="auto" w:fill="FFFFFF"/>
        </w:rPr>
        <w:t>Для обеспечения разнообразного и полноценного питания детей в дошкольных образовательных организациях, родителей информируют об ассортименте питания ребенка, вывешивая ежедневное</w:t>
      </w:r>
      <w:r>
        <w:rPr>
          <w:rFonts w:ascii="Times New Roman" w:hAnsi="Times New Roman" w:cs="Times New Roman"/>
          <w:sz w:val="24"/>
          <w:szCs w:val="24"/>
          <w:shd w:val="clear" w:color="auto" w:fill="FFFFFF"/>
        </w:rPr>
        <w:t xml:space="preserve"> меню в каждой групповой ячейке и на сайте ДОУ.</w:t>
      </w:r>
    </w:p>
    <w:p w:rsidR="00222136" w:rsidRPr="00B82D0A" w:rsidRDefault="00222136" w:rsidP="007504A7">
      <w:pPr>
        <w:spacing w:after="0"/>
        <w:ind w:firstLine="283"/>
        <w:jc w:val="center"/>
        <w:textAlignment w:val="baseline"/>
        <w:rPr>
          <w:rFonts w:ascii="Times New Roman" w:eastAsia="Times New Roman" w:hAnsi="Times New Roman" w:cs="Times New Roman"/>
          <w:b/>
          <w:sz w:val="24"/>
          <w:szCs w:val="24"/>
        </w:rPr>
      </w:pPr>
      <w:r w:rsidRPr="00B82D0A">
        <w:rPr>
          <w:rFonts w:ascii="Times New Roman" w:eastAsia="Times New Roman" w:hAnsi="Times New Roman" w:cs="Times New Roman"/>
          <w:b/>
          <w:sz w:val="24"/>
          <w:szCs w:val="24"/>
        </w:rPr>
        <w:t>10.Социальное партнерство, открытость дошкольного учреждения</w:t>
      </w:r>
    </w:p>
    <w:p w:rsidR="00222136" w:rsidRDefault="00BD103C" w:rsidP="007504A7">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222136" w:rsidRPr="00B82D0A">
        <w:rPr>
          <w:rFonts w:ascii="Times New Roman" w:eastAsia="Times New Roman" w:hAnsi="Times New Roman" w:cs="Times New Roman"/>
          <w:sz w:val="24"/>
          <w:szCs w:val="24"/>
        </w:rPr>
        <w:t>МДОУ «Детский сад № 3» является открытым учреждением для взаимодействия и сотрудничества с другими организациями города и области.</w:t>
      </w:r>
    </w:p>
    <w:p w:rsidR="00222136" w:rsidRPr="00F509BB" w:rsidRDefault="00222136" w:rsidP="007504A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Творческое </w:t>
      </w:r>
      <w:r w:rsidRPr="00F509BB">
        <w:rPr>
          <w:rFonts w:ascii="Times New Roman" w:eastAsia="Times New Roman" w:hAnsi="Times New Roman" w:cs="Times New Roman"/>
          <w:sz w:val="24"/>
          <w:szCs w:val="24"/>
        </w:rPr>
        <w:t>взаимодействие налажено с библиотекой-филиалом № 12 «ЦСДБ» города Ярославля. Содружество в 2020-2021 г.г. осуществлялось по плану:</w:t>
      </w:r>
    </w:p>
    <w:tbl>
      <w:tblPr>
        <w:tblStyle w:val="a8"/>
        <w:tblW w:w="0" w:type="auto"/>
        <w:tblLook w:val="04A0"/>
      </w:tblPr>
      <w:tblGrid>
        <w:gridCol w:w="817"/>
        <w:gridCol w:w="8363"/>
        <w:gridCol w:w="2410"/>
      </w:tblGrid>
      <w:tr w:rsidR="00222136" w:rsidTr="001A3DCF">
        <w:tc>
          <w:tcPr>
            <w:tcW w:w="817" w:type="dxa"/>
          </w:tcPr>
          <w:p w:rsidR="00222136" w:rsidRPr="00F509BB" w:rsidRDefault="00222136" w:rsidP="007504A7">
            <w:pPr>
              <w:spacing w:after="0"/>
              <w:jc w:val="center"/>
              <w:rPr>
                <w:rFonts w:ascii="Times New Roman" w:eastAsia="Times New Roman" w:hAnsi="Times New Roman" w:cs="Times New Roman"/>
                <w:sz w:val="24"/>
                <w:szCs w:val="24"/>
              </w:rPr>
            </w:pPr>
            <w:r w:rsidRPr="00F509BB">
              <w:rPr>
                <w:rFonts w:ascii="Times New Roman" w:eastAsia="Times New Roman" w:hAnsi="Times New Roman" w:cs="Times New Roman"/>
                <w:sz w:val="24"/>
                <w:szCs w:val="24"/>
              </w:rPr>
              <w:t>№ п.п.</w:t>
            </w:r>
          </w:p>
        </w:tc>
        <w:tc>
          <w:tcPr>
            <w:tcW w:w="8363" w:type="dxa"/>
          </w:tcPr>
          <w:p w:rsidR="00222136" w:rsidRPr="00F509BB" w:rsidRDefault="00222136" w:rsidP="007504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Темы мероприятий</w:t>
            </w:r>
          </w:p>
        </w:tc>
        <w:tc>
          <w:tcPr>
            <w:tcW w:w="2410" w:type="dxa"/>
          </w:tcPr>
          <w:p w:rsidR="00222136" w:rsidRPr="00F509BB" w:rsidRDefault="00222136" w:rsidP="007504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группы</w:t>
            </w:r>
          </w:p>
        </w:tc>
      </w:tr>
      <w:tr w:rsidR="00222136" w:rsidTr="001A3DCF">
        <w:tc>
          <w:tcPr>
            <w:tcW w:w="817" w:type="dxa"/>
          </w:tcPr>
          <w:p w:rsidR="00222136" w:rsidRPr="00F509BB" w:rsidRDefault="00222136" w:rsidP="007504A7">
            <w:pPr>
              <w:spacing w:after="0"/>
              <w:rPr>
                <w:rFonts w:ascii="Times New Roman" w:eastAsia="Times New Roman" w:hAnsi="Times New Roman" w:cs="Times New Roman"/>
                <w:sz w:val="24"/>
                <w:szCs w:val="24"/>
              </w:rPr>
            </w:pPr>
            <w:r w:rsidRPr="00F509BB">
              <w:rPr>
                <w:rFonts w:ascii="Times New Roman" w:eastAsia="Times New Roman" w:hAnsi="Times New Roman" w:cs="Times New Roman"/>
                <w:sz w:val="24"/>
                <w:szCs w:val="24"/>
              </w:rPr>
              <w:t>1.</w:t>
            </w:r>
          </w:p>
        </w:tc>
        <w:tc>
          <w:tcPr>
            <w:tcW w:w="8363" w:type="dxa"/>
          </w:tcPr>
          <w:p w:rsidR="00222136" w:rsidRPr="00F509BB" w:rsidRDefault="00222136" w:rsidP="007504A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стране доброты"</w:t>
            </w:r>
          </w:p>
        </w:tc>
        <w:tc>
          <w:tcPr>
            <w:tcW w:w="2410" w:type="dxa"/>
            <w:vMerge w:val="restart"/>
          </w:tcPr>
          <w:p w:rsidR="00222136" w:rsidRDefault="00222136" w:rsidP="001A3DCF">
            <w:pPr>
              <w:spacing w:after="0"/>
              <w:jc w:val="center"/>
              <w:rPr>
                <w:rFonts w:ascii="Times New Roman" w:eastAsia="Times New Roman" w:hAnsi="Times New Roman" w:cs="Times New Roman"/>
                <w:sz w:val="24"/>
                <w:szCs w:val="24"/>
              </w:rPr>
            </w:pPr>
          </w:p>
          <w:p w:rsidR="00222136" w:rsidRDefault="00222136" w:rsidP="001A3DCF">
            <w:pPr>
              <w:spacing w:after="0"/>
              <w:jc w:val="center"/>
              <w:rPr>
                <w:rFonts w:ascii="Times New Roman" w:eastAsia="Times New Roman" w:hAnsi="Times New Roman" w:cs="Times New Roman"/>
                <w:sz w:val="24"/>
                <w:szCs w:val="24"/>
              </w:rPr>
            </w:pPr>
          </w:p>
          <w:p w:rsidR="00222136" w:rsidRDefault="00222136" w:rsidP="001A3DCF">
            <w:pPr>
              <w:spacing w:after="0"/>
              <w:jc w:val="center"/>
              <w:rPr>
                <w:rFonts w:ascii="Times New Roman" w:eastAsia="Times New Roman" w:hAnsi="Times New Roman" w:cs="Times New Roman"/>
                <w:sz w:val="24"/>
                <w:szCs w:val="24"/>
              </w:rPr>
            </w:pPr>
          </w:p>
          <w:p w:rsidR="00222136" w:rsidRPr="00F509BB" w:rsidRDefault="00222136" w:rsidP="001A3D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гр.№2</w:t>
            </w:r>
          </w:p>
        </w:tc>
      </w:tr>
      <w:tr w:rsidR="00222136" w:rsidTr="001A3DCF">
        <w:tc>
          <w:tcPr>
            <w:tcW w:w="817"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63"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"Кто ходит в гости по утрам..." Литературный час (День рождения Винни-Пуха)</w:t>
            </w:r>
          </w:p>
        </w:tc>
        <w:tc>
          <w:tcPr>
            <w:tcW w:w="2410" w:type="dxa"/>
            <w:vMerge/>
          </w:tcPr>
          <w:p w:rsidR="00222136" w:rsidRPr="00F509BB" w:rsidRDefault="00222136" w:rsidP="001A3DCF">
            <w:pPr>
              <w:spacing w:after="0"/>
              <w:jc w:val="center"/>
              <w:rPr>
                <w:rFonts w:ascii="Times New Roman" w:eastAsia="Times New Roman" w:hAnsi="Times New Roman" w:cs="Times New Roman"/>
                <w:sz w:val="24"/>
                <w:szCs w:val="24"/>
              </w:rPr>
            </w:pPr>
          </w:p>
        </w:tc>
      </w:tr>
      <w:tr w:rsidR="00222136" w:rsidTr="001A3DCF">
        <w:tc>
          <w:tcPr>
            <w:tcW w:w="817"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63"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"Будь другом всему живому". Экологическая беседа</w:t>
            </w:r>
          </w:p>
        </w:tc>
        <w:tc>
          <w:tcPr>
            <w:tcW w:w="2410" w:type="dxa"/>
            <w:vMerge/>
          </w:tcPr>
          <w:p w:rsidR="00222136" w:rsidRPr="00F509BB" w:rsidRDefault="00222136" w:rsidP="001A3DCF">
            <w:pPr>
              <w:spacing w:after="0"/>
              <w:jc w:val="center"/>
              <w:rPr>
                <w:rFonts w:ascii="Times New Roman" w:eastAsia="Times New Roman" w:hAnsi="Times New Roman" w:cs="Times New Roman"/>
                <w:sz w:val="24"/>
                <w:szCs w:val="24"/>
              </w:rPr>
            </w:pPr>
          </w:p>
        </w:tc>
      </w:tr>
      <w:tr w:rsidR="00222136" w:rsidTr="001A3DCF">
        <w:tc>
          <w:tcPr>
            <w:tcW w:w="817"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8363"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замечательных зверей" Игровая программа</w:t>
            </w:r>
          </w:p>
        </w:tc>
        <w:tc>
          <w:tcPr>
            <w:tcW w:w="2410" w:type="dxa"/>
            <w:vMerge/>
          </w:tcPr>
          <w:p w:rsidR="00222136" w:rsidRPr="00F509BB" w:rsidRDefault="00222136" w:rsidP="001A3DCF">
            <w:pPr>
              <w:spacing w:after="0"/>
              <w:jc w:val="center"/>
              <w:rPr>
                <w:rFonts w:ascii="Times New Roman" w:eastAsia="Times New Roman" w:hAnsi="Times New Roman" w:cs="Times New Roman"/>
                <w:sz w:val="24"/>
                <w:szCs w:val="24"/>
              </w:rPr>
            </w:pPr>
          </w:p>
        </w:tc>
      </w:tr>
      <w:tr w:rsidR="00222136" w:rsidTr="001A3DCF">
        <w:tc>
          <w:tcPr>
            <w:tcW w:w="817"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63"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Мой любимый древний город". Виртуальная экскурсия по Ярославлю</w:t>
            </w:r>
          </w:p>
        </w:tc>
        <w:tc>
          <w:tcPr>
            <w:tcW w:w="2410" w:type="dxa"/>
            <w:vMerge/>
          </w:tcPr>
          <w:p w:rsidR="00222136" w:rsidRPr="00F509BB" w:rsidRDefault="00222136" w:rsidP="001A3DCF">
            <w:pPr>
              <w:spacing w:after="0"/>
              <w:jc w:val="center"/>
              <w:rPr>
                <w:rFonts w:ascii="Times New Roman" w:eastAsia="Times New Roman" w:hAnsi="Times New Roman" w:cs="Times New Roman"/>
                <w:sz w:val="24"/>
                <w:szCs w:val="24"/>
              </w:rPr>
            </w:pPr>
          </w:p>
        </w:tc>
      </w:tr>
      <w:tr w:rsidR="00222136" w:rsidTr="001A3DCF">
        <w:tc>
          <w:tcPr>
            <w:tcW w:w="817"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363"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 для жизни очень важен, он здоровье всем дает!" Игровая познавательная программа в рамках "Здорового марафона"</w:t>
            </w:r>
          </w:p>
        </w:tc>
        <w:tc>
          <w:tcPr>
            <w:tcW w:w="2410" w:type="dxa"/>
            <w:vMerge w:val="restart"/>
          </w:tcPr>
          <w:p w:rsidR="00222136" w:rsidRDefault="00222136" w:rsidP="001A3DCF">
            <w:pPr>
              <w:spacing w:after="0"/>
              <w:jc w:val="center"/>
              <w:rPr>
                <w:rFonts w:ascii="Times New Roman" w:eastAsia="Times New Roman" w:hAnsi="Times New Roman" w:cs="Times New Roman"/>
                <w:sz w:val="24"/>
                <w:szCs w:val="24"/>
              </w:rPr>
            </w:pPr>
          </w:p>
          <w:p w:rsidR="00222136" w:rsidRDefault="00222136" w:rsidP="001A3DCF">
            <w:pPr>
              <w:spacing w:after="0"/>
              <w:jc w:val="center"/>
              <w:rPr>
                <w:rFonts w:ascii="Times New Roman" w:eastAsia="Times New Roman" w:hAnsi="Times New Roman" w:cs="Times New Roman"/>
                <w:sz w:val="24"/>
                <w:szCs w:val="24"/>
              </w:rPr>
            </w:pPr>
          </w:p>
          <w:p w:rsidR="00222136" w:rsidRDefault="00222136" w:rsidP="001A3DCF">
            <w:pPr>
              <w:spacing w:after="0"/>
              <w:jc w:val="center"/>
              <w:rPr>
                <w:rFonts w:ascii="Times New Roman" w:eastAsia="Times New Roman" w:hAnsi="Times New Roman" w:cs="Times New Roman"/>
                <w:sz w:val="24"/>
                <w:szCs w:val="24"/>
              </w:rPr>
            </w:pPr>
          </w:p>
          <w:p w:rsidR="00222136" w:rsidRDefault="00222136" w:rsidP="001A3DCF">
            <w:pPr>
              <w:spacing w:after="0"/>
              <w:jc w:val="center"/>
              <w:rPr>
                <w:rFonts w:ascii="Times New Roman" w:eastAsia="Times New Roman" w:hAnsi="Times New Roman" w:cs="Times New Roman"/>
                <w:sz w:val="24"/>
                <w:szCs w:val="24"/>
              </w:rPr>
            </w:pPr>
          </w:p>
          <w:p w:rsidR="00222136" w:rsidRPr="00F509BB" w:rsidRDefault="00222136" w:rsidP="001A3D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гр. № 4</w:t>
            </w:r>
          </w:p>
        </w:tc>
      </w:tr>
      <w:tr w:rsidR="00222136" w:rsidTr="001A3DCF">
        <w:tc>
          <w:tcPr>
            <w:tcW w:w="817"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tc>
        <w:tc>
          <w:tcPr>
            <w:tcW w:w="8363"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стране доброты" Литературная игровая программа</w:t>
            </w:r>
          </w:p>
        </w:tc>
        <w:tc>
          <w:tcPr>
            <w:tcW w:w="2410" w:type="dxa"/>
            <w:vMerge/>
          </w:tcPr>
          <w:p w:rsidR="00222136" w:rsidRPr="00F509BB" w:rsidRDefault="00222136" w:rsidP="001A3DCF">
            <w:pPr>
              <w:jc w:val="center"/>
              <w:rPr>
                <w:rFonts w:ascii="Times New Roman" w:eastAsia="Times New Roman" w:hAnsi="Times New Roman" w:cs="Times New Roman"/>
                <w:sz w:val="24"/>
                <w:szCs w:val="24"/>
              </w:rPr>
            </w:pPr>
          </w:p>
        </w:tc>
      </w:tr>
      <w:tr w:rsidR="00222136" w:rsidTr="001A3DCF">
        <w:tc>
          <w:tcPr>
            <w:tcW w:w="817"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363" w:type="dxa"/>
          </w:tcPr>
          <w:p w:rsidR="00222136" w:rsidRPr="00F509BB"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"Будь другом всему живому". Экологическая беседа</w:t>
            </w:r>
          </w:p>
        </w:tc>
        <w:tc>
          <w:tcPr>
            <w:tcW w:w="2410" w:type="dxa"/>
            <w:vMerge/>
          </w:tcPr>
          <w:p w:rsidR="00222136" w:rsidRPr="00F509BB" w:rsidRDefault="00222136" w:rsidP="001A3DCF">
            <w:pPr>
              <w:jc w:val="center"/>
              <w:rPr>
                <w:rFonts w:ascii="Times New Roman" w:eastAsia="Times New Roman" w:hAnsi="Times New Roman" w:cs="Times New Roman"/>
                <w:sz w:val="24"/>
                <w:szCs w:val="24"/>
              </w:rPr>
            </w:pPr>
          </w:p>
        </w:tc>
      </w:tr>
      <w:tr w:rsidR="00222136" w:rsidTr="001A3DCF">
        <w:tc>
          <w:tcPr>
            <w:tcW w:w="817" w:type="dxa"/>
          </w:tcPr>
          <w:p w:rsidR="00222136" w:rsidRPr="00F509BB" w:rsidRDefault="00222136" w:rsidP="0022213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363" w:type="dxa"/>
          </w:tcPr>
          <w:p w:rsidR="00222136" w:rsidRPr="00F509BB" w:rsidRDefault="00222136" w:rsidP="00222136">
            <w:pPr>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замечательных зверей". Игровая программа</w:t>
            </w:r>
          </w:p>
        </w:tc>
        <w:tc>
          <w:tcPr>
            <w:tcW w:w="2410" w:type="dxa"/>
            <w:vMerge/>
          </w:tcPr>
          <w:p w:rsidR="00222136" w:rsidRPr="00F509BB" w:rsidRDefault="00222136" w:rsidP="001A3DCF">
            <w:pPr>
              <w:jc w:val="center"/>
              <w:rPr>
                <w:rFonts w:ascii="Times New Roman" w:eastAsia="Times New Roman" w:hAnsi="Times New Roman" w:cs="Times New Roman"/>
                <w:sz w:val="24"/>
                <w:szCs w:val="24"/>
              </w:rPr>
            </w:pPr>
          </w:p>
        </w:tc>
      </w:tr>
      <w:tr w:rsidR="00222136" w:rsidTr="001A3DCF">
        <w:tc>
          <w:tcPr>
            <w:tcW w:w="817"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363"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Мой любимый древний город". Виртуальная экскурсия по Ярославлю</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8363"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"Кто ходит в гости по утрам..." Литературный час (День рождения Винни-Пуха)</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363"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"В стране доброты" Литературная игровая программа</w:t>
            </w:r>
          </w:p>
        </w:tc>
        <w:tc>
          <w:tcPr>
            <w:tcW w:w="2410" w:type="dxa"/>
            <w:vMerge w:val="restart"/>
          </w:tcPr>
          <w:p w:rsidR="00222136" w:rsidRDefault="00222136" w:rsidP="001A3DCF">
            <w:pPr>
              <w:spacing w:after="120"/>
              <w:jc w:val="center"/>
              <w:rPr>
                <w:rFonts w:ascii="Times New Roman" w:eastAsia="Times New Roman" w:hAnsi="Times New Roman" w:cs="Times New Roman"/>
                <w:sz w:val="24"/>
                <w:szCs w:val="24"/>
              </w:rPr>
            </w:pPr>
          </w:p>
          <w:p w:rsidR="00222136" w:rsidRPr="00F509BB" w:rsidRDefault="00222136" w:rsidP="001A3DCF">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гр.№№5 и 6</w:t>
            </w:r>
          </w:p>
        </w:tc>
      </w:tr>
      <w:tr w:rsidR="00222136" w:rsidTr="001A3DCF">
        <w:tc>
          <w:tcPr>
            <w:tcW w:w="817"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363"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"Кто ходит в гости по утрам..." Литературный час (День рождения Винни-Пуха)</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363"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"Будь другом всему живому". Экологическая беседа</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63" w:type="dxa"/>
          </w:tcPr>
          <w:p w:rsidR="00222136" w:rsidRPr="00F509BB"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Мой любимый древний город". Виртуальная экскурсия по Ярославлю</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363"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замечательных зверей". Игровая программа</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363"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 для жизни очень важен, он здоровье всем дает!" Игровая познавательная программа в рамках "Здорового марафона"</w:t>
            </w:r>
          </w:p>
        </w:tc>
        <w:tc>
          <w:tcPr>
            <w:tcW w:w="2410" w:type="dxa"/>
            <w:vMerge w:val="restart"/>
          </w:tcPr>
          <w:p w:rsidR="00222136" w:rsidRDefault="00222136" w:rsidP="001A3DCF">
            <w:pPr>
              <w:spacing w:after="120"/>
              <w:jc w:val="center"/>
              <w:rPr>
                <w:rFonts w:ascii="Times New Roman" w:eastAsia="Times New Roman" w:hAnsi="Times New Roman" w:cs="Times New Roman"/>
                <w:sz w:val="24"/>
                <w:szCs w:val="24"/>
              </w:rPr>
            </w:pPr>
          </w:p>
          <w:p w:rsidR="00222136" w:rsidRDefault="00222136" w:rsidP="001A3DCF">
            <w:pPr>
              <w:spacing w:after="120"/>
              <w:jc w:val="center"/>
              <w:rPr>
                <w:rFonts w:ascii="Times New Roman" w:eastAsia="Times New Roman" w:hAnsi="Times New Roman" w:cs="Times New Roman"/>
                <w:sz w:val="24"/>
                <w:szCs w:val="24"/>
              </w:rPr>
            </w:pPr>
          </w:p>
          <w:p w:rsidR="00222136" w:rsidRDefault="00222136" w:rsidP="001A3DCF">
            <w:pPr>
              <w:spacing w:after="120"/>
              <w:jc w:val="center"/>
              <w:rPr>
                <w:rFonts w:ascii="Times New Roman" w:eastAsia="Times New Roman" w:hAnsi="Times New Roman" w:cs="Times New Roman"/>
                <w:sz w:val="24"/>
                <w:szCs w:val="24"/>
              </w:rPr>
            </w:pPr>
          </w:p>
          <w:p w:rsidR="00222136" w:rsidRPr="00F509BB" w:rsidRDefault="00222136" w:rsidP="001A3DCF">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гр. № 8</w:t>
            </w:r>
          </w:p>
        </w:tc>
      </w:tr>
      <w:tr w:rsidR="00222136" w:rsidTr="001A3DCF">
        <w:tc>
          <w:tcPr>
            <w:tcW w:w="817"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363"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"Дружба крепкая не сломается". Час интересного рассказа</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363"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"Кто ходит в гости по утрам..." Литературный час (День рождения Винни-Пуха)</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363"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"Будь другом всему живому". Экологическая беседа</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363"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замечательных зверей". Игровая программа</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363"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Мой любимый древний город". Виртуальная экскурсия по Ярославлю</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363"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осенью листопад?" Интерактивная познавательная программа</w:t>
            </w:r>
          </w:p>
        </w:tc>
        <w:tc>
          <w:tcPr>
            <w:tcW w:w="2410" w:type="dxa"/>
            <w:vMerge/>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363" w:type="dxa"/>
          </w:tcPr>
          <w:p w:rsidR="00222136" w:rsidRDefault="00222136" w:rsidP="00BD103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"Дружба крепкая не сломается". Час интересного рассказа</w:t>
            </w:r>
          </w:p>
        </w:tc>
        <w:tc>
          <w:tcPr>
            <w:tcW w:w="2410" w:type="dxa"/>
          </w:tcPr>
          <w:p w:rsidR="00222136" w:rsidRPr="00F509BB" w:rsidRDefault="00222136" w:rsidP="001A3DCF">
            <w:pPr>
              <w:spacing w:after="120"/>
              <w:jc w:val="center"/>
              <w:rPr>
                <w:rFonts w:ascii="Times New Roman" w:eastAsia="Times New Roman" w:hAnsi="Times New Roman" w:cs="Times New Roman"/>
                <w:sz w:val="24"/>
                <w:szCs w:val="24"/>
              </w:rPr>
            </w:pPr>
          </w:p>
        </w:tc>
      </w:tr>
      <w:tr w:rsidR="00222136" w:rsidTr="001A3DCF">
        <w:tc>
          <w:tcPr>
            <w:tcW w:w="817" w:type="dxa"/>
          </w:tcPr>
          <w:p w:rsidR="00222136"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363" w:type="dxa"/>
          </w:tcPr>
          <w:p w:rsidR="00222136"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"Кто ходит в гости по утрам..." Литературный час (День рождения Винни-Пуха)</w:t>
            </w:r>
          </w:p>
        </w:tc>
        <w:tc>
          <w:tcPr>
            <w:tcW w:w="2410" w:type="dxa"/>
            <w:vMerge w:val="restart"/>
          </w:tcPr>
          <w:p w:rsidR="00222136" w:rsidRDefault="00222136" w:rsidP="001A3DCF">
            <w:pPr>
              <w:spacing w:after="0"/>
              <w:jc w:val="center"/>
              <w:rPr>
                <w:rFonts w:ascii="Times New Roman" w:eastAsia="Times New Roman" w:hAnsi="Times New Roman" w:cs="Times New Roman"/>
                <w:sz w:val="24"/>
                <w:szCs w:val="24"/>
              </w:rPr>
            </w:pPr>
          </w:p>
          <w:p w:rsidR="00222136" w:rsidRPr="00F509BB" w:rsidRDefault="00222136" w:rsidP="001A3D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гр. № 9</w:t>
            </w:r>
          </w:p>
        </w:tc>
      </w:tr>
      <w:tr w:rsidR="00222136" w:rsidTr="001A3DCF">
        <w:tc>
          <w:tcPr>
            <w:tcW w:w="817" w:type="dxa"/>
          </w:tcPr>
          <w:p w:rsidR="00222136"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363" w:type="dxa"/>
          </w:tcPr>
          <w:p w:rsidR="00222136"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замечательных зверей". Игровая программа</w:t>
            </w:r>
          </w:p>
        </w:tc>
        <w:tc>
          <w:tcPr>
            <w:tcW w:w="2410" w:type="dxa"/>
            <w:vMerge/>
          </w:tcPr>
          <w:p w:rsidR="00222136" w:rsidRPr="00F509BB" w:rsidRDefault="00222136" w:rsidP="00BD103C">
            <w:pPr>
              <w:spacing w:after="0"/>
              <w:rPr>
                <w:rFonts w:ascii="Times New Roman" w:eastAsia="Times New Roman" w:hAnsi="Times New Roman" w:cs="Times New Roman"/>
                <w:sz w:val="24"/>
                <w:szCs w:val="24"/>
              </w:rPr>
            </w:pPr>
          </w:p>
        </w:tc>
      </w:tr>
      <w:tr w:rsidR="00222136" w:rsidTr="001A3DCF">
        <w:tc>
          <w:tcPr>
            <w:tcW w:w="817" w:type="dxa"/>
          </w:tcPr>
          <w:p w:rsidR="00222136"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363" w:type="dxa"/>
          </w:tcPr>
          <w:p w:rsidR="00222136"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Мой любимый древний город". Виртуальная экскурсия по Ярославлю</w:t>
            </w:r>
          </w:p>
        </w:tc>
        <w:tc>
          <w:tcPr>
            <w:tcW w:w="2410" w:type="dxa"/>
            <w:vMerge/>
          </w:tcPr>
          <w:p w:rsidR="00222136" w:rsidRPr="00F509BB" w:rsidRDefault="00222136" w:rsidP="00BD103C">
            <w:pPr>
              <w:spacing w:after="0"/>
              <w:rPr>
                <w:rFonts w:ascii="Times New Roman" w:eastAsia="Times New Roman" w:hAnsi="Times New Roman" w:cs="Times New Roman"/>
                <w:sz w:val="24"/>
                <w:szCs w:val="24"/>
              </w:rPr>
            </w:pPr>
          </w:p>
        </w:tc>
      </w:tr>
      <w:tr w:rsidR="00222136" w:rsidTr="001A3DCF">
        <w:tc>
          <w:tcPr>
            <w:tcW w:w="817" w:type="dxa"/>
          </w:tcPr>
          <w:p w:rsidR="00222136"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363" w:type="dxa"/>
          </w:tcPr>
          <w:p w:rsidR="00222136"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осенью листопад?" Интерактивная познавательная программа</w:t>
            </w:r>
          </w:p>
        </w:tc>
        <w:tc>
          <w:tcPr>
            <w:tcW w:w="2410" w:type="dxa"/>
            <w:vMerge/>
          </w:tcPr>
          <w:p w:rsidR="00222136" w:rsidRPr="00F509BB" w:rsidRDefault="00222136" w:rsidP="00BD103C">
            <w:pPr>
              <w:spacing w:after="0"/>
              <w:rPr>
                <w:rFonts w:ascii="Times New Roman" w:eastAsia="Times New Roman" w:hAnsi="Times New Roman" w:cs="Times New Roman"/>
                <w:sz w:val="24"/>
                <w:szCs w:val="24"/>
              </w:rPr>
            </w:pPr>
          </w:p>
        </w:tc>
      </w:tr>
    </w:tbl>
    <w:p w:rsidR="00222136" w:rsidRDefault="00222136" w:rsidP="00BD103C">
      <w:pPr>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ab/>
      </w:r>
    </w:p>
    <w:p w:rsidR="00222136" w:rsidRDefault="00222136" w:rsidP="00BD10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4565">
        <w:rPr>
          <w:rFonts w:ascii="Times New Roman" w:eastAsia="Times New Roman" w:hAnsi="Times New Roman" w:cs="Times New Roman"/>
          <w:sz w:val="24"/>
          <w:szCs w:val="24"/>
        </w:rPr>
        <w:t>В еже</w:t>
      </w:r>
      <w:r>
        <w:rPr>
          <w:rFonts w:ascii="Times New Roman" w:eastAsia="Times New Roman" w:hAnsi="Times New Roman" w:cs="Times New Roman"/>
          <w:sz w:val="24"/>
          <w:szCs w:val="24"/>
        </w:rPr>
        <w:t xml:space="preserve">годном мероприятии </w:t>
      </w:r>
      <w:r w:rsidRPr="00FF4565">
        <w:rPr>
          <w:rFonts w:ascii="Times New Roman" w:eastAsia="Times New Roman" w:hAnsi="Times New Roman" w:cs="Times New Roman"/>
          <w:sz w:val="24"/>
          <w:szCs w:val="24"/>
        </w:rPr>
        <w:t>«Умные каникулы»</w:t>
      </w:r>
      <w:r>
        <w:rPr>
          <w:rFonts w:ascii="Times New Roman" w:eastAsia="Times New Roman" w:hAnsi="Times New Roman" w:cs="Times New Roman"/>
          <w:sz w:val="24"/>
          <w:szCs w:val="24"/>
        </w:rPr>
        <w:t xml:space="preserve"> педагоги и дети МДОУ «Детский сад № 3» осуществляли социальное партнерство с педагогами и детьми МДОУ «Детский сад № 1». Темы данного мероприятия: </w:t>
      </w:r>
    </w:p>
    <w:p w:rsidR="00222136" w:rsidRDefault="00222136" w:rsidP="00BD103C">
      <w:pPr>
        <w:pStyle w:val="a3"/>
        <w:numPr>
          <w:ilvl w:val="0"/>
          <w:numId w:val="37"/>
        </w:numPr>
        <w:spacing w:after="0"/>
        <w:rPr>
          <w:rFonts w:ascii="Times New Roman" w:eastAsia="Times New Roman" w:hAnsi="Times New Roman" w:cs="Times New Roman"/>
          <w:sz w:val="24"/>
          <w:szCs w:val="24"/>
        </w:rPr>
      </w:pPr>
      <w:r w:rsidRPr="008F45EB">
        <w:rPr>
          <w:rFonts w:ascii="Times New Roman" w:eastAsia="Times New Roman" w:hAnsi="Times New Roman" w:cs="Times New Roman"/>
          <w:sz w:val="24"/>
          <w:szCs w:val="24"/>
        </w:rPr>
        <w:t>"Мир, в котором мы живем" (Профилактика межэ</w:t>
      </w:r>
      <w:r>
        <w:rPr>
          <w:rFonts w:ascii="Times New Roman" w:eastAsia="Times New Roman" w:hAnsi="Times New Roman" w:cs="Times New Roman"/>
          <w:sz w:val="24"/>
          <w:szCs w:val="24"/>
        </w:rPr>
        <w:t>тнических конфликтов в ДОУ).</w:t>
      </w:r>
    </w:p>
    <w:p w:rsidR="00222136" w:rsidRPr="008F45EB" w:rsidRDefault="00222136" w:rsidP="00222136">
      <w:pPr>
        <w:pStyle w:val="a3"/>
        <w:numPr>
          <w:ilvl w:val="0"/>
          <w:numId w:val="37"/>
        </w:numPr>
        <w:rPr>
          <w:rFonts w:ascii="Times New Roman" w:eastAsia="Times New Roman" w:hAnsi="Times New Roman" w:cs="Times New Roman"/>
          <w:sz w:val="24"/>
          <w:szCs w:val="24"/>
        </w:rPr>
      </w:pPr>
      <w:r w:rsidRPr="008F45EB">
        <w:rPr>
          <w:rFonts w:ascii="Times New Roman" w:hAnsi="Times New Roman" w:cs="Times New Roman"/>
          <w:sz w:val="24"/>
          <w:szCs w:val="24"/>
        </w:rPr>
        <w:t>«Наша Родина – Россия. Народы России»</w:t>
      </w:r>
    </w:p>
    <w:p w:rsidR="00222136" w:rsidRDefault="00222136" w:rsidP="00222136">
      <w:pPr>
        <w:pStyle w:val="a3"/>
        <w:spacing w:after="0"/>
        <w:ind w:left="0" w:firstLine="720"/>
        <w:rPr>
          <w:rFonts w:ascii="Times New Roman" w:eastAsia="Times New Roman" w:hAnsi="Times New Roman" w:cs="Times New Roman"/>
          <w:sz w:val="24"/>
          <w:szCs w:val="24"/>
        </w:rPr>
      </w:pPr>
      <w:r w:rsidRPr="008F45EB">
        <w:rPr>
          <w:rFonts w:ascii="Times New Roman" w:eastAsia="Times New Roman" w:hAnsi="Times New Roman" w:cs="Times New Roman"/>
          <w:sz w:val="24"/>
          <w:szCs w:val="24"/>
        </w:rPr>
        <w:t xml:space="preserve">Педагоги на протяжении недели обобщали представление о мире, о разных странах,  о России, о себе как полноправных гражданах России у детей  старших и подготовительных к школе групп. В конце недели была проведена викторина с командами  обоих детских садов. Интересно было смотреть на то, как </w:t>
      </w:r>
      <w:r>
        <w:rPr>
          <w:rFonts w:ascii="Times New Roman" w:eastAsia="Times New Roman" w:hAnsi="Times New Roman" w:cs="Times New Roman"/>
          <w:sz w:val="24"/>
          <w:szCs w:val="24"/>
        </w:rPr>
        <w:t>уверенно отвечали</w:t>
      </w:r>
      <w:r w:rsidRPr="008F45EB">
        <w:rPr>
          <w:rFonts w:ascii="Times New Roman" w:eastAsia="Times New Roman" w:hAnsi="Times New Roman" w:cs="Times New Roman"/>
          <w:sz w:val="24"/>
          <w:szCs w:val="24"/>
        </w:rPr>
        <w:t xml:space="preserve"> дети детских садов на вопросы викторины.</w:t>
      </w:r>
    </w:p>
    <w:p w:rsidR="00222136" w:rsidRPr="00AA4DC0" w:rsidRDefault="00222136" w:rsidP="00BD103C">
      <w:pPr>
        <w:autoSpaceDE w:val="0"/>
        <w:autoSpaceDN w:val="0"/>
        <w:adjustRightInd w:val="0"/>
        <w:spacing w:after="0"/>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ab/>
      </w:r>
      <w:r w:rsidRPr="00FF5F5F">
        <w:rPr>
          <w:rFonts w:ascii="Times New Roman" w:eastAsia="Calibri" w:hAnsi="Times New Roman" w:cs="Times New Roman"/>
          <w:color w:val="000000"/>
          <w:sz w:val="24"/>
          <w:szCs w:val="24"/>
        </w:rPr>
        <w:t xml:space="preserve">Современный детский сад — это социально-педагогическая система, взаимодействующая с немалым числом организаций, предприятий, учреждений. 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 </w:t>
      </w:r>
    </w:p>
    <w:p w:rsidR="00222136" w:rsidRDefault="00222136" w:rsidP="00BD103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Cs/>
          <w:sz w:val="24"/>
          <w:szCs w:val="24"/>
          <w:shd w:val="clear" w:color="auto" w:fill="FFFFFF"/>
        </w:rPr>
        <w:tab/>
        <w:t>В 2020-2021 учебном году педагогами ДОУ было принято решение - внедрение</w:t>
      </w:r>
      <w:r w:rsidRPr="0066153A">
        <w:rPr>
          <w:rFonts w:ascii="Times New Roman" w:hAnsi="Times New Roman" w:cs="Times New Roman"/>
          <w:bCs/>
          <w:sz w:val="24"/>
          <w:szCs w:val="24"/>
          <w:shd w:val="clear" w:color="auto" w:fill="FFFFFF"/>
        </w:rPr>
        <w:t xml:space="preserve"> нового подхода к интеллектуальному и творческому развитию детей дошкольного возраста</w:t>
      </w:r>
      <w:r>
        <w:rPr>
          <w:rFonts w:ascii="Times New Roman" w:hAnsi="Times New Roman" w:cs="Times New Roman"/>
          <w:bCs/>
          <w:sz w:val="24"/>
          <w:szCs w:val="24"/>
          <w:shd w:val="clear" w:color="auto" w:fill="FFFFFF"/>
        </w:rPr>
        <w:t>. Участие в проекте "Умные дошколята".</w:t>
      </w:r>
    </w:p>
    <w:p w:rsidR="00222136" w:rsidRPr="002E76DB" w:rsidRDefault="00222136" w:rsidP="00BD103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F5F5F">
        <w:rPr>
          <w:rFonts w:ascii="Times New Roman" w:eastAsia="Calibri" w:hAnsi="Times New Roman" w:cs="Times New Roman"/>
          <w:color w:val="000000"/>
          <w:sz w:val="24"/>
          <w:szCs w:val="24"/>
        </w:rPr>
        <w:t xml:space="preserve"> </w:t>
      </w:r>
      <w:r w:rsidRPr="002E76DB">
        <w:rPr>
          <w:rFonts w:ascii="Times New Roman" w:hAnsi="Times New Roman" w:cs="Times New Roman"/>
          <w:color w:val="282828"/>
          <w:sz w:val="24"/>
          <w:szCs w:val="24"/>
          <w:shd w:val="clear" w:color="auto" w:fill="FFFFFF"/>
        </w:rPr>
        <w:t>В современном мире родители хотят видеть своих детей умными и развитыми во многих направлениях. Родители рано начинают приобщать дошкольников к компьютеру, видя в этом залог будущей успешности ребенка, но все чаще получают у детей зависимость от гаджетов и неумение общаться. Однако, есть древний, но очень эффективный способ формирования интеллекта и успешности – увлекательная игра в шашки, завоевавшая внимание миллионов людей. Проект «Умные дошколята» рассчитан на детей старших и подготовительных групп в детских садах, возраст 5-7 лет. В основу обучения игре в шашки положены методики тренера высшей категории Разумовского Д.А., к.п.н., доцента кафедры физиологии и биохимии Скаржинской Е.Н. (ФГБОУ ВО Московская Государственная Академия Физической культуры) и авторские разработки Скрабова В.В., вице-президента Федерации шашек России, президента Региональной спортивной Федерации шашек Ярославской области, гроссмейстера России, двукратного чемпиона мира пор шашкам, тренера высшей категории, руководителя проекта “У</w:t>
      </w:r>
      <w:r>
        <w:rPr>
          <w:rFonts w:ascii="Times New Roman" w:hAnsi="Times New Roman" w:cs="Times New Roman"/>
          <w:color w:val="282828"/>
          <w:sz w:val="24"/>
          <w:szCs w:val="24"/>
          <w:shd w:val="clear" w:color="auto" w:fill="FFFFFF"/>
        </w:rPr>
        <w:t>мные Дошколята”. Обучение проходило</w:t>
      </w:r>
      <w:r w:rsidRPr="002E76DB">
        <w:rPr>
          <w:rFonts w:ascii="Times New Roman" w:hAnsi="Times New Roman" w:cs="Times New Roman"/>
          <w:color w:val="282828"/>
          <w:sz w:val="24"/>
          <w:szCs w:val="24"/>
          <w:shd w:val="clear" w:color="auto" w:fill="FFFFFF"/>
        </w:rPr>
        <w:t xml:space="preserve"> в 10 детских садах города Ярославл</w:t>
      </w:r>
      <w:r>
        <w:rPr>
          <w:rFonts w:ascii="Times New Roman" w:hAnsi="Times New Roman" w:cs="Times New Roman"/>
          <w:color w:val="282828"/>
          <w:sz w:val="24"/>
          <w:szCs w:val="24"/>
          <w:shd w:val="clear" w:color="auto" w:fill="FFFFFF"/>
        </w:rPr>
        <w:t>я. Процесс обучения детей проходил</w:t>
      </w:r>
      <w:r w:rsidRPr="002E76DB">
        <w:rPr>
          <w:rFonts w:ascii="Times New Roman" w:hAnsi="Times New Roman" w:cs="Times New Roman"/>
          <w:color w:val="282828"/>
          <w:sz w:val="24"/>
          <w:szCs w:val="24"/>
          <w:shd w:val="clear" w:color="auto" w:fill="FFFFFF"/>
        </w:rPr>
        <w:t xml:space="preserve"> ненавязчиво и очень интересно. Форматы мероприятий - рассказ, показ и объяснение различных аспектов шашечной игры, соревновательная деятельность, направленная на создание интеллектуально-игровой коммуникации, организация и проведение с</w:t>
      </w:r>
      <w:r>
        <w:rPr>
          <w:rFonts w:ascii="Times New Roman" w:hAnsi="Times New Roman" w:cs="Times New Roman"/>
          <w:color w:val="282828"/>
          <w:sz w:val="24"/>
          <w:szCs w:val="24"/>
          <w:shd w:val="clear" w:color="auto" w:fill="FFFFFF"/>
        </w:rPr>
        <w:t xml:space="preserve">оревнований. Проект предполагал </w:t>
      </w:r>
      <w:r w:rsidRPr="002E76DB">
        <w:rPr>
          <w:rFonts w:ascii="Times New Roman" w:hAnsi="Times New Roman" w:cs="Times New Roman"/>
          <w:color w:val="282828"/>
          <w:sz w:val="24"/>
          <w:szCs w:val="24"/>
          <w:shd w:val="clear" w:color="auto" w:fill="FFFFFF"/>
        </w:rPr>
        <w:t xml:space="preserve"> проведение тренировочных мероприятий по русским шашкам и соревнований (первенство детского сада, первенство между детскими садами), проведение семинаров, тренингов для воспитателей и родителей (обучение правилам игры в шашки, основам проведения соревнований по шашкам), разработку и тиражирование методического пособия по игре в шашки в детских садах. </w:t>
      </w:r>
      <w:r>
        <w:rPr>
          <w:rFonts w:ascii="Times New Roman" w:hAnsi="Times New Roman" w:cs="Times New Roman"/>
          <w:color w:val="282828"/>
          <w:sz w:val="24"/>
          <w:szCs w:val="24"/>
          <w:shd w:val="clear" w:color="auto" w:fill="FFFFFF"/>
        </w:rPr>
        <w:tab/>
      </w:r>
      <w:r w:rsidRPr="002E76DB">
        <w:rPr>
          <w:rFonts w:ascii="Times New Roman" w:hAnsi="Times New Roman" w:cs="Times New Roman"/>
          <w:color w:val="282828"/>
          <w:sz w:val="24"/>
          <w:szCs w:val="24"/>
          <w:shd w:val="clear" w:color="auto" w:fill="FFFFFF"/>
        </w:rPr>
        <w:t>От</w:t>
      </w:r>
      <w:r>
        <w:rPr>
          <w:rFonts w:ascii="Times New Roman" w:hAnsi="Times New Roman" w:cs="Times New Roman"/>
          <w:color w:val="282828"/>
          <w:sz w:val="24"/>
          <w:szCs w:val="24"/>
          <w:shd w:val="clear" w:color="auto" w:fill="FFFFFF"/>
        </w:rPr>
        <w:t>борочные соревнования, где  выявлены лучшие ребята, прошли</w:t>
      </w:r>
      <w:r w:rsidRPr="002E76DB">
        <w:rPr>
          <w:rFonts w:ascii="Times New Roman" w:hAnsi="Times New Roman" w:cs="Times New Roman"/>
          <w:color w:val="282828"/>
          <w:sz w:val="24"/>
          <w:szCs w:val="24"/>
          <w:shd w:val="clear" w:color="auto" w:fill="FFFFFF"/>
        </w:rPr>
        <w:t xml:space="preserve"> в каждом саду.</w:t>
      </w:r>
      <w:r>
        <w:rPr>
          <w:rFonts w:ascii="Times New Roman" w:hAnsi="Times New Roman" w:cs="Times New Roman"/>
          <w:color w:val="282828"/>
          <w:sz w:val="24"/>
          <w:szCs w:val="24"/>
          <w:shd w:val="clear" w:color="auto" w:fill="FFFFFF"/>
        </w:rPr>
        <w:tab/>
        <w:t xml:space="preserve">В ходе реализации проекта </w:t>
      </w:r>
      <w:r w:rsidRPr="002E76DB">
        <w:rPr>
          <w:rFonts w:ascii="Times New Roman" w:hAnsi="Times New Roman" w:cs="Times New Roman"/>
          <w:color w:val="282828"/>
          <w:sz w:val="24"/>
          <w:szCs w:val="24"/>
          <w:shd w:val="clear" w:color="auto" w:fill="FFFFFF"/>
        </w:rPr>
        <w:t xml:space="preserve">выявлены </w:t>
      </w:r>
      <w:r w:rsidRPr="002E76DB">
        <w:rPr>
          <w:rFonts w:ascii="Times New Roman" w:hAnsi="Times New Roman" w:cs="Times New Roman"/>
          <w:color w:val="282828"/>
          <w:sz w:val="24"/>
          <w:szCs w:val="24"/>
          <w:shd w:val="clear" w:color="auto" w:fill="FFFFFF"/>
        </w:rPr>
        <w:lastRenderedPageBreak/>
        <w:t>перспективные ребята, которые за</w:t>
      </w:r>
      <w:r>
        <w:rPr>
          <w:rFonts w:ascii="Times New Roman" w:hAnsi="Times New Roman" w:cs="Times New Roman"/>
          <w:color w:val="282828"/>
          <w:sz w:val="24"/>
          <w:szCs w:val="24"/>
          <w:shd w:val="clear" w:color="auto" w:fill="FFFFFF"/>
        </w:rPr>
        <w:t>интересовались шашками и захотели</w:t>
      </w:r>
      <w:r w:rsidRPr="002E76DB">
        <w:rPr>
          <w:rFonts w:ascii="Times New Roman" w:hAnsi="Times New Roman" w:cs="Times New Roman"/>
          <w:color w:val="282828"/>
          <w:sz w:val="24"/>
          <w:szCs w:val="24"/>
          <w:shd w:val="clear" w:color="auto" w:fill="FFFFFF"/>
        </w:rPr>
        <w:t xml:space="preserve"> посещать шашечную секцию бесплатно и выступать в официальных соревнованиях по шашкам. Информация о реализации проекта</w:t>
      </w:r>
      <w:r>
        <w:rPr>
          <w:rFonts w:ascii="Times New Roman" w:hAnsi="Times New Roman" w:cs="Times New Roman"/>
          <w:color w:val="282828"/>
          <w:sz w:val="24"/>
          <w:szCs w:val="24"/>
          <w:shd w:val="clear" w:color="auto" w:fill="FFFFFF"/>
        </w:rPr>
        <w:t xml:space="preserve">  широко освещается</w:t>
      </w:r>
      <w:r w:rsidRPr="002E76DB">
        <w:rPr>
          <w:rFonts w:ascii="Times New Roman" w:hAnsi="Times New Roman" w:cs="Times New Roman"/>
          <w:color w:val="282828"/>
          <w:sz w:val="24"/>
          <w:szCs w:val="24"/>
          <w:shd w:val="clear" w:color="auto" w:fill="FFFFFF"/>
        </w:rPr>
        <w:t xml:space="preserve"> региональными СМИ и в сети интернет.</w:t>
      </w:r>
    </w:p>
    <w:p w:rsidR="007504A7" w:rsidRDefault="00222136" w:rsidP="007504A7">
      <w:pPr>
        <w:spacing w:after="0"/>
        <w:jc w:val="both"/>
        <w:rPr>
          <w:rFonts w:ascii="Times New Roman" w:eastAsia="Calibri" w:hAnsi="Times New Roman" w:cs="Times New Roman"/>
          <w:color w:val="000000"/>
          <w:sz w:val="24"/>
          <w:szCs w:val="24"/>
        </w:rPr>
      </w:pPr>
      <w:r w:rsidRPr="002E76DB">
        <w:rPr>
          <w:rFonts w:ascii="Times New Roman" w:hAnsi="Times New Roman" w:cs="Times New Roman"/>
          <w:color w:val="000000"/>
          <w:sz w:val="24"/>
          <w:szCs w:val="24"/>
        </w:rPr>
        <w:tab/>
      </w:r>
      <w:r w:rsidRPr="002E76DB">
        <w:rPr>
          <w:rFonts w:ascii="Times New Roman" w:eastAsia="Calibri" w:hAnsi="Times New Roman" w:cs="Times New Roman"/>
          <w:color w:val="000000"/>
          <w:sz w:val="24"/>
          <w:szCs w:val="24"/>
        </w:rPr>
        <w:t xml:space="preserve"> </w:t>
      </w:r>
    </w:p>
    <w:p w:rsidR="00222136" w:rsidRPr="007504A7" w:rsidRDefault="00222136" w:rsidP="007504A7">
      <w:pPr>
        <w:spacing w:after="0"/>
        <w:jc w:val="center"/>
        <w:rPr>
          <w:rFonts w:ascii="Times New Roman" w:eastAsia="Calibri" w:hAnsi="Times New Roman" w:cs="Times New Roman"/>
          <w:color w:val="000000"/>
          <w:sz w:val="24"/>
          <w:szCs w:val="24"/>
        </w:rPr>
      </w:pPr>
      <w:r w:rsidRPr="002E76DB">
        <w:rPr>
          <w:rFonts w:ascii="Times New Roman" w:eastAsia="Calibri" w:hAnsi="Times New Roman" w:cs="Times New Roman"/>
          <w:b/>
          <w:sz w:val="24"/>
          <w:szCs w:val="24"/>
        </w:rPr>
        <w:t>Модель сотрудничества с социальными институтами</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4252"/>
        <w:gridCol w:w="6662"/>
      </w:tblGrid>
      <w:tr w:rsidR="00222136" w:rsidRPr="002E76DB" w:rsidTr="00222136">
        <w:tc>
          <w:tcPr>
            <w:tcW w:w="3369" w:type="dxa"/>
          </w:tcPr>
          <w:p w:rsidR="00222136" w:rsidRPr="002E76DB" w:rsidRDefault="00222136" w:rsidP="00222136">
            <w:pPr>
              <w:rPr>
                <w:rFonts w:ascii="Times New Roman" w:eastAsia="Calibri" w:hAnsi="Times New Roman" w:cs="Times New Roman"/>
                <w:sz w:val="24"/>
                <w:szCs w:val="24"/>
              </w:rPr>
            </w:pPr>
            <w:r w:rsidRPr="002E76DB">
              <w:rPr>
                <w:rFonts w:ascii="Times New Roman" w:eastAsia="Calibri" w:hAnsi="Times New Roman" w:cs="Times New Roman"/>
                <w:sz w:val="24"/>
                <w:szCs w:val="24"/>
              </w:rPr>
              <w:t>Социальное учреждение</w:t>
            </w:r>
          </w:p>
        </w:tc>
        <w:tc>
          <w:tcPr>
            <w:tcW w:w="4252" w:type="dxa"/>
          </w:tcPr>
          <w:p w:rsidR="00222136" w:rsidRPr="002E76DB" w:rsidRDefault="00222136" w:rsidP="00222136">
            <w:pPr>
              <w:rPr>
                <w:rFonts w:ascii="Times New Roman" w:eastAsia="Calibri" w:hAnsi="Times New Roman" w:cs="Times New Roman"/>
                <w:sz w:val="24"/>
                <w:szCs w:val="24"/>
              </w:rPr>
            </w:pPr>
            <w:r w:rsidRPr="002E76DB">
              <w:rPr>
                <w:rFonts w:ascii="Times New Roman" w:eastAsia="Calibri" w:hAnsi="Times New Roman" w:cs="Times New Roman"/>
                <w:sz w:val="24"/>
                <w:szCs w:val="24"/>
              </w:rPr>
              <w:t>Задачи, решаемые в совместной работе</w:t>
            </w:r>
          </w:p>
        </w:tc>
        <w:tc>
          <w:tcPr>
            <w:tcW w:w="6662" w:type="dxa"/>
          </w:tcPr>
          <w:p w:rsidR="00222136" w:rsidRPr="002E76DB" w:rsidRDefault="00222136" w:rsidP="00222136">
            <w:pPr>
              <w:rPr>
                <w:rFonts w:ascii="Times New Roman" w:eastAsia="Calibri" w:hAnsi="Times New Roman" w:cs="Times New Roman"/>
                <w:sz w:val="24"/>
                <w:szCs w:val="24"/>
              </w:rPr>
            </w:pPr>
            <w:r w:rsidRPr="002E76DB">
              <w:rPr>
                <w:rFonts w:ascii="Times New Roman" w:eastAsia="Calibri" w:hAnsi="Times New Roman" w:cs="Times New Roman"/>
                <w:sz w:val="24"/>
                <w:szCs w:val="24"/>
              </w:rPr>
              <w:t>Формы работы</w:t>
            </w:r>
          </w:p>
        </w:tc>
      </w:tr>
      <w:tr w:rsidR="00222136" w:rsidRPr="002E76DB" w:rsidTr="00222136">
        <w:tc>
          <w:tcPr>
            <w:tcW w:w="3369" w:type="dxa"/>
          </w:tcPr>
          <w:p w:rsidR="00222136" w:rsidRPr="002E76DB" w:rsidRDefault="00222136" w:rsidP="00BD103C">
            <w:pPr>
              <w:spacing w:after="0"/>
              <w:rPr>
                <w:rFonts w:ascii="Times New Roman" w:eastAsia="Calibri" w:hAnsi="Times New Roman" w:cs="Times New Roman"/>
                <w:sz w:val="24"/>
                <w:szCs w:val="24"/>
              </w:rPr>
            </w:pPr>
            <w:r w:rsidRPr="002E76DB">
              <w:rPr>
                <w:rFonts w:ascii="Times New Roman" w:eastAsia="Calibri" w:hAnsi="Times New Roman" w:cs="Times New Roman"/>
                <w:sz w:val="24"/>
                <w:szCs w:val="24"/>
              </w:rPr>
              <w:t>Детская библиотека №12</w:t>
            </w:r>
          </w:p>
        </w:tc>
        <w:tc>
          <w:tcPr>
            <w:tcW w:w="4252" w:type="dxa"/>
          </w:tcPr>
          <w:p w:rsidR="00222136" w:rsidRPr="002E76DB" w:rsidRDefault="00222136" w:rsidP="00BD103C">
            <w:pPr>
              <w:spacing w:after="0"/>
              <w:rPr>
                <w:rFonts w:ascii="Times New Roman" w:eastAsia="Calibri" w:hAnsi="Times New Roman" w:cs="Times New Roman"/>
                <w:sz w:val="24"/>
                <w:szCs w:val="24"/>
              </w:rPr>
            </w:pPr>
            <w:r w:rsidRPr="002E76DB">
              <w:rPr>
                <w:rFonts w:ascii="Times New Roman" w:eastAsia="Calibri" w:hAnsi="Times New Roman" w:cs="Times New Roman"/>
                <w:sz w:val="24"/>
                <w:szCs w:val="24"/>
              </w:rPr>
              <w:t>-Приобщение детей к культуре чтения художественной литературы</w:t>
            </w:r>
          </w:p>
        </w:tc>
        <w:tc>
          <w:tcPr>
            <w:tcW w:w="6662" w:type="dxa"/>
          </w:tcPr>
          <w:p w:rsidR="00222136" w:rsidRPr="002E76DB" w:rsidRDefault="00222136" w:rsidP="00BD103C">
            <w:pPr>
              <w:spacing w:after="0"/>
              <w:rPr>
                <w:rFonts w:ascii="Times New Roman" w:eastAsia="Calibri" w:hAnsi="Times New Roman" w:cs="Times New Roman"/>
                <w:sz w:val="24"/>
                <w:szCs w:val="24"/>
              </w:rPr>
            </w:pPr>
            <w:r w:rsidRPr="002E76DB">
              <w:rPr>
                <w:rFonts w:ascii="Times New Roman" w:eastAsia="Calibri" w:hAnsi="Times New Roman" w:cs="Times New Roman"/>
                <w:sz w:val="24"/>
                <w:szCs w:val="24"/>
              </w:rPr>
              <w:t>- Использование фонда библиотеки для организации занятий;</w:t>
            </w:r>
          </w:p>
          <w:p w:rsidR="00222136" w:rsidRPr="002E76DB" w:rsidRDefault="00222136" w:rsidP="00BD103C">
            <w:pPr>
              <w:spacing w:after="0"/>
              <w:rPr>
                <w:rFonts w:ascii="Times New Roman" w:eastAsia="Calibri" w:hAnsi="Times New Roman" w:cs="Times New Roman"/>
                <w:sz w:val="24"/>
                <w:szCs w:val="24"/>
              </w:rPr>
            </w:pPr>
            <w:r w:rsidRPr="002E76DB">
              <w:rPr>
                <w:rFonts w:ascii="Times New Roman" w:eastAsia="Calibri" w:hAnsi="Times New Roman" w:cs="Times New Roman"/>
                <w:sz w:val="24"/>
                <w:szCs w:val="24"/>
              </w:rPr>
              <w:t>- игровые лекции для детей в библиотеке и в ДОУ;</w:t>
            </w:r>
          </w:p>
          <w:p w:rsidR="00222136" w:rsidRPr="002E76DB" w:rsidRDefault="00222136" w:rsidP="00BD103C">
            <w:pPr>
              <w:spacing w:after="0"/>
              <w:rPr>
                <w:rFonts w:ascii="Times New Roman" w:eastAsia="Calibri" w:hAnsi="Times New Roman" w:cs="Times New Roman"/>
                <w:sz w:val="24"/>
                <w:szCs w:val="24"/>
              </w:rPr>
            </w:pPr>
            <w:r w:rsidRPr="002E76DB">
              <w:rPr>
                <w:rFonts w:ascii="Times New Roman" w:eastAsia="Calibri" w:hAnsi="Times New Roman" w:cs="Times New Roman"/>
                <w:sz w:val="24"/>
                <w:szCs w:val="24"/>
              </w:rPr>
              <w:t>- тематические праздники;</w:t>
            </w:r>
          </w:p>
          <w:p w:rsidR="00222136" w:rsidRPr="002E76DB" w:rsidRDefault="00222136" w:rsidP="00BD103C">
            <w:pPr>
              <w:spacing w:after="0"/>
              <w:rPr>
                <w:rFonts w:ascii="Times New Roman" w:eastAsia="Calibri" w:hAnsi="Times New Roman" w:cs="Times New Roman"/>
                <w:sz w:val="24"/>
                <w:szCs w:val="24"/>
              </w:rPr>
            </w:pPr>
            <w:r w:rsidRPr="002E76DB">
              <w:rPr>
                <w:rFonts w:ascii="Times New Roman" w:eastAsia="Calibri" w:hAnsi="Times New Roman" w:cs="Times New Roman"/>
                <w:sz w:val="24"/>
                <w:szCs w:val="24"/>
              </w:rPr>
              <w:t>- передвижная библиотека.</w:t>
            </w:r>
          </w:p>
        </w:tc>
      </w:tr>
      <w:tr w:rsidR="00222136" w:rsidRPr="00685BB5" w:rsidTr="00222136">
        <w:tc>
          <w:tcPr>
            <w:tcW w:w="3369"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Детская поликлиника № 1</w:t>
            </w:r>
          </w:p>
        </w:tc>
        <w:tc>
          <w:tcPr>
            <w:tcW w:w="4252"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-Охрана и укрепление здоровья детей</w:t>
            </w:r>
          </w:p>
        </w:tc>
        <w:tc>
          <w:tcPr>
            <w:tcW w:w="6662"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Осмотр, диспансеризация, совместные врачебно-сестринские конференции на базе поликлиники;</w:t>
            </w:r>
          </w:p>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Выступление врача-педиатра на родительских собраниях.</w:t>
            </w:r>
          </w:p>
        </w:tc>
      </w:tr>
      <w:tr w:rsidR="00222136" w:rsidRPr="00685BB5" w:rsidTr="00222136">
        <w:tc>
          <w:tcPr>
            <w:tcW w:w="3369"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ЯГПУ</w:t>
            </w:r>
          </w:p>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им. К.Д. Ушинского</w:t>
            </w:r>
          </w:p>
        </w:tc>
        <w:tc>
          <w:tcPr>
            <w:tcW w:w="4252"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Знакомство и использование новых методик и разработок в области дошкольной коррекционной педагогики;</w:t>
            </w:r>
          </w:p>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участие в конференции «Чтения Ушинского»;</w:t>
            </w:r>
          </w:p>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xml:space="preserve">- руководство практикой студентов дефектологического факультета; </w:t>
            </w:r>
          </w:p>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повышение квалификации педагогов</w:t>
            </w:r>
          </w:p>
        </w:tc>
        <w:tc>
          <w:tcPr>
            <w:tcW w:w="6662"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Семинары-практикумы;</w:t>
            </w:r>
          </w:p>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руководство практикой студентов;</w:t>
            </w:r>
          </w:p>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конференции</w:t>
            </w:r>
          </w:p>
        </w:tc>
      </w:tr>
      <w:tr w:rsidR="00222136" w:rsidRPr="00685BB5" w:rsidTr="00222136">
        <w:trPr>
          <w:cantSplit/>
        </w:trPr>
        <w:tc>
          <w:tcPr>
            <w:tcW w:w="3369"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ГОАУ ЯО ИРО</w:t>
            </w:r>
          </w:p>
        </w:tc>
        <w:tc>
          <w:tcPr>
            <w:tcW w:w="4252" w:type="dxa"/>
            <w:vMerge w:val="restart"/>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xml:space="preserve">- Повышение квалификации педагогических кадров; </w:t>
            </w:r>
          </w:p>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трансляция передового педагогического опыта</w:t>
            </w:r>
          </w:p>
        </w:tc>
        <w:tc>
          <w:tcPr>
            <w:tcW w:w="6662" w:type="dxa"/>
            <w:vMerge w:val="restart"/>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 Целевые курсы для педагогов;</w:t>
            </w:r>
          </w:p>
          <w:p w:rsidR="00222136" w:rsidRPr="00685BB5" w:rsidRDefault="00222136" w:rsidP="00BD103C">
            <w:pPr>
              <w:spacing w:after="0"/>
              <w:rPr>
                <w:rFonts w:ascii="Times New Roman" w:eastAsia="Calibri" w:hAnsi="Times New Roman" w:cs="Times New Roman"/>
                <w:sz w:val="24"/>
                <w:szCs w:val="24"/>
              </w:rPr>
            </w:pPr>
          </w:p>
        </w:tc>
      </w:tr>
      <w:tr w:rsidR="00222136" w:rsidRPr="00685BB5" w:rsidTr="00222136">
        <w:trPr>
          <w:cantSplit/>
        </w:trPr>
        <w:tc>
          <w:tcPr>
            <w:tcW w:w="3369" w:type="dxa"/>
          </w:tcPr>
          <w:p w:rsidR="00222136" w:rsidRPr="00685BB5" w:rsidRDefault="00222136" w:rsidP="00222136">
            <w:pPr>
              <w:rPr>
                <w:rFonts w:ascii="Times New Roman" w:eastAsia="Calibri" w:hAnsi="Times New Roman" w:cs="Times New Roman"/>
                <w:sz w:val="24"/>
                <w:szCs w:val="24"/>
              </w:rPr>
            </w:pPr>
            <w:r w:rsidRPr="00685BB5">
              <w:rPr>
                <w:rFonts w:ascii="Times New Roman" w:eastAsia="Calibri" w:hAnsi="Times New Roman" w:cs="Times New Roman"/>
                <w:sz w:val="24"/>
                <w:szCs w:val="24"/>
              </w:rPr>
              <w:t>МОУ ГЦРО</w:t>
            </w:r>
          </w:p>
        </w:tc>
        <w:tc>
          <w:tcPr>
            <w:tcW w:w="4252" w:type="dxa"/>
            <w:vMerge/>
          </w:tcPr>
          <w:p w:rsidR="00222136" w:rsidRPr="00685BB5" w:rsidRDefault="00222136" w:rsidP="00222136">
            <w:pPr>
              <w:rPr>
                <w:rFonts w:ascii="Times New Roman" w:eastAsia="Calibri" w:hAnsi="Times New Roman" w:cs="Times New Roman"/>
                <w:sz w:val="24"/>
                <w:szCs w:val="24"/>
              </w:rPr>
            </w:pPr>
          </w:p>
        </w:tc>
        <w:tc>
          <w:tcPr>
            <w:tcW w:w="6662" w:type="dxa"/>
            <w:vMerge/>
          </w:tcPr>
          <w:p w:rsidR="00222136" w:rsidRPr="00685BB5" w:rsidRDefault="00222136" w:rsidP="00222136">
            <w:pPr>
              <w:rPr>
                <w:rFonts w:ascii="Times New Roman" w:eastAsia="Calibri" w:hAnsi="Times New Roman" w:cs="Times New Roman"/>
                <w:sz w:val="24"/>
                <w:szCs w:val="24"/>
              </w:rPr>
            </w:pPr>
          </w:p>
        </w:tc>
      </w:tr>
      <w:tr w:rsidR="00222136" w:rsidRPr="00685BB5" w:rsidTr="00222136">
        <w:tc>
          <w:tcPr>
            <w:tcW w:w="3369" w:type="dxa"/>
          </w:tcPr>
          <w:p w:rsidR="00222136" w:rsidRPr="00685BB5" w:rsidRDefault="00222136" w:rsidP="00222136">
            <w:pPr>
              <w:rPr>
                <w:rFonts w:ascii="Times New Roman" w:eastAsia="Calibri" w:hAnsi="Times New Roman" w:cs="Times New Roman"/>
                <w:sz w:val="24"/>
                <w:szCs w:val="24"/>
              </w:rPr>
            </w:pPr>
            <w:r w:rsidRPr="00685BB5">
              <w:rPr>
                <w:rFonts w:ascii="Times New Roman" w:eastAsia="Calibri" w:hAnsi="Times New Roman" w:cs="Times New Roman"/>
                <w:sz w:val="24"/>
                <w:szCs w:val="24"/>
              </w:rPr>
              <w:t>ГОУ ЯО Центр помощи детям</w:t>
            </w:r>
          </w:p>
          <w:p w:rsidR="00222136" w:rsidRPr="00685BB5" w:rsidRDefault="00222136" w:rsidP="00222136">
            <w:pPr>
              <w:rPr>
                <w:rFonts w:ascii="Times New Roman" w:eastAsia="Calibri" w:hAnsi="Times New Roman" w:cs="Times New Roman"/>
                <w:sz w:val="24"/>
                <w:szCs w:val="24"/>
              </w:rPr>
            </w:pPr>
          </w:p>
        </w:tc>
        <w:tc>
          <w:tcPr>
            <w:tcW w:w="4252" w:type="dxa"/>
          </w:tcPr>
          <w:p w:rsidR="00222136" w:rsidRPr="00685BB5" w:rsidRDefault="00222136" w:rsidP="00222136">
            <w:pPr>
              <w:rPr>
                <w:rFonts w:ascii="Times New Roman" w:eastAsia="Calibri" w:hAnsi="Times New Roman" w:cs="Times New Roman"/>
                <w:sz w:val="24"/>
                <w:szCs w:val="24"/>
              </w:rPr>
            </w:pPr>
            <w:r w:rsidRPr="00685BB5">
              <w:rPr>
                <w:rFonts w:ascii="Times New Roman" w:eastAsia="Calibri" w:hAnsi="Times New Roman" w:cs="Times New Roman"/>
                <w:sz w:val="24"/>
                <w:szCs w:val="24"/>
              </w:rPr>
              <w:t xml:space="preserve">Психолого-педагогическое обследование детей и </w:t>
            </w:r>
            <w:r w:rsidRPr="00685BB5">
              <w:rPr>
                <w:rFonts w:ascii="Times New Roman" w:eastAsia="Calibri" w:hAnsi="Times New Roman" w:cs="Times New Roman"/>
                <w:sz w:val="24"/>
                <w:szCs w:val="24"/>
              </w:rPr>
              <w:lastRenderedPageBreak/>
              <w:t>консультирование родителей</w:t>
            </w:r>
          </w:p>
        </w:tc>
        <w:tc>
          <w:tcPr>
            <w:tcW w:w="6662" w:type="dxa"/>
          </w:tcPr>
          <w:p w:rsidR="00222136" w:rsidRPr="00685BB5" w:rsidRDefault="00222136" w:rsidP="00222136">
            <w:pPr>
              <w:rPr>
                <w:rFonts w:ascii="Times New Roman" w:eastAsia="Calibri" w:hAnsi="Times New Roman" w:cs="Times New Roman"/>
                <w:sz w:val="24"/>
                <w:szCs w:val="24"/>
              </w:rPr>
            </w:pPr>
            <w:r w:rsidRPr="00685BB5">
              <w:rPr>
                <w:rFonts w:ascii="Times New Roman" w:eastAsia="Calibri" w:hAnsi="Times New Roman" w:cs="Times New Roman"/>
                <w:sz w:val="24"/>
                <w:szCs w:val="24"/>
              </w:rPr>
              <w:lastRenderedPageBreak/>
              <w:t>Психолого-педагогическое обследование детей и консультирование родителей</w:t>
            </w:r>
          </w:p>
        </w:tc>
      </w:tr>
      <w:tr w:rsidR="00222136" w:rsidRPr="00685BB5" w:rsidTr="00222136">
        <w:tc>
          <w:tcPr>
            <w:tcW w:w="3369"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lastRenderedPageBreak/>
              <w:t>Управление образования мэрии г.Ярославля</w:t>
            </w:r>
          </w:p>
          <w:p w:rsidR="00222136" w:rsidRPr="00685BB5" w:rsidRDefault="00222136" w:rsidP="00BD103C">
            <w:pPr>
              <w:spacing w:after="0"/>
              <w:rPr>
                <w:rFonts w:ascii="Times New Roman" w:eastAsia="Calibri" w:hAnsi="Times New Roman" w:cs="Times New Roman"/>
                <w:sz w:val="24"/>
                <w:szCs w:val="24"/>
              </w:rPr>
            </w:pPr>
            <w:r>
              <w:rPr>
                <w:rFonts w:ascii="Times New Roman" w:eastAsia="Calibri" w:hAnsi="Times New Roman" w:cs="Times New Roman"/>
                <w:sz w:val="24"/>
                <w:szCs w:val="24"/>
              </w:rPr>
              <w:t>м</w:t>
            </w:r>
            <w:r w:rsidRPr="00685BB5">
              <w:rPr>
                <w:rFonts w:ascii="Times New Roman" w:eastAsia="Calibri" w:hAnsi="Times New Roman" w:cs="Times New Roman"/>
                <w:sz w:val="24"/>
                <w:szCs w:val="24"/>
              </w:rPr>
              <w:t>униципальное образовательное учреждение</w:t>
            </w:r>
          </w:p>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Центр диагностики и консультирования «Развитие»</w:t>
            </w:r>
          </w:p>
        </w:tc>
        <w:tc>
          <w:tcPr>
            <w:tcW w:w="4252"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Психолого-педагогическое обследование детей и консультирование родителей</w:t>
            </w:r>
          </w:p>
        </w:tc>
        <w:tc>
          <w:tcPr>
            <w:tcW w:w="6662"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Психолого-педагогическое обследование детей и консультирование родителей</w:t>
            </w:r>
          </w:p>
        </w:tc>
      </w:tr>
      <w:tr w:rsidR="00222136" w:rsidRPr="00685BB5" w:rsidTr="00222136">
        <w:trPr>
          <w:trHeight w:val="1165"/>
        </w:trPr>
        <w:tc>
          <w:tcPr>
            <w:tcW w:w="3369"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Детский психоневрологический диспансер</w:t>
            </w:r>
          </w:p>
        </w:tc>
        <w:tc>
          <w:tcPr>
            <w:tcW w:w="4252"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Психолого-педагогическое обследование детей и консультирование родителей</w:t>
            </w:r>
          </w:p>
        </w:tc>
        <w:tc>
          <w:tcPr>
            <w:tcW w:w="6662" w:type="dxa"/>
          </w:tcPr>
          <w:p w:rsidR="00222136" w:rsidRPr="00685BB5" w:rsidRDefault="00222136" w:rsidP="00BD103C">
            <w:pPr>
              <w:spacing w:after="0"/>
              <w:rPr>
                <w:rFonts w:ascii="Times New Roman" w:eastAsia="Calibri" w:hAnsi="Times New Roman" w:cs="Times New Roman"/>
                <w:sz w:val="24"/>
                <w:szCs w:val="24"/>
              </w:rPr>
            </w:pPr>
            <w:r w:rsidRPr="00685BB5">
              <w:rPr>
                <w:rFonts w:ascii="Times New Roman" w:eastAsia="Calibri" w:hAnsi="Times New Roman" w:cs="Times New Roman"/>
                <w:sz w:val="24"/>
                <w:szCs w:val="24"/>
              </w:rPr>
              <w:t>Индивидуальные занятия с детьми</w:t>
            </w:r>
          </w:p>
          <w:p w:rsidR="00222136" w:rsidRPr="00685BB5" w:rsidRDefault="00222136" w:rsidP="00BD103C">
            <w:pPr>
              <w:spacing w:after="0"/>
              <w:rPr>
                <w:rFonts w:ascii="Times New Roman" w:eastAsia="Calibri" w:hAnsi="Times New Roman" w:cs="Times New Roman"/>
                <w:sz w:val="24"/>
                <w:szCs w:val="24"/>
              </w:rPr>
            </w:pPr>
          </w:p>
        </w:tc>
      </w:tr>
    </w:tbl>
    <w:p w:rsidR="00222136" w:rsidRDefault="00222136" w:rsidP="00911DB2">
      <w:pPr>
        <w:spacing w:after="0"/>
        <w:ind w:firstLine="426"/>
        <w:jc w:val="both"/>
        <w:rPr>
          <w:rFonts w:ascii="Times New Roman" w:hAnsi="Times New Roman"/>
          <w:color w:val="000000"/>
          <w:sz w:val="24"/>
          <w:szCs w:val="24"/>
        </w:rPr>
      </w:pPr>
      <w:r w:rsidRPr="00FF5F5F">
        <w:rPr>
          <w:rFonts w:ascii="Times New Roman" w:eastAsia="Calibri" w:hAnsi="Times New Roman" w:cs="Times New Roman"/>
          <w:color w:val="000000"/>
          <w:sz w:val="24"/>
          <w:szCs w:val="24"/>
        </w:rPr>
        <w:t>Одним из путей повышения качества дошкольного образования мы видим в установлении</w:t>
      </w:r>
      <w:r>
        <w:rPr>
          <w:rFonts w:ascii="Times New Roman" w:eastAsia="Calibri" w:hAnsi="Times New Roman" w:cs="Times New Roman"/>
          <w:color w:val="000000"/>
          <w:sz w:val="24"/>
          <w:szCs w:val="24"/>
        </w:rPr>
        <w:t xml:space="preserve"> прочных связей с социумом, одного из главных направлений</w:t>
      </w:r>
      <w:r w:rsidRPr="00FF5F5F">
        <w:rPr>
          <w:rFonts w:ascii="Times New Roman" w:eastAsia="Calibri" w:hAnsi="Times New Roman" w:cs="Times New Roman"/>
          <w:color w:val="000000"/>
          <w:sz w:val="24"/>
          <w:szCs w:val="24"/>
        </w:rPr>
        <w:t xml:space="preserve"> дошкольного образования, от к</w:t>
      </w:r>
      <w:r>
        <w:rPr>
          <w:rFonts w:ascii="Times New Roman" w:eastAsia="Calibri" w:hAnsi="Times New Roman" w:cs="Times New Roman"/>
          <w:color w:val="000000"/>
          <w:sz w:val="24"/>
          <w:szCs w:val="24"/>
        </w:rPr>
        <w:t>оторого, на наш взгляд,</w:t>
      </w:r>
      <w:r w:rsidRPr="00FF5F5F">
        <w:rPr>
          <w:rFonts w:ascii="Times New Roman" w:eastAsia="Calibri" w:hAnsi="Times New Roman" w:cs="Times New Roman"/>
          <w:color w:val="000000"/>
          <w:sz w:val="24"/>
          <w:szCs w:val="24"/>
        </w:rPr>
        <w:t xml:space="preserve">  зависит его качество. </w:t>
      </w:r>
    </w:p>
    <w:p w:rsidR="00222136" w:rsidRDefault="00222136" w:rsidP="00911DB2">
      <w:pPr>
        <w:spacing w:after="0"/>
        <w:ind w:firstLine="426"/>
        <w:jc w:val="both"/>
        <w:rPr>
          <w:rFonts w:ascii="Times New Roman" w:hAnsi="Times New Roman"/>
          <w:color w:val="000000"/>
          <w:sz w:val="24"/>
          <w:szCs w:val="24"/>
        </w:rPr>
      </w:pPr>
      <w:r>
        <w:rPr>
          <w:rFonts w:ascii="Times New Roman" w:hAnsi="Times New Roman"/>
          <w:color w:val="000000"/>
          <w:sz w:val="24"/>
          <w:szCs w:val="24"/>
        </w:rPr>
        <w:t>С</w:t>
      </w:r>
      <w:r w:rsidRPr="00FF5F5F">
        <w:rPr>
          <w:rFonts w:ascii="Times New Roman" w:eastAsia="Calibri" w:hAnsi="Times New Roman" w:cs="Times New Roman"/>
          <w:color w:val="000000"/>
          <w:sz w:val="24"/>
          <w:szCs w:val="24"/>
        </w:rPr>
        <w:t>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духовно-нравственного развития и обогащения личности ребенка, совершенствует конструктивные взаимоотношения с родителями</w:t>
      </w:r>
      <w:r>
        <w:rPr>
          <w:rFonts w:ascii="Times New Roman" w:hAnsi="Times New Roman"/>
          <w:color w:val="000000"/>
          <w:sz w:val="24"/>
          <w:szCs w:val="24"/>
        </w:rPr>
        <w:t xml:space="preserve"> (законными представителями)</w:t>
      </w:r>
      <w:r w:rsidRPr="00FF5F5F">
        <w:rPr>
          <w:rFonts w:ascii="Times New Roman" w:eastAsia="Calibri" w:hAnsi="Times New Roman" w:cs="Times New Roman"/>
          <w:color w:val="000000"/>
          <w:sz w:val="24"/>
          <w:szCs w:val="24"/>
        </w:rPr>
        <w:t xml:space="preserve">, строящиеся на идее социального партнерства. </w:t>
      </w:r>
    </w:p>
    <w:p w:rsidR="00222136" w:rsidRDefault="00222136" w:rsidP="00911DB2">
      <w:pPr>
        <w:spacing w:after="0"/>
        <w:ind w:firstLine="283"/>
        <w:jc w:val="both"/>
        <w:outlineLvl w:val="2"/>
        <w:rPr>
          <w:rFonts w:ascii="Times New Roman" w:hAnsi="Times New Roman" w:cs="Times New Roman"/>
          <w:sz w:val="24"/>
          <w:szCs w:val="24"/>
        </w:rPr>
      </w:pPr>
      <w:r w:rsidRPr="00C77F89">
        <w:rPr>
          <w:rFonts w:ascii="Times New Roman" w:hAnsi="Times New Roman" w:cs="Times New Roman"/>
          <w:b/>
          <w:sz w:val="24"/>
          <w:szCs w:val="24"/>
        </w:rPr>
        <w:t>Вывод:</w:t>
      </w:r>
      <w:r w:rsidRPr="00AE16BD">
        <w:rPr>
          <w:rFonts w:ascii="Times New Roman" w:hAnsi="Times New Roman" w:cs="Times New Roman"/>
          <w:sz w:val="24"/>
          <w:szCs w:val="24"/>
        </w:rPr>
        <w:t xml:space="preserve"> Анализ по</w:t>
      </w:r>
      <w:r>
        <w:rPr>
          <w:rFonts w:ascii="Times New Roman" w:hAnsi="Times New Roman" w:cs="Times New Roman"/>
          <w:sz w:val="24"/>
          <w:szCs w:val="24"/>
        </w:rPr>
        <w:t>казателей указывает на то, что д</w:t>
      </w:r>
      <w:r w:rsidRPr="00AE16BD">
        <w:rPr>
          <w:rFonts w:ascii="Times New Roman" w:hAnsi="Times New Roman" w:cs="Times New Roman"/>
          <w:sz w:val="24"/>
          <w:szCs w:val="24"/>
        </w:rPr>
        <w:t xml:space="preserve">етский сад имеет достаточную инфраструктуру, которая соответствует </w:t>
      </w:r>
      <w:r>
        <w:rPr>
          <w:rFonts w:ascii="Times New Roman" w:hAnsi="Times New Roman" w:cs="Times New Roman"/>
          <w:sz w:val="24"/>
          <w:szCs w:val="24"/>
        </w:rPr>
        <w:t xml:space="preserve">требованиям </w:t>
      </w:r>
      <w:r w:rsidRPr="000735AE">
        <w:rPr>
          <w:rFonts w:ascii="Times New Roman" w:hAnsi="Times New Roman" w:cs="Times New Roman"/>
          <w:bCs/>
          <w:color w:val="333333"/>
          <w:sz w:val="24"/>
          <w:szCs w:val="24"/>
          <w:shd w:val="clear" w:color="auto" w:fill="FFFFFF"/>
        </w:rPr>
        <w:t>СП</w:t>
      </w:r>
      <w:r w:rsidRPr="000735AE">
        <w:rPr>
          <w:rFonts w:ascii="Times New Roman" w:hAnsi="Times New Roman" w:cs="Times New Roman"/>
          <w:color w:val="333333"/>
          <w:sz w:val="24"/>
          <w:szCs w:val="24"/>
          <w:shd w:val="clear" w:color="auto" w:fill="FFFFFF"/>
        </w:rPr>
        <w:t> </w:t>
      </w:r>
      <w:r w:rsidRPr="000735AE">
        <w:rPr>
          <w:rFonts w:ascii="Times New Roman" w:hAnsi="Times New Roman" w:cs="Times New Roman"/>
          <w:bCs/>
          <w:color w:val="333333"/>
          <w:sz w:val="24"/>
          <w:szCs w:val="24"/>
          <w:shd w:val="clear" w:color="auto" w:fill="FFFFFF"/>
        </w:rPr>
        <w:t>2</w:t>
      </w:r>
      <w:r w:rsidRPr="000735AE">
        <w:rPr>
          <w:rFonts w:ascii="Times New Roman" w:hAnsi="Times New Roman" w:cs="Times New Roman"/>
          <w:color w:val="333333"/>
          <w:sz w:val="24"/>
          <w:szCs w:val="24"/>
          <w:shd w:val="clear" w:color="auto" w:fill="FFFFFF"/>
        </w:rPr>
        <w:t>.</w:t>
      </w:r>
      <w:r w:rsidRPr="000735AE">
        <w:rPr>
          <w:rFonts w:ascii="Times New Roman" w:hAnsi="Times New Roman" w:cs="Times New Roman"/>
          <w:bCs/>
          <w:color w:val="333333"/>
          <w:sz w:val="24"/>
          <w:szCs w:val="24"/>
          <w:shd w:val="clear" w:color="auto" w:fill="FFFFFF"/>
        </w:rPr>
        <w:t>4</w:t>
      </w:r>
      <w:r w:rsidRPr="000735AE">
        <w:rPr>
          <w:rFonts w:ascii="Times New Roman" w:hAnsi="Times New Roman" w:cs="Times New Roman"/>
          <w:color w:val="333333"/>
          <w:sz w:val="24"/>
          <w:szCs w:val="24"/>
          <w:shd w:val="clear" w:color="auto" w:fill="FFFFFF"/>
        </w:rPr>
        <w:t>.</w:t>
      </w:r>
      <w:r w:rsidRPr="000735AE">
        <w:rPr>
          <w:rFonts w:ascii="Times New Roman" w:hAnsi="Times New Roman" w:cs="Times New Roman"/>
          <w:bCs/>
          <w:color w:val="333333"/>
          <w:sz w:val="24"/>
          <w:szCs w:val="24"/>
          <w:shd w:val="clear" w:color="auto" w:fill="FFFFFF"/>
        </w:rPr>
        <w:t>3648</w:t>
      </w:r>
      <w:r w:rsidRPr="000735AE">
        <w:rPr>
          <w:rFonts w:ascii="Times New Roman" w:hAnsi="Times New Roman" w:cs="Times New Roman"/>
          <w:color w:val="333333"/>
          <w:sz w:val="24"/>
          <w:szCs w:val="24"/>
          <w:shd w:val="clear" w:color="auto" w:fill="FFFFFF"/>
        </w:rPr>
        <w:t>-</w:t>
      </w:r>
      <w:r w:rsidRPr="000735AE">
        <w:rPr>
          <w:rFonts w:ascii="Times New Roman" w:hAnsi="Times New Roman" w:cs="Times New Roman"/>
          <w:bCs/>
          <w:color w:val="333333"/>
          <w:sz w:val="24"/>
          <w:szCs w:val="24"/>
          <w:shd w:val="clear" w:color="auto" w:fill="FFFFFF"/>
        </w:rPr>
        <w:t>20</w:t>
      </w:r>
      <w:r w:rsidRPr="000735AE">
        <w:rPr>
          <w:rFonts w:ascii="Times New Roman" w:hAnsi="Times New Roman" w:cs="Times New Roman"/>
          <w:color w:val="333333"/>
          <w:sz w:val="24"/>
          <w:szCs w:val="24"/>
          <w:shd w:val="clear" w:color="auto" w:fill="FFFFFF"/>
        </w:rPr>
        <w:t> «</w:t>
      </w:r>
      <w:r w:rsidRPr="000735AE">
        <w:rPr>
          <w:rFonts w:ascii="Times New Roman" w:hAnsi="Times New Roman" w:cs="Times New Roman"/>
          <w:bCs/>
          <w:color w:val="333333"/>
          <w:sz w:val="24"/>
          <w:szCs w:val="24"/>
          <w:shd w:val="clear" w:color="auto" w:fill="FFFFFF"/>
        </w:rPr>
        <w:t>Санитарно</w:t>
      </w:r>
      <w:r w:rsidRPr="000735AE">
        <w:rPr>
          <w:rFonts w:ascii="Times New Roman" w:hAnsi="Times New Roman" w:cs="Times New Roman"/>
          <w:color w:val="333333"/>
          <w:sz w:val="24"/>
          <w:szCs w:val="24"/>
          <w:shd w:val="clear" w:color="auto" w:fill="FFFFFF"/>
        </w:rPr>
        <w:t>-эпидемиологические требования к организациям воспитания и обучения, отдыха и оздоровления детей и молодежи», которые утверждены Постановлением Главного государственного </w:t>
      </w:r>
      <w:r w:rsidRPr="000735AE">
        <w:rPr>
          <w:rFonts w:ascii="Times New Roman" w:hAnsi="Times New Roman" w:cs="Times New Roman"/>
          <w:bCs/>
          <w:color w:val="333333"/>
          <w:sz w:val="24"/>
          <w:szCs w:val="24"/>
          <w:shd w:val="clear" w:color="auto" w:fill="FFFFFF"/>
        </w:rPr>
        <w:t>санитарного</w:t>
      </w:r>
      <w:r w:rsidRPr="000735AE">
        <w:rPr>
          <w:rFonts w:ascii="Times New Roman" w:hAnsi="Times New Roman" w:cs="Times New Roman"/>
          <w:color w:val="333333"/>
          <w:sz w:val="24"/>
          <w:szCs w:val="24"/>
          <w:shd w:val="clear" w:color="auto" w:fill="FFFFFF"/>
        </w:rPr>
        <w:t> врача Российской Федерации от 28.09.2020 №28.</w:t>
      </w:r>
      <w:r w:rsidRPr="00AE16BD">
        <w:rPr>
          <w:rFonts w:ascii="Times New Roman" w:hAnsi="Times New Roman" w:cs="Times New Roman"/>
          <w:sz w:val="24"/>
          <w:szCs w:val="24"/>
        </w:rPr>
        <w:t xml:space="preserve"> и позволяет реализовывать образовательные программы в полном объеме в соответствии с ФГОС ДО. </w:t>
      </w:r>
    </w:p>
    <w:p w:rsidR="00222136" w:rsidRDefault="00222136" w:rsidP="00911DB2">
      <w:pPr>
        <w:spacing w:after="0"/>
        <w:ind w:firstLine="283"/>
        <w:jc w:val="both"/>
        <w:outlineLvl w:val="2"/>
        <w:rPr>
          <w:rFonts w:ascii="Times New Roman" w:hAnsi="Times New Roman" w:cs="Times New Roman"/>
          <w:sz w:val="24"/>
          <w:szCs w:val="24"/>
        </w:rPr>
      </w:pPr>
      <w:r w:rsidRPr="00AE16BD">
        <w:rPr>
          <w:rFonts w:ascii="Times New Roman" w:hAnsi="Times New Roman" w:cs="Times New Roman"/>
          <w:sz w:val="24"/>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r>
        <w:rPr>
          <w:rFonts w:ascii="Times New Roman" w:hAnsi="Times New Roman" w:cs="Times New Roman"/>
          <w:sz w:val="24"/>
          <w:szCs w:val="24"/>
        </w:rPr>
        <w:t xml:space="preserve">. </w:t>
      </w:r>
    </w:p>
    <w:p w:rsidR="00911DB2" w:rsidRDefault="00222136" w:rsidP="00911DB2">
      <w:pPr>
        <w:spacing w:after="0"/>
        <w:ind w:firstLine="283"/>
        <w:jc w:val="both"/>
        <w:outlineLvl w:val="2"/>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осуществляется в соответствии с годовым планированием и не прерывается даже в особых условиях, в условиях пандемии коронавируса. Педагоги</w:t>
      </w:r>
      <w:r w:rsidR="00911DB2" w:rsidRPr="00911DB2">
        <w:rPr>
          <w:rFonts w:ascii="Times New Roman" w:hAnsi="Times New Roman" w:cs="Times New Roman"/>
          <w:sz w:val="24"/>
          <w:szCs w:val="24"/>
        </w:rPr>
        <w:t xml:space="preserve"> </w:t>
      </w:r>
      <w:r w:rsidR="00911DB2">
        <w:rPr>
          <w:rFonts w:ascii="Times New Roman" w:hAnsi="Times New Roman" w:cs="Times New Roman"/>
          <w:sz w:val="24"/>
          <w:szCs w:val="24"/>
        </w:rPr>
        <w:t>используют передовые (дистанционные) технологии для взаимодействия с родителями (законными представителями).  Большая работа по развитию речи ведется с детьми с ОВЗ (ТНР).  Цель образовательной деятельности, которую поставили педагоги на 2020-2021 учебный год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00911DB2" w:rsidRPr="00F602AC">
        <w:rPr>
          <w:rFonts w:ascii="Times New Roman" w:hAnsi="Times New Roman" w:cs="Times New Roman"/>
          <w:sz w:val="24"/>
          <w:szCs w:val="24"/>
        </w:rPr>
        <w:t xml:space="preserve"> </w:t>
      </w:r>
      <w:r w:rsidR="00911DB2">
        <w:rPr>
          <w:rFonts w:ascii="Times New Roman" w:hAnsi="Times New Roman" w:cs="Times New Roman"/>
          <w:sz w:val="24"/>
          <w:szCs w:val="24"/>
        </w:rPr>
        <w:t xml:space="preserve">реализовывали в течение этого периода. </w:t>
      </w:r>
    </w:p>
    <w:p w:rsidR="00911DB2" w:rsidRDefault="00911DB2" w:rsidP="00911DB2">
      <w:pPr>
        <w:spacing w:after="0"/>
        <w:ind w:firstLine="283"/>
        <w:jc w:val="both"/>
        <w:outlineLvl w:val="2"/>
        <w:rPr>
          <w:rFonts w:ascii="Times New Roman" w:hAnsi="Times New Roman" w:cs="Times New Roman"/>
          <w:sz w:val="24"/>
          <w:szCs w:val="24"/>
        </w:rPr>
      </w:pPr>
      <w:r>
        <w:rPr>
          <w:rFonts w:ascii="Times New Roman" w:hAnsi="Times New Roman" w:cs="Times New Roman"/>
          <w:sz w:val="24"/>
          <w:szCs w:val="24"/>
        </w:rPr>
        <w:t>В процессе реализации цели коллективом образовательной организации были решены задачи, поставленные коллективом:</w:t>
      </w:r>
    </w:p>
    <w:p w:rsidR="00911DB2" w:rsidRDefault="00911DB2" w:rsidP="00911DB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1.Созданы</w:t>
      </w:r>
      <w:r w:rsidRPr="00DE5F60">
        <w:rPr>
          <w:rFonts w:ascii="Times New Roman" w:hAnsi="Times New Roman" w:cs="Times New Roman"/>
          <w:sz w:val="24"/>
          <w:szCs w:val="24"/>
        </w:rPr>
        <w:t xml:space="preserve"> условия для полноценного развития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w:t>
      </w:r>
      <w:r>
        <w:rPr>
          <w:rFonts w:ascii="Times New Roman" w:hAnsi="Times New Roman" w:cs="Times New Roman"/>
          <w:sz w:val="24"/>
          <w:szCs w:val="24"/>
        </w:rPr>
        <w:t xml:space="preserve"> </w:t>
      </w:r>
      <w:r w:rsidRPr="00DE5F60">
        <w:rPr>
          <w:rFonts w:ascii="Times New Roman" w:hAnsi="Times New Roman" w:cs="Times New Roman"/>
          <w:sz w:val="24"/>
          <w:szCs w:val="24"/>
        </w:rPr>
        <w:t>и положительного отношения к миру, к себе и к другим людям.</w:t>
      </w:r>
    </w:p>
    <w:p w:rsidR="00911DB2" w:rsidRDefault="00911DB2" w:rsidP="00911DB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 Созданы условия для профессионального роста педагогов.</w:t>
      </w:r>
    </w:p>
    <w:p w:rsidR="00911DB2" w:rsidRDefault="00911DB2" w:rsidP="00911DB2">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3. Создана команда</w:t>
      </w:r>
      <w:r w:rsidRPr="00D34F08">
        <w:rPr>
          <w:rFonts w:ascii="Times New Roman" w:hAnsi="Times New Roman" w:cs="Times New Roman"/>
          <w:sz w:val="24"/>
          <w:szCs w:val="24"/>
        </w:rPr>
        <w:t xml:space="preserve"> единомышленников (администрация, воспитатели, специалисты, вспомогательный персонал) по выработке целей, планов; по достижению </w:t>
      </w:r>
      <w:r w:rsidRPr="00D34F08">
        <w:rPr>
          <w:rFonts w:ascii="Times New Roman" w:hAnsi="Times New Roman" w:cs="Times New Roman"/>
          <w:color w:val="000000"/>
          <w:sz w:val="24"/>
          <w:szCs w:val="24"/>
        </w:rPr>
        <w:t>конструктивного сотрудничества, созданию доброжелательной и комфортной для всех атмосферы, совмест</w:t>
      </w:r>
      <w:r>
        <w:rPr>
          <w:rFonts w:ascii="Times New Roman" w:hAnsi="Times New Roman" w:cs="Times New Roman"/>
          <w:color w:val="000000"/>
          <w:sz w:val="24"/>
          <w:szCs w:val="24"/>
        </w:rPr>
        <w:t>ной</w:t>
      </w:r>
      <w:r w:rsidRPr="00D34F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работы</w:t>
      </w:r>
      <w:r w:rsidRPr="00D34F08">
        <w:rPr>
          <w:rFonts w:ascii="Times New Roman" w:hAnsi="Times New Roman" w:cs="Times New Roman"/>
          <w:color w:val="000000"/>
          <w:sz w:val="24"/>
          <w:szCs w:val="24"/>
        </w:rPr>
        <w:t xml:space="preserve"> по повышению качества образования, освоению новых технологий и т. д.</w:t>
      </w:r>
    </w:p>
    <w:p w:rsidR="00911DB2" w:rsidRDefault="00911DB2" w:rsidP="00911DB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4.</w:t>
      </w:r>
      <w:r w:rsidRPr="00406528">
        <w:rPr>
          <w:rFonts w:ascii="Times New Roman" w:hAnsi="Times New Roman" w:cs="Times New Roman"/>
          <w:sz w:val="24"/>
          <w:szCs w:val="24"/>
        </w:rPr>
        <w:t xml:space="preserve"> </w:t>
      </w:r>
      <w:r>
        <w:rPr>
          <w:rFonts w:ascii="Times New Roman" w:hAnsi="Times New Roman" w:cs="Times New Roman"/>
          <w:sz w:val="24"/>
          <w:szCs w:val="24"/>
        </w:rPr>
        <w:t>Реализовывались инновационные проекты, направленные на внедрение целенаправленных изменений (новшеств) в образовательную практику "Модель организации ранней помощи и сопровождения детей и их семей в дошкольном образовательном учреждении" и "Мир на песке - успешная песочная терапия в работе с детьми раннего и дошкольного возраста".</w:t>
      </w:r>
    </w:p>
    <w:p w:rsidR="00911DB2" w:rsidRDefault="00911DB2" w:rsidP="00911DB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Внедрена и апробирована система</w:t>
      </w:r>
      <w:r w:rsidRPr="005F65F5">
        <w:rPr>
          <w:rFonts w:ascii="Times New Roman" w:hAnsi="Times New Roman" w:cs="Times New Roman"/>
          <w:sz w:val="24"/>
          <w:szCs w:val="24"/>
        </w:rPr>
        <w:t xml:space="preserve"> по организации платных образовательных услуг в образовательном учреждении.</w:t>
      </w:r>
    </w:p>
    <w:p w:rsidR="00911DB2" w:rsidRPr="00406528" w:rsidRDefault="00911DB2" w:rsidP="00911DB2">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6. </w:t>
      </w:r>
      <w:r w:rsidRPr="0066153A">
        <w:rPr>
          <w:rFonts w:ascii="Times New Roman" w:hAnsi="Times New Roman" w:cs="Times New Roman"/>
          <w:bCs/>
          <w:sz w:val="24"/>
          <w:szCs w:val="24"/>
          <w:shd w:val="clear" w:color="auto" w:fill="FFFFFF"/>
        </w:rPr>
        <w:t>В</w:t>
      </w:r>
      <w:r>
        <w:rPr>
          <w:rFonts w:ascii="Times New Roman" w:hAnsi="Times New Roman" w:cs="Times New Roman"/>
          <w:bCs/>
          <w:sz w:val="24"/>
          <w:szCs w:val="24"/>
          <w:shd w:val="clear" w:color="auto" w:fill="FFFFFF"/>
        </w:rPr>
        <w:t>недрен новый подход</w:t>
      </w:r>
      <w:r w:rsidRPr="0066153A">
        <w:rPr>
          <w:rFonts w:ascii="Times New Roman" w:hAnsi="Times New Roman" w:cs="Times New Roman"/>
          <w:bCs/>
          <w:sz w:val="24"/>
          <w:szCs w:val="24"/>
          <w:shd w:val="clear" w:color="auto" w:fill="FFFFFF"/>
        </w:rPr>
        <w:t xml:space="preserve"> к интеллектуальному и творческому развитию детей дошкольного возраста</w:t>
      </w:r>
      <w:r>
        <w:rPr>
          <w:rFonts w:ascii="Times New Roman" w:hAnsi="Times New Roman" w:cs="Times New Roman"/>
          <w:bCs/>
          <w:sz w:val="24"/>
          <w:szCs w:val="24"/>
          <w:shd w:val="clear" w:color="auto" w:fill="FFFFFF"/>
        </w:rPr>
        <w:t>. Участие в проекте "Умные дошколята".</w:t>
      </w:r>
    </w:p>
    <w:p w:rsidR="00911DB2" w:rsidRPr="00B82D0A" w:rsidRDefault="00911DB2" w:rsidP="00911DB2">
      <w:pPr>
        <w:spacing w:after="0"/>
        <w:ind w:firstLine="283"/>
        <w:jc w:val="both"/>
        <w:outlineLvl w:val="2"/>
        <w:rPr>
          <w:rFonts w:ascii="Times New Roman" w:hAnsi="Times New Roman" w:cs="Times New Roman"/>
          <w:sz w:val="24"/>
          <w:szCs w:val="24"/>
          <w:shd w:val="clear" w:color="auto" w:fill="FFFFFF"/>
        </w:rPr>
      </w:pPr>
    </w:p>
    <w:p w:rsidR="00911DB2" w:rsidRPr="00C8059E" w:rsidRDefault="00911DB2" w:rsidP="00911DB2">
      <w:pPr>
        <w:pStyle w:val="a3"/>
        <w:spacing w:after="0" w:line="240" w:lineRule="auto"/>
        <w:ind w:left="1440" w:hanging="1156"/>
        <w:rPr>
          <w:rFonts w:ascii="Times New Roman" w:eastAsia="Calibri" w:hAnsi="Times New Roman" w:cs="Times New Roman"/>
          <w:b/>
          <w:sz w:val="24"/>
          <w:szCs w:val="24"/>
        </w:rPr>
      </w:pPr>
    </w:p>
    <w:p w:rsidR="00911DB2" w:rsidRPr="0001623C" w:rsidRDefault="00911DB2" w:rsidP="00911DB2"/>
    <w:p w:rsidR="00911DB2" w:rsidRPr="00991976" w:rsidRDefault="00911DB2" w:rsidP="00911DB2">
      <w:pPr>
        <w:ind w:firstLine="284"/>
        <w:textAlignment w:val="baseline"/>
        <w:outlineLvl w:val="2"/>
        <w:rPr>
          <w:rFonts w:ascii="Times New Roman" w:eastAsia="Times New Roman" w:hAnsi="Times New Roman" w:cs="Times New Roman"/>
          <w:bCs/>
          <w:color w:val="FF0000"/>
          <w:sz w:val="24"/>
          <w:szCs w:val="24"/>
          <w:bdr w:val="none" w:sz="0" w:space="0" w:color="auto" w:frame="1"/>
        </w:rPr>
      </w:pPr>
    </w:p>
    <w:p w:rsidR="002F7DD6" w:rsidRDefault="002F7DD6"/>
    <w:sectPr w:rsidR="002F7DD6" w:rsidSect="006F162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CB3"/>
    <w:multiLevelType w:val="hybridMultilevel"/>
    <w:tmpl w:val="D87CA71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3E35474"/>
    <w:multiLevelType w:val="hybridMultilevel"/>
    <w:tmpl w:val="3B744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53A8F"/>
    <w:multiLevelType w:val="hybridMultilevel"/>
    <w:tmpl w:val="5A1AE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95D3B"/>
    <w:multiLevelType w:val="hybridMultilevel"/>
    <w:tmpl w:val="DB667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6723E"/>
    <w:multiLevelType w:val="hybridMultilevel"/>
    <w:tmpl w:val="EB9C8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9F369F"/>
    <w:multiLevelType w:val="hybridMultilevel"/>
    <w:tmpl w:val="A1327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B21D32"/>
    <w:multiLevelType w:val="hybridMultilevel"/>
    <w:tmpl w:val="9CBC672A"/>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nsid w:val="24B156C1"/>
    <w:multiLevelType w:val="hybridMultilevel"/>
    <w:tmpl w:val="E1DC3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B812B3"/>
    <w:multiLevelType w:val="hybridMultilevel"/>
    <w:tmpl w:val="4702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7BD"/>
    <w:multiLevelType w:val="hybridMultilevel"/>
    <w:tmpl w:val="02FA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B409CB"/>
    <w:multiLevelType w:val="hybridMultilevel"/>
    <w:tmpl w:val="BD644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D728D9"/>
    <w:multiLevelType w:val="hybridMultilevel"/>
    <w:tmpl w:val="9E6899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B522343"/>
    <w:multiLevelType w:val="hybridMultilevel"/>
    <w:tmpl w:val="F296FCDE"/>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E9E3133"/>
    <w:multiLevelType w:val="hybridMultilevel"/>
    <w:tmpl w:val="47920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5F578F"/>
    <w:multiLevelType w:val="hybridMultilevel"/>
    <w:tmpl w:val="22568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1C3B7B"/>
    <w:multiLevelType w:val="hybridMultilevel"/>
    <w:tmpl w:val="E13C6BDA"/>
    <w:lvl w:ilvl="0" w:tplc="3CB8C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4CD55EC"/>
    <w:multiLevelType w:val="hybridMultilevel"/>
    <w:tmpl w:val="F8E06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591695"/>
    <w:multiLevelType w:val="hybridMultilevel"/>
    <w:tmpl w:val="86423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263AE2"/>
    <w:multiLevelType w:val="hybridMultilevel"/>
    <w:tmpl w:val="66FC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CF6B11"/>
    <w:multiLevelType w:val="hybridMultilevel"/>
    <w:tmpl w:val="DABAC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C5FC3"/>
    <w:multiLevelType w:val="hybridMultilevel"/>
    <w:tmpl w:val="F3801A6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49603BAB"/>
    <w:multiLevelType w:val="multilevel"/>
    <w:tmpl w:val="7C78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113E9F"/>
    <w:multiLevelType w:val="hybridMultilevel"/>
    <w:tmpl w:val="3FBA3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1844D3"/>
    <w:multiLevelType w:val="hybridMultilevel"/>
    <w:tmpl w:val="1E3AEA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4FE84AF2"/>
    <w:multiLevelType w:val="multilevel"/>
    <w:tmpl w:val="26B8A40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0A4354"/>
    <w:multiLevelType w:val="hybridMultilevel"/>
    <w:tmpl w:val="7C7E7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DC2D3C"/>
    <w:multiLevelType w:val="hybridMultilevel"/>
    <w:tmpl w:val="408A4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0C2AC2"/>
    <w:multiLevelType w:val="hybridMultilevel"/>
    <w:tmpl w:val="DE9CA97E"/>
    <w:lvl w:ilvl="0" w:tplc="6986B75C">
      <w:start w:val="1"/>
      <w:numFmt w:val="decimal"/>
      <w:lvlText w:val="%1."/>
      <w:lvlJc w:val="left"/>
      <w:pPr>
        <w:ind w:left="1881" w:hanging="1455"/>
      </w:pPr>
      <w:rPr>
        <w:w w:val="122"/>
      </w:r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8">
    <w:nsid w:val="5B6D2B60"/>
    <w:multiLevelType w:val="hybridMultilevel"/>
    <w:tmpl w:val="AD6CA11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9">
    <w:nsid w:val="5BE36E79"/>
    <w:multiLevelType w:val="hybridMultilevel"/>
    <w:tmpl w:val="DC22A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2F712C"/>
    <w:multiLevelType w:val="hybridMultilevel"/>
    <w:tmpl w:val="F9943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D56476"/>
    <w:multiLevelType w:val="hybridMultilevel"/>
    <w:tmpl w:val="C0724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5305C1"/>
    <w:multiLevelType w:val="hybridMultilevel"/>
    <w:tmpl w:val="E10283A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694370F0"/>
    <w:multiLevelType w:val="hybridMultilevel"/>
    <w:tmpl w:val="0CBE3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835E74"/>
    <w:multiLevelType w:val="hybridMultilevel"/>
    <w:tmpl w:val="9A3A2C1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5">
    <w:nsid w:val="74E36A50"/>
    <w:multiLevelType w:val="hybridMultilevel"/>
    <w:tmpl w:val="7F7EA1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8761CE"/>
    <w:multiLevelType w:val="hybridMultilevel"/>
    <w:tmpl w:val="B4C46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6F3493"/>
    <w:multiLevelType w:val="hybridMultilevel"/>
    <w:tmpl w:val="394EF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7206D"/>
    <w:multiLevelType w:val="multilevel"/>
    <w:tmpl w:val="71E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9"/>
  </w:num>
  <w:num w:numId="3">
    <w:abstractNumId w:val="23"/>
  </w:num>
  <w:num w:numId="4">
    <w:abstractNumId w:val="21"/>
  </w:num>
  <w:num w:numId="5">
    <w:abstractNumId w:val="24"/>
  </w:num>
  <w:num w:numId="6">
    <w:abstractNumId w:val="3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
  </w:num>
  <w:num w:numId="10">
    <w:abstractNumId w:val="13"/>
  </w:num>
  <w:num w:numId="11">
    <w:abstractNumId w:val="2"/>
  </w:num>
  <w:num w:numId="12">
    <w:abstractNumId w:val="17"/>
  </w:num>
  <w:num w:numId="13">
    <w:abstractNumId w:val="1"/>
  </w:num>
  <w:num w:numId="14">
    <w:abstractNumId w:val="16"/>
  </w:num>
  <w:num w:numId="15">
    <w:abstractNumId w:val="30"/>
  </w:num>
  <w:num w:numId="16">
    <w:abstractNumId w:val="36"/>
  </w:num>
  <w:num w:numId="17">
    <w:abstractNumId w:val="31"/>
  </w:num>
  <w:num w:numId="18">
    <w:abstractNumId w:val="5"/>
  </w:num>
  <w:num w:numId="19">
    <w:abstractNumId w:val="19"/>
  </w:num>
  <w:num w:numId="20">
    <w:abstractNumId w:val="14"/>
  </w:num>
  <w:num w:numId="21">
    <w:abstractNumId w:val="33"/>
  </w:num>
  <w:num w:numId="22">
    <w:abstractNumId w:val="8"/>
  </w:num>
  <w:num w:numId="23">
    <w:abstractNumId w:val="4"/>
  </w:num>
  <w:num w:numId="24">
    <w:abstractNumId w:val="34"/>
  </w:num>
  <w:num w:numId="25">
    <w:abstractNumId w:val="25"/>
  </w:num>
  <w:num w:numId="26">
    <w:abstractNumId w:val="18"/>
  </w:num>
  <w:num w:numId="27">
    <w:abstractNumId w:val="7"/>
  </w:num>
  <w:num w:numId="28">
    <w:abstractNumId w:val="22"/>
  </w:num>
  <w:num w:numId="29">
    <w:abstractNumId w:val="26"/>
  </w:num>
  <w:num w:numId="30">
    <w:abstractNumId w:val="20"/>
  </w:num>
  <w:num w:numId="31">
    <w:abstractNumId w:val="32"/>
  </w:num>
  <w:num w:numId="32">
    <w:abstractNumId w:val="10"/>
  </w:num>
  <w:num w:numId="33">
    <w:abstractNumId w:val="28"/>
  </w:num>
  <w:num w:numId="34">
    <w:abstractNumId w:val="6"/>
  </w:num>
  <w:num w:numId="35">
    <w:abstractNumId w:val="12"/>
  </w:num>
  <w:num w:numId="36">
    <w:abstractNumId w:val="11"/>
  </w:num>
  <w:num w:numId="37">
    <w:abstractNumId w:val="9"/>
  </w:num>
  <w:num w:numId="38">
    <w:abstractNumId w:val="0"/>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6F1626"/>
    <w:rsid w:val="00044D70"/>
    <w:rsid w:val="00050D71"/>
    <w:rsid w:val="000E2D74"/>
    <w:rsid w:val="00162F2B"/>
    <w:rsid w:val="001921B6"/>
    <w:rsid w:val="001A3DCF"/>
    <w:rsid w:val="001A4664"/>
    <w:rsid w:val="00222136"/>
    <w:rsid w:val="002D15C8"/>
    <w:rsid w:val="002D76DC"/>
    <w:rsid w:val="002E2D3A"/>
    <w:rsid w:val="002F7DD6"/>
    <w:rsid w:val="003B218E"/>
    <w:rsid w:val="003F2AF6"/>
    <w:rsid w:val="004A63EC"/>
    <w:rsid w:val="0053485B"/>
    <w:rsid w:val="005E5F8D"/>
    <w:rsid w:val="0064593A"/>
    <w:rsid w:val="00654539"/>
    <w:rsid w:val="00667C4C"/>
    <w:rsid w:val="006A00E8"/>
    <w:rsid w:val="006F0961"/>
    <w:rsid w:val="006F1626"/>
    <w:rsid w:val="00707AB9"/>
    <w:rsid w:val="00723432"/>
    <w:rsid w:val="0073541C"/>
    <w:rsid w:val="007465C6"/>
    <w:rsid w:val="007504A7"/>
    <w:rsid w:val="00790A53"/>
    <w:rsid w:val="007919A5"/>
    <w:rsid w:val="0079262F"/>
    <w:rsid w:val="008C2554"/>
    <w:rsid w:val="008D6873"/>
    <w:rsid w:val="00911DB2"/>
    <w:rsid w:val="00942D4D"/>
    <w:rsid w:val="009E4CCA"/>
    <w:rsid w:val="00B52D96"/>
    <w:rsid w:val="00B57A62"/>
    <w:rsid w:val="00B77B00"/>
    <w:rsid w:val="00BB2C02"/>
    <w:rsid w:val="00BB4EBF"/>
    <w:rsid w:val="00BD103C"/>
    <w:rsid w:val="00BE04F8"/>
    <w:rsid w:val="00BE7590"/>
    <w:rsid w:val="00CB5C08"/>
    <w:rsid w:val="00D70830"/>
    <w:rsid w:val="00E21B08"/>
    <w:rsid w:val="00ED786C"/>
    <w:rsid w:val="00F05D8E"/>
    <w:rsid w:val="00F157DC"/>
    <w:rsid w:val="00F63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26"/>
    <w:pPr>
      <w:spacing w:after="200" w:line="276" w:lineRule="auto"/>
      <w:jc w:val="left"/>
    </w:pPr>
  </w:style>
  <w:style w:type="paragraph" w:styleId="2">
    <w:name w:val="heading 2"/>
    <w:basedOn w:val="a"/>
    <w:next w:val="a"/>
    <w:link w:val="20"/>
    <w:uiPriority w:val="9"/>
    <w:semiHidden/>
    <w:unhideWhenUsed/>
    <w:qFormat/>
    <w:rsid w:val="002F7D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626"/>
    <w:pPr>
      <w:ind w:left="720"/>
      <w:contextualSpacing/>
    </w:pPr>
  </w:style>
  <w:style w:type="character" w:styleId="a4">
    <w:name w:val="Hyperlink"/>
    <w:basedOn w:val="a0"/>
    <w:uiPriority w:val="99"/>
    <w:semiHidden/>
    <w:unhideWhenUsed/>
    <w:rsid w:val="006F1626"/>
    <w:rPr>
      <w:color w:val="0000FF"/>
      <w:u w:val="single"/>
    </w:rPr>
  </w:style>
  <w:style w:type="paragraph" w:styleId="a5">
    <w:name w:val="Balloon Text"/>
    <w:basedOn w:val="a"/>
    <w:link w:val="a6"/>
    <w:uiPriority w:val="99"/>
    <w:semiHidden/>
    <w:unhideWhenUsed/>
    <w:rsid w:val="006F16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1626"/>
    <w:rPr>
      <w:rFonts w:ascii="Tahoma" w:hAnsi="Tahoma" w:cs="Tahoma"/>
      <w:sz w:val="16"/>
      <w:szCs w:val="16"/>
    </w:rPr>
  </w:style>
  <w:style w:type="paragraph" w:styleId="a7">
    <w:name w:val="Normal (Web)"/>
    <w:basedOn w:val="a"/>
    <w:uiPriority w:val="99"/>
    <w:unhideWhenUsed/>
    <w:rsid w:val="006F1626"/>
    <w:rPr>
      <w:rFonts w:ascii="Times New Roman" w:eastAsiaTheme="minorEastAsia" w:hAnsi="Times New Roman" w:cs="Times New Roman"/>
      <w:sz w:val="24"/>
      <w:szCs w:val="24"/>
      <w:lang w:eastAsia="ru-RU"/>
    </w:rPr>
  </w:style>
  <w:style w:type="table" w:styleId="a8">
    <w:name w:val="Table Grid"/>
    <w:basedOn w:val="a1"/>
    <w:uiPriority w:val="59"/>
    <w:rsid w:val="00942D4D"/>
    <w:pPr>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2D4D"/>
    <w:pPr>
      <w:autoSpaceDE w:val="0"/>
      <w:autoSpaceDN w:val="0"/>
      <w:adjustRightInd w:val="0"/>
      <w:jc w:val="left"/>
    </w:pPr>
    <w:rPr>
      <w:rFonts w:ascii="Cambria" w:eastAsia="Times New Roman" w:hAnsi="Cambria" w:cs="Cambria"/>
      <w:color w:val="000000"/>
      <w:sz w:val="24"/>
      <w:szCs w:val="24"/>
      <w:lang w:eastAsia="ru-RU"/>
    </w:rPr>
  </w:style>
  <w:style w:type="character" w:customStyle="1" w:styleId="20">
    <w:name w:val="Заголовок 2 Знак"/>
    <w:basedOn w:val="a0"/>
    <w:link w:val="2"/>
    <w:uiPriority w:val="9"/>
    <w:semiHidden/>
    <w:rsid w:val="002F7DD6"/>
    <w:rPr>
      <w:rFonts w:asciiTheme="majorHAnsi" w:eastAsiaTheme="majorEastAsia" w:hAnsiTheme="majorHAnsi" w:cstheme="majorBidi"/>
      <w:b/>
      <w:bCs/>
      <w:color w:val="4F81BD" w:themeColor="accent1"/>
      <w:sz w:val="26"/>
      <w:szCs w:val="26"/>
    </w:rPr>
  </w:style>
  <w:style w:type="character" w:styleId="a9">
    <w:name w:val="Strong"/>
    <w:basedOn w:val="a0"/>
    <w:uiPriority w:val="22"/>
    <w:qFormat/>
    <w:rsid w:val="00222136"/>
    <w:rPr>
      <w:b/>
      <w:bCs/>
    </w:rPr>
  </w:style>
  <w:style w:type="character" w:styleId="aa">
    <w:name w:val="FollowedHyperlink"/>
    <w:basedOn w:val="a0"/>
    <w:uiPriority w:val="99"/>
    <w:semiHidden/>
    <w:unhideWhenUsed/>
    <w:rsid w:val="007504A7"/>
    <w:rPr>
      <w:color w:val="800080" w:themeColor="followedHyperlink"/>
      <w:u w:val="single"/>
    </w:rPr>
  </w:style>
  <w:style w:type="character" w:styleId="ab">
    <w:name w:val="Emphasis"/>
    <w:basedOn w:val="a0"/>
    <w:uiPriority w:val="20"/>
    <w:qFormat/>
    <w:rsid w:val="002D15C8"/>
    <w:rPr>
      <w:i/>
      <w:iCs/>
    </w:rPr>
  </w:style>
</w:styles>
</file>

<file path=word/webSettings.xml><?xml version="1.0" encoding="utf-8"?>
<w:webSettings xmlns:r="http://schemas.openxmlformats.org/officeDocument/2006/relationships" xmlns:w="http://schemas.openxmlformats.org/wordprocessingml/2006/main">
  <w:divs>
    <w:div w:id="41682247">
      <w:bodyDiv w:val="1"/>
      <w:marLeft w:val="0"/>
      <w:marRight w:val="0"/>
      <w:marTop w:val="0"/>
      <w:marBottom w:val="0"/>
      <w:divBdr>
        <w:top w:val="none" w:sz="0" w:space="0" w:color="auto"/>
        <w:left w:val="none" w:sz="0" w:space="0" w:color="auto"/>
        <w:bottom w:val="none" w:sz="0" w:space="0" w:color="auto"/>
        <w:right w:val="none" w:sz="0" w:space="0" w:color="auto"/>
      </w:divBdr>
    </w:div>
    <w:div w:id="1054355295">
      <w:bodyDiv w:val="1"/>
      <w:marLeft w:val="0"/>
      <w:marRight w:val="0"/>
      <w:marTop w:val="0"/>
      <w:marBottom w:val="0"/>
      <w:divBdr>
        <w:top w:val="none" w:sz="0" w:space="0" w:color="auto"/>
        <w:left w:val="none" w:sz="0" w:space="0" w:color="auto"/>
        <w:bottom w:val="none" w:sz="0" w:space="0" w:color="auto"/>
        <w:right w:val="none" w:sz="0" w:space="0" w:color="auto"/>
      </w:divBdr>
    </w:div>
    <w:div w:id="202447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hyperlink" Target="http://cms2.edu.yar.ru/docviewer?url=https://mdou3.edu.yar.ru/litsenziya_s_prilozheniem.docx&amp;name=%D0%9B%D0%B8%D1%86%D0%B5%D0%BD%D0%B7%D0%B8%D1%8F%20%D0%BD%D0%B0%20%D0%BE%D1%81%D1%83%D1%89%D0%B5%D1%81%D1%82%D0%B2%D0%BB%D0%B5%D0%BD%D0%B8%D0%B5%20%D0%BE%D0%B1%D1%80%D0%B0%D0%B7%D0%BE%D0%B2%D0%B0%D1%82%D0%B5%D0%BB%D1%8C%D0%BD%D0%BE%D0%B9%20%D0%B4%D0%B5%D1%8F%D1%82%D0%B5%D0%BB%D1%8C%D0%BD%D0%BE%D1%81%D1%82%D0%B8" TargetMode="Externa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dou3.edu.yar.ru/litsenziya_s_prilozheniem.docx"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mdou3.edu.yar.ru/svedeniya_ob_obrazovatelnoy_organizatsii/litsenziya_na_osushchestvlenie_meditsinskoy_deyatelnosti.docx"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200" b="0">
                <a:latin typeface="Times New Roman" pitchFamily="18" charset="0"/>
                <a:cs typeface="Times New Roman" pitchFamily="18" charset="0"/>
              </a:rPr>
              <a:t>Уровень готовности к школе МДОУ</a:t>
            </a:r>
          </a:p>
          <a:p>
            <a:pPr>
              <a:defRPr/>
            </a:pPr>
            <a:r>
              <a:rPr lang="ru-RU" sz="1200" b="0">
                <a:latin typeface="Times New Roman" pitchFamily="18" charset="0"/>
                <a:cs typeface="Times New Roman" pitchFamily="18" charset="0"/>
              </a:rPr>
              <a:t> "Детский</a:t>
            </a:r>
            <a:r>
              <a:rPr lang="ru-RU" sz="1200" b="0" baseline="0">
                <a:latin typeface="Times New Roman" pitchFamily="18" charset="0"/>
                <a:cs typeface="Times New Roman" pitchFamily="18" charset="0"/>
              </a:rPr>
              <a:t> сад № 3"</a:t>
            </a:r>
            <a:r>
              <a:rPr lang="ru-RU" sz="1200" b="0">
                <a:latin typeface="Times New Roman" pitchFamily="18" charset="0"/>
                <a:cs typeface="Times New Roman" pitchFamily="18" charset="0"/>
              </a:rPr>
              <a:t> </a:t>
            </a:r>
          </a:p>
          <a:p>
            <a:pPr>
              <a:defRPr/>
            </a:pPr>
            <a:r>
              <a:rPr lang="ru-RU" sz="1200" b="0">
                <a:latin typeface="Times New Roman" pitchFamily="18" charset="0"/>
                <a:cs typeface="Times New Roman" pitchFamily="18" charset="0"/>
              </a:rPr>
              <a:t>(начало 2020-2021 уч.года)</a:t>
            </a:r>
          </a:p>
        </c:rich>
      </c:tx>
      <c:layout>
        <c:manualLayout>
          <c:xMode val="edge"/>
          <c:yMode val="edge"/>
          <c:x val="0.16303477690288717"/>
          <c:y val="2.1333336916886051E-2"/>
        </c:manualLayout>
      </c:layout>
    </c:title>
    <c:plotArea>
      <c:layout>
        <c:manualLayout>
          <c:layoutTarget val="inner"/>
          <c:xMode val="edge"/>
          <c:yMode val="edge"/>
          <c:x val="0.32912295997602486"/>
          <c:y val="0.47162322382116034"/>
          <c:w val="0.37866259797110224"/>
          <c:h val="0.47169608109331168"/>
        </c:manualLayout>
      </c:layout>
      <c:pieChart>
        <c:varyColors val="1"/>
        <c:ser>
          <c:idx val="0"/>
          <c:order val="0"/>
          <c:tx>
            <c:strRef>
              <c:f>'[Диаграмма в Microsoft Office Word]Лист1'!$C$4</c:f>
              <c:strCache>
                <c:ptCount val="1"/>
                <c:pt idx="0">
                  <c:v>Начало года</c:v>
                </c:pt>
              </c:strCache>
            </c:strRef>
          </c:tx>
          <c:dLbls>
            <c:txPr>
              <a:bodyPr/>
              <a:lstStyle/>
              <a:p>
                <a:pPr>
                  <a:defRPr sz="800"/>
                </a:pPr>
                <a:endParaRPr lang="ru-RU"/>
              </a:p>
            </c:txPr>
            <c:showCatName val="1"/>
            <c:showPercent val="1"/>
          </c:dLbls>
          <c:cat>
            <c:strRef>
              <c:f>'[Диаграмма в Microsoft Office Word]Лист1'!$B$5:$B$9</c:f>
              <c:strCache>
                <c:ptCount val="5"/>
                <c:pt idx="0">
                  <c:v>Высокий</c:v>
                </c:pt>
                <c:pt idx="1">
                  <c:v>Выше среднего</c:v>
                </c:pt>
                <c:pt idx="2">
                  <c:v>Средний</c:v>
                </c:pt>
                <c:pt idx="3">
                  <c:v>Ниже среднего</c:v>
                </c:pt>
                <c:pt idx="4">
                  <c:v>Низкий</c:v>
                </c:pt>
              </c:strCache>
            </c:strRef>
          </c:cat>
          <c:val>
            <c:numRef>
              <c:f>'[Диаграмма в Microsoft Office Word]Лист1'!$C$5:$C$9</c:f>
              <c:numCache>
                <c:formatCode>General</c:formatCode>
                <c:ptCount val="5"/>
                <c:pt idx="0">
                  <c:v>2</c:v>
                </c:pt>
                <c:pt idx="1">
                  <c:v>13</c:v>
                </c:pt>
                <c:pt idx="2">
                  <c:v>41</c:v>
                </c:pt>
                <c:pt idx="3">
                  <c:v>6</c:v>
                </c:pt>
                <c:pt idx="4">
                  <c:v>5</c:v>
                </c:pt>
              </c:numCache>
            </c:numRef>
          </c:val>
        </c:ser>
        <c:dLbls>
          <c:showCatName val="1"/>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200" b="0">
                <a:latin typeface="Times New Roman" pitchFamily="18" charset="0"/>
                <a:cs typeface="Times New Roman" pitchFamily="18" charset="0"/>
              </a:rPr>
              <a:t>Уровень готовности к школе МДОУ "Детский сад№ 3" </a:t>
            </a:r>
          </a:p>
          <a:p>
            <a:pPr>
              <a:defRPr/>
            </a:pPr>
            <a:r>
              <a:rPr lang="ru-RU" sz="1200" b="0">
                <a:latin typeface="Times New Roman" pitchFamily="18" charset="0"/>
                <a:cs typeface="Times New Roman" pitchFamily="18" charset="0"/>
              </a:rPr>
              <a:t>(Конец 2020-2021</a:t>
            </a:r>
            <a:r>
              <a:rPr lang="ru-RU" sz="1200" b="0" baseline="0">
                <a:latin typeface="Times New Roman" pitchFamily="18" charset="0"/>
                <a:cs typeface="Times New Roman" pitchFamily="18" charset="0"/>
              </a:rPr>
              <a:t> года)</a:t>
            </a:r>
            <a:endParaRPr lang="ru-RU" sz="1200" b="0">
              <a:latin typeface="Times New Roman" pitchFamily="18" charset="0"/>
              <a:cs typeface="Times New Roman" pitchFamily="18" charset="0"/>
            </a:endParaRPr>
          </a:p>
        </c:rich>
      </c:tx>
      <c:layout>
        <c:manualLayout>
          <c:xMode val="edge"/>
          <c:yMode val="edge"/>
          <c:x val="0.15123555207772987"/>
          <c:y val="4.1666666666666664E-2"/>
        </c:manualLayout>
      </c:layout>
    </c:title>
    <c:plotArea>
      <c:layout>
        <c:manualLayout>
          <c:layoutTarget val="inner"/>
          <c:xMode val="edge"/>
          <c:yMode val="edge"/>
          <c:x val="0.32163544774294589"/>
          <c:y val="0.4662354059190878"/>
          <c:w val="0.35672910451410966"/>
          <c:h val="0.49511539505837632"/>
        </c:manualLayout>
      </c:layout>
      <c:pieChart>
        <c:varyColors val="1"/>
        <c:ser>
          <c:idx val="0"/>
          <c:order val="0"/>
          <c:tx>
            <c:strRef>
              <c:f>'[Диаграмма в Microsoft Office Word]Лист1'!$D$4</c:f>
              <c:strCache>
                <c:ptCount val="1"/>
                <c:pt idx="0">
                  <c:v>Конец года</c:v>
                </c:pt>
              </c:strCache>
            </c:strRef>
          </c:tx>
          <c:dLbls>
            <c:dLbl>
              <c:idx val="3"/>
              <c:layout>
                <c:manualLayout>
                  <c:x val="-0.23789912130548899"/>
                  <c:y val="3.9332518779980091E-2"/>
                </c:manualLayout>
              </c:layout>
              <c:showCatName val="1"/>
              <c:showPercent val="1"/>
            </c:dLbl>
            <c:txPr>
              <a:bodyPr/>
              <a:lstStyle/>
              <a:p>
                <a:pPr>
                  <a:defRPr sz="800"/>
                </a:pPr>
                <a:endParaRPr lang="ru-RU"/>
              </a:p>
            </c:txPr>
            <c:showCatName val="1"/>
            <c:showPercent val="1"/>
          </c:dLbls>
          <c:cat>
            <c:strRef>
              <c:f>'[Диаграмма в Microsoft Office Word]Лист1'!$B$5:$B$9</c:f>
              <c:strCache>
                <c:ptCount val="5"/>
                <c:pt idx="0">
                  <c:v>Высокий</c:v>
                </c:pt>
                <c:pt idx="1">
                  <c:v>Выше среднего</c:v>
                </c:pt>
                <c:pt idx="2">
                  <c:v>Средний</c:v>
                </c:pt>
                <c:pt idx="3">
                  <c:v>Ниже среднего</c:v>
                </c:pt>
                <c:pt idx="4">
                  <c:v>Низкий</c:v>
                </c:pt>
              </c:strCache>
            </c:strRef>
          </c:cat>
          <c:val>
            <c:numRef>
              <c:f>'[Диаграмма в Microsoft Office Word]Лист1'!$D$5:$D$9</c:f>
              <c:numCache>
                <c:formatCode>General</c:formatCode>
                <c:ptCount val="5"/>
                <c:pt idx="0">
                  <c:v>9</c:v>
                </c:pt>
                <c:pt idx="1">
                  <c:v>20</c:v>
                </c:pt>
                <c:pt idx="2">
                  <c:v>37</c:v>
                </c:pt>
                <c:pt idx="3">
                  <c:v>1</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Образование</c:v>
                </c:pt>
              </c:strCache>
            </c:strRef>
          </c:tx>
          <c:dLbls>
            <c:showVal val="1"/>
            <c:showLeaderLines val="1"/>
          </c:dLbls>
          <c:cat>
            <c:strRef>
              <c:f>Лист1!$A$2:$A$5</c:f>
              <c:strCache>
                <c:ptCount val="2"/>
                <c:pt idx="0">
                  <c:v>Высшее</c:v>
                </c:pt>
                <c:pt idx="1">
                  <c:v>Ср.проф.</c:v>
                </c:pt>
              </c:strCache>
            </c:strRef>
          </c:cat>
          <c:val>
            <c:numRef>
              <c:f>Лист1!$B$2:$B$5</c:f>
              <c:numCache>
                <c:formatCode>0.00%</c:formatCode>
                <c:ptCount val="4"/>
                <c:pt idx="0">
                  <c:v>0.75700000000000178</c:v>
                </c:pt>
                <c:pt idx="1">
                  <c:v>0.24300000000000024</c:v>
                </c:pt>
              </c:numCache>
            </c:numRef>
          </c:val>
        </c:ser>
      </c:pie3DChart>
    </c:plotArea>
    <c:legend>
      <c:legendPos val="r"/>
      <c:layout>
        <c:manualLayout>
          <c:xMode val="edge"/>
          <c:yMode val="edge"/>
          <c:x val="0.55500821018062463"/>
          <c:y val="0.2269685039370079"/>
          <c:w val="0.26924958704486363"/>
          <c:h val="0.14106597233114784"/>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0950938824954565"/>
          <c:y val="4.5168763498658622E-2"/>
        </c:manualLayout>
      </c:layout>
      <c:txPr>
        <a:bodyPr/>
        <a:lstStyle/>
        <a:p>
          <a:pPr algn="l">
            <a:defRPr/>
          </a:pPr>
          <a:endParaRPr lang="ru-RU"/>
        </a:p>
      </c:txPr>
    </c:title>
    <c:view3D>
      <c:rotX val="75"/>
      <c:perspective val="30"/>
    </c:view3D>
    <c:plotArea>
      <c:layout>
        <c:manualLayout>
          <c:layoutTarget val="inner"/>
          <c:xMode val="edge"/>
          <c:yMode val="edge"/>
          <c:x val="9.2046141291162148E-2"/>
          <c:y val="0.29009216871146931"/>
          <c:w val="0.38920399655925486"/>
          <c:h val="0.53854971616920144"/>
        </c:manualLayout>
      </c:layout>
      <c:pie3DChart>
        <c:varyColors val="1"/>
        <c:ser>
          <c:idx val="0"/>
          <c:order val="0"/>
          <c:tx>
            <c:strRef>
              <c:f>Лист1!$B$1</c:f>
              <c:strCache>
                <c:ptCount val="1"/>
                <c:pt idx="0">
                  <c:v>Уровень квалификации</c:v>
                </c:pt>
              </c:strCache>
            </c:strRef>
          </c:tx>
          <c:dLbls>
            <c:showVal val="1"/>
            <c:showLeaderLines val="1"/>
          </c:dLbls>
          <c:cat>
            <c:strRef>
              <c:f>Лист1!$A$2:$A$5</c:f>
              <c:strCache>
                <c:ptCount val="3"/>
                <c:pt idx="0">
                  <c:v>Высшая категория</c:v>
                </c:pt>
                <c:pt idx="1">
                  <c:v>Первая категория</c:v>
                </c:pt>
                <c:pt idx="2">
                  <c:v>Без категории</c:v>
                </c:pt>
              </c:strCache>
            </c:strRef>
          </c:cat>
          <c:val>
            <c:numRef>
              <c:f>Лист1!$B$2:$B$5</c:f>
              <c:numCache>
                <c:formatCode>0%</c:formatCode>
                <c:ptCount val="4"/>
                <c:pt idx="0">
                  <c:v>0.30000000000000016</c:v>
                </c:pt>
                <c:pt idx="1">
                  <c:v>0.43000000000000016</c:v>
                </c:pt>
                <c:pt idx="2">
                  <c:v>0.27</c:v>
                </c:pt>
              </c:numCache>
            </c:numRef>
          </c:val>
        </c:ser>
      </c:pie3DChart>
    </c:plotArea>
    <c:legend>
      <c:legendPos val="r"/>
      <c:layout>
        <c:manualLayout>
          <c:xMode val="edge"/>
          <c:yMode val="edge"/>
          <c:x val="0.49118070568634953"/>
          <c:y val="0.23208367014959633"/>
          <c:w val="0.32420159067018384"/>
          <c:h val="0.56396012674581453"/>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3.7414965986394676E-2"/>
          <c:y val="0.27168310271895635"/>
          <c:w val="0.58483153891477868"/>
          <c:h val="0.49308646042675724"/>
        </c:manualLayout>
      </c:layout>
      <c:pie3DChart>
        <c:varyColors val="1"/>
        <c:ser>
          <c:idx val="0"/>
          <c:order val="0"/>
          <c:tx>
            <c:strRef>
              <c:f>Лист1!$B$1</c:f>
              <c:strCache>
                <c:ptCount val="1"/>
                <c:pt idx="0">
                  <c:v>Педагогический стаж</c:v>
                </c:pt>
              </c:strCache>
            </c:strRef>
          </c:tx>
          <c:dLbls>
            <c:dLbl>
              <c:idx val="1"/>
              <c:showVal val="1"/>
            </c:dLbl>
            <c:delete val="1"/>
          </c:dLbls>
          <c:cat>
            <c:strRef>
              <c:f>Лист1!$A$2:$A$5</c:f>
              <c:strCache>
                <c:ptCount val="3"/>
                <c:pt idx="0">
                  <c:v>До 5 лет</c:v>
                </c:pt>
                <c:pt idx="1">
                  <c:v>от 5 до 30 лет</c:v>
                </c:pt>
                <c:pt idx="2">
                  <c:v>Свыше 30 лет           32, 4%</c:v>
                </c:pt>
              </c:strCache>
            </c:strRef>
          </c:cat>
          <c:val>
            <c:numRef>
              <c:f>Лист1!$B$2:$B$5</c:f>
              <c:numCache>
                <c:formatCode>0.00%</c:formatCode>
                <c:ptCount val="4"/>
                <c:pt idx="0">
                  <c:v>5.3999999999999999E-2</c:v>
                </c:pt>
                <c:pt idx="1">
                  <c:v>0.62200000000000155</c:v>
                </c:pt>
                <c:pt idx="2">
                  <c:v>0.3240000000000009</c:v>
                </c:pt>
              </c:numCache>
            </c:numRef>
          </c:val>
        </c:ser>
      </c:pie3DChart>
    </c:plotArea>
    <c:legend>
      <c:legendPos val="r"/>
      <c:layout>
        <c:manualLayout>
          <c:xMode val="edge"/>
          <c:yMode val="edge"/>
          <c:x val="0.6342718480944618"/>
          <c:y val="0.16614151264564725"/>
          <c:w val="0.25418935840567075"/>
          <c:h val="0.60621091819589534"/>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934F-F8D2-40D0-93AC-B1E24EB2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47</Pages>
  <Words>11733</Words>
  <Characters>66879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27</cp:revision>
  <dcterms:created xsi:type="dcterms:W3CDTF">2021-07-05T08:30:00Z</dcterms:created>
  <dcterms:modified xsi:type="dcterms:W3CDTF">2021-07-07T10:42:00Z</dcterms:modified>
</cp:coreProperties>
</file>