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7" w:rsidRDefault="00C06F77" w:rsidP="002D0838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480810" cy="8919056"/>
            <wp:effectExtent l="0" t="0" r="0" b="0"/>
            <wp:docPr id="1" name="Рисунок 1" descr="C:\Users\dns\Downloads\Сканы\положение о гр комб н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Сканы\положение о гр комб нап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 xml:space="preserve">- интеллектуальное и личностное развитие детей, в том числе детей с ОВЗ с учётом индивидуальных особенностей; </w:t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взаимодействие с семьями детей для обеспечения полноценного развития детей, в том числе детей с ОВЗ;</w:t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включение родителей (законных представителей) в процесс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воспитания и обучения ребенка и поддержка инициатив родителей (законных   представителей) в организации программ взаимодействия с семьей; </w:t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проведение  коррекционно-педагогической, медико-психологической  и  социальной работы с детьми с ОВЗ;</w:t>
      </w:r>
    </w:p>
    <w:p w:rsidR="009D3FB3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</w:p>
    <w:p w:rsidR="009D3FB3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2. Организация деятельности</w:t>
      </w:r>
    </w:p>
    <w:p w:rsidR="009D3FB3" w:rsidRDefault="009D3FB3" w:rsidP="009D3FB3">
      <w:pPr>
        <w:ind w:firstLine="284"/>
        <w:jc w:val="both"/>
        <w:rPr>
          <w:b/>
          <w:bCs/>
          <w:sz w:val="24"/>
          <w:szCs w:val="24"/>
        </w:rPr>
      </w:pPr>
    </w:p>
    <w:p w:rsidR="009D3FB3" w:rsidRDefault="00841EB6" w:rsidP="009D3FB3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2.1. Группа комбинированной направленности в муниципальном 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дошкольном образовательном учреждении </w:t>
      </w:r>
      <w:r>
        <w:rPr>
          <w:sz w:val="24"/>
          <w:szCs w:val="24"/>
        </w:rPr>
        <w:t>«Д</w:t>
      </w:r>
      <w:r w:rsidRPr="00025300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№ </w:t>
      </w:r>
      <w:r w:rsidR="00D46157">
        <w:rPr>
          <w:sz w:val="24"/>
          <w:szCs w:val="24"/>
        </w:rPr>
        <w:t>3»</w:t>
      </w:r>
      <w:r w:rsidR="009D3FB3">
        <w:rPr>
          <w:sz w:val="24"/>
          <w:szCs w:val="24"/>
        </w:rPr>
        <w:t xml:space="preserve"> (далее – МДОУ</w:t>
      </w:r>
      <w:r w:rsidRPr="00025300">
        <w:rPr>
          <w:sz w:val="24"/>
          <w:szCs w:val="24"/>
        </w:rPr>
        <w:t xml:space="preserve">) открывается по решению учредителя (департамента образования </w:t>
      </w:r>
      <w:r>
        <w:rPr>
          <w:sz w:val="24"/>
          <w:szCs w:val="24"/>
        </w:rPr>
        <w:t>мэрии города Ярославля</w:t>
      </w:r>
      <w:r w:rsidRPr="00025300">
        <w:rPr>
          <w:sz w:val="24"/>
          <w:szCs w:val="24"/>
        </w:rPr>
        <w:t>) на основании  приказа руководителя МДОУ, при наличии необходимых материально-технических усло</w:t>
      </w:r>
      <w:r w:rsidR="009D3FB3">
        <w:rPr>
          <w:sz w:val="24"/>
          <w:szCs w:val="24"/>
        </w:rPr>
        <w:t>вий и кадрового обеспечения.</w:t>
      </w:r>
    </w:p>
    <w:p w:rsidR="009D3FB3" w:rsidRDefault="00841EB6" w:rsidP="009D3FB3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2.2. Группа комбинированной направленности открывается в свободном помещении МДОУ, отвечающем требованиям санитарных норм и прав</w:t>
      </w:r>
      <w:r w:rsidR="009D3FB3">
        <w:rPr>
          <w:sz w:val="24"/>
          <w:szCs w:val="24"/>
        </w:rPr>
        <w:t>илам пожарной безопасности.</w:t>
      </w:r>
    </w:p>
    <w:p w:rsidR="009D3FB3" w:rsidRDefault="00841EB6" w:rsidP="009D3FB3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</w:p>
    <w:p w:rsidR="009D3FB3" w:rsidRDefault="00841EB6" w:rsidP="009D3FB3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2.4. Режим работы группы комбинированной направленности устанавлива</w:t>
      </w:r>
      <w:r w:rsidR="009D3FB3">
        <w:rPr>
          <w:sz w:val="24"/>
          <w:szCs w:val="24"/>
        </w:rPr>
        <w:t>ется согласно Уставу МДОУ.</w:t>
      </w:r>
    </w:p>
    <w:p w:rsidR="009D3FB3" w:rsidRDefault="00841EB6" w:rsidP="009D3FB3">
      <w:pPr>
        <w:ind w:left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Мониторинг </w:t>
      </w:r>
      <w:r w:rsidRPr="00025300">
        <w:rPr>
          <w:sz w:val="24"/>
          <w:szCs w:val="24"/>
        </w:rPr>
        <w:t xml:space="preserve"> и коррекция развития детей осуществляетс</w:t>
      </w:r>
      <w:r w:rsidR="009D3FB3">
        <w:rPr>
          <w:sz w:val="24"/>
          <w:szCs w:val="24"/>
        </w:rPr>
        <w:t>я штатными педагогами МДОУ.</w:t>
      </w:r>
      <w:r w:rsidR="009D3FB3">
        <w:rPr>
          <w:sz w:val="24"/>
          <w:szCs w:val="24"/>
        </w:rPr>
        <w:br/>
      </w:r>
      <w:r w:rsidRPr="00025300">
        <w:rPr>
          <w:sz w:val="24"/>
          <w:szCs w:val="24"/>
        </w:rPr>
        <w:t>2.6. Контроль результатов работы группы комбинированной направленности осуществляется администрацией МДОУ и родителями (законными представителями).</w:t>
      </w:r>
    </w:p>
    <w:p w:rsidR="009D3FB3" w:rsidRDefault="00841EB6" w:rsidP="009D3FB3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2.7 Отношения между МДОУ и  родителями (законными представителями) регулируются договором, заключаемым в установленном порядке.</w:t>
      </w:r>
    </w:p>
    <w:p w:rsidR="009D3FB3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 xml:space="preserve">3. Порядок  комплектования группы комбинированной направленности  </w:t>
      </w:r>
    </w:p>
    <w:p w:rsidR="00663F4E" w:rsidRDefault="00663F4E" w:rsidP="00663F4E">
      <w:pPr>
        <w:ind w:firstLine="284"/>
        <w:jc w:val="both"/>
        <w:rPr>
          <w:b/>
          <w:bCs/>
          <w:sz w:val="24"/>
          <w:szCs w:val="24"/>
        </w:rPr>
      </w:pP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</w:t>
      </w:r>
      <w:r w:rsidR="009D3FB3">
        <w:rPr>
          <w:sz w:val="24"/>
          <w:szCs w:val="24"/>
        </w:rPr>
        <w:t>закрепляется в Уставе МДОУ.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3.2. В группы комбинированной направленности принимаются дети в возрасте от </w:t>
      </w:r>
      <w:r>
        <w:rPr>
          <w:sz w:val="24"/>
          <w:szCs w:val="24"/>
        </w:rPr>
        <w:t>3</w:t>
      </w:r>
      <w:r w:rsidR="009D3FB3">
        <w:rPr>
          <w:sz w:val="24"/>
          <w:szCs w:val="24"/>
        </w:rPr>
        <w:t xml:space="preserve">  до 7 лет. </w:t>
      </w:r>
    </w:p>
    <w:p w:rsidR="009D3FB3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3.3. Прием детей с ОВЗ в группу комбинированной направленности может проводиться в течение всего года при наличии свободных мест. </w:t>
      </w:r>
    </w:p>
    <w:p w:rsidR="00663F4E" w:rsidRDefault="00663F4E" w:rsidP="00663F4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 Комбинированные группы для детей с тяжелыми нарушениями речи (далее – ТНР) комплектуются с учетом возраста и уровня речевого развития. В комбинированную группу зачисляются дети со схожими речевыми нарушениями, имеющими заключения и рекомендации ПМПК и дети без ОВЗ.</w:t>
      </w:r>
    </w:p>
    <w:p w:rsidR="00663F4E" w:rsidRDefault="00663F4E" w:rsidP="00663F4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3.5. Руководитель учреждения вправе комплектовать группу комбинированной направленности, исходя из фактического списочного состава общеобразовательной группы и количества воспитанников с ТНР в данной группе.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3.</w:t>
      </w:r>
      <w:r w:rsidR="00663F4E">
        <w:rPr>
          <w:sz w:val="24"/>
          <w:szCs w:val="24"/>
        </w:rPr>
        <w:t>6</w:t>
      </w:r>
      <w:r w:rsidRPr="00025300">
        <w:rPr>
          <w:sz w:val="24"/>
          <w:szCs w:val="24"/>
        </w:rPr>
        <w:t>. Основанием для зачисления в группу комбинированной направленности  является: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письменное заявление родителей (законных представителей) на имя заведующей МДОУ;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  заключение ПМПК для детей с </w:t>
      </w:r>
      <w:r w:rsidR="00663F4E">
        <w:rPr>
          <w:sz w:val="24"/>
          <w:szCs w:val="24"/>
        </w:rPr>
        <w:t>ТНР</w:t>
      </w:r>
      <w:r w:rsidRPr="00025300">
        <w:rPr>
          <w:sz w:val="24"/>
          <w:szCs w:val="24"/>
        </w:rPr>
        <w:t>;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направление ребенка в МДОУ  в форме автоматизированного распределения  </w:t>
      </w:r>
      <w:r w:rsidRPr="00025300">
        <w:rPr>
          <w:sz w:val="24"/>
          <w:szCs w:val="24"/>
        </w:rPr>
        <w:t>в группу</w:t>
      </w:r>
      <w:r>
        <w:rPr>
          <w:sz w:val="24"/>
          <w:szCs w:val="24"/>
        </w:rPr>
        <w:t xml:space="preserve"> комбинированной направленности, проведенное  </w:t>
      </w:r>
      <w:r w:rsidRPr="00025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комиссией </w:t>
      </w:r>
      <w:proofErr w:type="gramStart"/>
      <w:r>
        <w:rPr>
          <w:sz w:val="24"/>
          <w:szCs w:val="24"/>
        </w:rPr>
        <w:t>департамента образования мэрии города Ярославля</w:t>
      </w:r>
      <w:proofErr w:type="gramEnd"/>
      <w:r w:rsidRPr="00025300">
        <w:rPr>
          <w:sz w:val="24"/>
          <w:szCs w:val="24"/>
        </w:rPr>
        <w:t>.</w:t>
      </w:r>
    </w:p>
    <w:p w:rsidR="00663F4E" w:rsidRDefault="00841EB6" w:rsidP="00663F4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63F4E">
        <w:rPr>
          <w:sz w:val="24"/>
          <w:szCs w:val="24"/>
        </w:rPr>
        <w:t>7</w:t>
      </w:r>
      <w:r w:rsidRPr="00025300">
        <w:rPr>
          <w:sz w:val="24"/>
          <w:szCs w:val="24"/>
        </w:rPr>
        <w:t xml:space="preserve">. Длительность пребывания в группе комбинированной направленности  ребенка с ОВЗ определяется  </w:t>
      </w:r>
      <w:r>
        <w:rPr>
          <w:sz w:val="24"/>
          <w:szCs w:val="24"/>
        </w:rPr>
        <w:t>ПМПК</w:t>
      </w:r>
      <w:r w:rsidR="00CA71B6">
        <w:rPr>
          <w:sz w:val="24"/>
          <w:szCs w:val="24"/>
        </w:rPr>
        <w:t xml:space="preserve"> (или </w:t>
      </w:r>
      <w:proofErr w:type="spellStart"/>
      <w:r w:rsidR="00CA71B6">
        <w:rPr>
          <w:sz w:val="24"/>
          <w:szCs w:val="24"/>
        </w:rPr>
        <w:t>ПМПк</w:t>
      </w:r>
      <w:proofErr w:type="spellEnd"/>
      <w:r w:rsidR="00CA71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 согласно  основному </w:t>
      </w:r>
      <w:r w:rsidR="00CA71B6">
        <w:rPr>
          <w:sz w:val="24"/>
          <w:szCs w:val="24"/>
        </w:rPr>
        <w:t>заключению</w:t>
      </w:r>
      <w:r w:rsidRPr="00025300">
        <w:rPr>
          <w:sz w:val="24"/>
          <w:szCs w:val="24"/>
        </w:rPr>
        <w:t xml:space="preserve"> ребенка.</w:t>
      </w:r>
    </w:p>
    <w:p w:rsidR="00CA71B6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t xml:space="preserve">    </w:t>
      </w:r>
      <w:r w:rsidRPr="00025300">
        <w:rPr>
          <w:b/>
          <w:bCs/>
          <w:sz w:val="24"/>
          <w:szCs w:val="24"/>
        </w:rPr>
        <w:br/>
        <w:t>4.  Организация образовательного процесса</w:t>
      </w:r>
    </w:p>
    <w:p w:rsidR="00CA71B6" w:rsidRPr="00B32402" w:rsidRDefault="00CA71B6" w:rsidP="00CA71B6">
      <w:pPr>
        <w:ind w:firstLine="284"/>
        <w:jc w:val="both"/>
        <w:rPr>
          <w:color w:val="FF0000"/>
          <w:sz w:val="24"/>
          <w:szCs w:val="24"/>
        </w:rPr>
      </w:pPr>
    </w:p>
    <w:p w:rsidR="00CA71B6" w:rsidRPr="00780D6A" w:rsidRDefault="00841EB6" w:rsidP="00CA71B6">
      <w:pPr>
        <w:ind w:firstLine="284"/>
        <w:jc w:val="both"/>
        <w:rPr>
          <w:sz w:val="24"/>
          <w:szCs w:val="24"/>
        </w:rPr>
      </w:pPr>
      <w:r w:rsidRPr="00780D6A">
        <w:rPr>
          <w:sz w:val="24"/>
          <w:szCs w:val="24"/>
        </w:rPr>
        <w:t>4.1.    Образовательн</w:t>
      </w:r>
      <w:r w:rsidR="00CA71B6" w:rsidRPr="00780D6A">
        <w:rPr>
          <w:sz w:val="24"/>
          <w:szCs w:val="24"/>
        </w:rPr>
        <w:t xml:space="preserve">ая деятельность </w:t>
      </w:r>
      <w:r w:rsidRPr="00780D6A">
        <w:rPr>
          <w:sz w:val="24"/>
          <w:szCs w:val="24"/>
        </w:rPr>
        <w:t xml:space="preserve">организуется в соответствии с </w:t>
      </w:r>
      <w:r w:rsidR="00CA71B6" w:rsidRPr="00780D6A">
        <w:rPr>
          <w:sz w:val="24"/>
          <w:szCs w:val="24"/>
        </w:rPr>
        <w:t>адаптированной</w:t>
      </w:r>
      <w:r w:rsidRPr="00780D6A">
        <w:rPr>
          <w:sz w:val="24"/>
          <w:szCs w:val="24"/>
        </w:rPr>
        <w:t xml:space="preserve"> образовательной программой</w:t>
      </w:r>
      <w:r w:rsidR="00CA71B6" w:rsidRPr="00780D6A">
        <w:rPr>
          <w:sz w:val="24"/>
          <w:szCs w:val="24"/>
        </w:rPr>
        <w:t xml:space="preserve"> ДОУ</w:t>
      </w:r>
      <w:r w:rsidRPr="00780D6A">
        <w:rPr>
          <w:sz w:val="24"/>
          <w:szCs w:val="24"/>
        </w:rPr>
        <w:t>;</w:t>
      </w:r>
    </w:p>
    <w:p w:rsidR="00CA71B6" w:rsidRDefault="00841EB6" w:rsidP="00CA71B6">
      <w:pPr>
        <w:ind w:firstLine="284"/>
        <w:jc w:val="both"/>
        <w:rPr>
          <w:sz w:val="24"/>
          <w:szCs w:val="24"/>
        </w:rPr>
      </w:pPr>
      <w:r w:rsidRPr="00780D6A">
        <w:rPr>
          <w:sz w:val="24"/>
          <w:szCs w:val="24"/>
        </w:rPr>
        <w:t xml:space="preserve">4.2. </w:t>
      </w:r>
      <w:proofErr w:type="gramStart"/>
      <w:r w:rsidR="00CA71B6" w:rsidRPr="00780D6A">
        <w:rPr>
          <w:sz w:val="24"/>
          <w:szCs w:val="24"/>
        </w:rPr>
        <w:t xml:space="preserve">Адаптированная </w:t>
      </w:r>
      <w:r w:rsidRPr="00780D6A">
        <w:rPr>
          <w:sz w:val="24"/>
          <w:szCs w:val="24"/>
        </w:rPr>
        <w:t xml:space="preserve">образовательная программа  </w:t>
      </w:r>
      <w:r w:rsidR="00CA71B6" w:rsidRPr="00780D6A">
        <w:rPr>
          <w:sz w:val="24"/>
          <w:szCs w:val="24"/>
        </w:rPr>
        <w:t>ДОУ</w:t>
      </w:r>
      <w:r w:rsidRPr="00780D6A">
        <w:rPr>
          <w:sz w:val="24"/>
          <w:szCs w:val="24"/>
        </w:rPr>
        <w:t xml:space="preserve">  (далее – программа),  определяет содержание и организацию образовательного</w:t>
      </w:r>
      <w:r w:rsidRPr="00025300">
        <w:rPr>
          <w:sz w:val="24"/>
          <w:szCs w:val="24"/>
        </w:rPr>
        <w:t xml:space="preserve"> процесса для </w:t>
      </w:r>
      <w:r>
        <w:rPr>
          <w:sz w:val="24"/>
          <w:szCs w:val="24"/>
        </w:rPr>
        <w:t xml:space="preserve">дошкольников без особенностей развития </w:t>
      </w:r>
      <w:r w:rsidRPr="00025300">
        <w:rPr>
          <w:sz w:val="24"/>
          <w:szCs w:val="24"/>
        </w:rPr>
        <w:t>и детей с ОВЗ в условиях инклюзивного образования</w:t>
      </w:r>
      <w:r>
        <w:rPr>
          <w:sz w:val="24"/>
          <w:szCs w:val="24"/>
        </w:rPr>
        <w:t xml:space="preserve">, </w:t>
      </w:r>
      <w:r w:rsidRPr="00025300">
        <w:rPr>
          <w:sz w:val="24"/>
          <w:szCs w:val="24"/>
        </w:rPr>
        <w:t xml:space="preserve">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</w:t>
      </w:r>
      <w:r>
        <w:rPr>
          <w:sz w:val="24"/>
          <w:szCs w:val="24"/>
        </w:rPr>
        <w:t>в развитии детей.</w:t>
      </w:r>
      <w:proofErr w:type="gramEnd"/>
    </w:p>
    <w:p w:rsidR="00CA71B6" w:rsidRDefault="00841EB6" w:rsidP="00CA71B6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4.</w:t>
      </w:r>
      <w:r>
        <w:rPr>
          <w:sz w:val="24"/>
          <w:szCs w:val="24"/>
        </w:rPr>
        <w:t>33</w:t>
      </w:r>
      <w:r w:rsidRPr="00025300">
        <w:rPr>
          <w:sz w:val="24"/>
          <w:szCs w:val="24"/>
        </w:rPr>
        <w:t>. Образовательный проце</w:t>
      </w:r>
      <w:proofErr w:type="gramStart"/>
      <w:r w:rsidRPr="00025300">
        <w:rPr>
          <w:sz w:val="24"/>
          <w:szCs w:val="24"/>
        </w:rPr>
        <w:t>сс в гр</w:t>
      </w:r>
      <w:proofErr w:type="gramEnd"/>
      <w:r w:rsidRPr="00025300">
        <w:rPr>
          <w:sz w:val="24"/>
          <w:szCs w:val="24"/>
        </w:rPr>
        <w:t xml:space="preserve"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</w:t>
      </w:r>
      <w:r>
        <w:rPr>
          <w:sz w:val="24"/>
          <w:szCs w:val="24"/>
        </w:rPr>
        <w:t xml:space="preserve">для дошкольников без особенностей развития и детей с ОВЗ, </w:t>
      </w:r>
      <w:r w:rsidRPr="00025300">
        <w:rPr>
          <w:sz w:val="24"/>
          <w:szCs w:val="24"/>
        </w:rPr>
        <w:t xml:space="preserve"> выполнение государственного образовательного стандарта.</w:t>
      </w:r>
    </w:p>
    <w:p w:rsidR="00CA71B6" w:rsidRDefault="00841EB6" w:rsidP="00CA71B6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4.5. Организация воспитательной работы предусматривает создание условий для развития различных видов деятельности с учётом состояния здоровья  детей. </w:t>
      </w:r>
    </w:p>
    <w:p w:rsidR="00CA71B6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 xml:space="preserve">5. Организация деятельности </w:t>
      </w:r>
      <w:r w:rsidR="00CA71B6">
        <w:rPr>
          <w:b/>
          <w:bCs/>
          <w:sz w:val="24"/>
          <w:szCs w:val="24"/>
        </w:rPr>
        <w:t>участников образовательной деятельности</w:t>
      </w:r>
    </w:p>
    <w:p w:rsidR="006C1C3B" w:rsidRDefault="006C1C3B" w:rsidP="006C1C3B">
      <w:pPr>
        <w:ind w:firstLine="284"/>
        <w:jc w:val="both"/>
        <w:rPr>
          <w:b/>
          <w:bCs/>
          <w:sz w:val="24"/>
          <w:szCs w:val="24"/>
        </w:rPr>
      </w:pPr>
    </w:p>
    <w:p w:rsidR="00CA71B6" w:rsidRPr="006C1C3B" w:rsidRDefault="00841EB6" w:rsidP="006C1C3B">
      <w:pPr>
        <w:ind w:firstLine="284"/>
        <w:jc w:val="both"/>
        <w:rPr>
          <w:b/>
          <w:sz w:val="24"/>
          <w:szCs w:val="24"/>
        </w:rPr>
      </w:pPr>
      <w:r w:rsidRPr="006C1C3B">
        <w:rPr>
          <w:b/>
          <w:sz w:val="24"/>
          <w:szCs w:val="24"/>
        </w:rPr>
        <w:t>5.1 Деятельность учителя-логопеда</w:t>
      </w:r>
    </w:p>
    <w:p w:rsidR="00CA71B6" w:rsidRDefault="006C1C3B" w:rsidP="006C1C3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A71B6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сновным, </w:t>
      </w:r>
      <w:proofErr w:type="gramStart"/>
      <w:r w:rsidR="00CA71B6">
        <w:rPr>
          <w:sz w:val="24"/>
          <w:szCs w:val="24"/>
        </w:rPr>
        <w:t>ведущим специалистом, проводящим и коор</w:t>
      </w:r>
      <w:r>
        <w:rPr>
          <w:sz w:val="24"/>
          <w:szCs w:val="24"/>
        </w:rPr>
        <w:t xml:space="preserve">динирующим </w:t>
      </w:r>
      <w:r w:rsidR="00841EB6" w:rsidRPr="00025300">
        <w:rPr>
          <w:sz w:val="24"/>
          <w:szCs w:val="24"/>
        </w:rPr>
        <w:t>коррекционно-педагогичес</w:t>
      </w:r>
      <w:r>
        <w:rPr>
          <w:sz w:val="24"/>
          <w:szCs w:val="24"/>
        </w:rPr>
        <w:t xml:space="preserve">кую </w:t>
      </w:r>
      <w:r w:rsidR="00841EB6">
        <w:rPr>
          <w:sz w:val="24"/>
          <w:szCs w:val="24"/>
        </w:rPr>
        <w:t>работу в группе</w:t>
      </w:r>
      <w:r w:rsidR="00841EB6" w:rsidRPr="00025300">
        <w:rPr>
          <w:sz w:val="24"/>
          <w:szCs w:val="24"/>
        </w:rPr>
        <w:t> является</w:t>
      </w:r>
      <w:proofErr w:type="gramEnd"/>
      <w:r w:rsidR="00841EB6" w:rsidRPr="00025300">
        <w:rPr>
          <w:sz w:val="24"/>
          <w:szCs w:val="24"/>
        </w:rPr>
        <w:t> учитель-логопед</w:t>
      </w:r>
      <w:r w:rsidR="00CA71B6">
        <w:rPr>
          <w:sz w:val="24"/>
          <w:szCs w:val="24"/>
        </w:rPr>
        <w:t>.</w:t>
      </w:r>
    </w:p>
    <w:p w:rsidR="006C1C3B" w:rsidRDefault="00841EB6" w:rsidP="006C1C3B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5.1.2. Учитель-</w:t>
      </w:r>
      <w:r w:rsidRPr="00586E87">
        <w:rPr>
          <w:sz w:val="24"/>
          <w:szCs w:val="24"/>
        </w:rPr>
        <w:t xml:space="preserve"> </w:t>
      </w:r>
      <w:r>
        <w:rPr>
          <w:sz w:val="24"/>
          <w:szCs w:val="24"/>
        </w:rPr>
        <w:t>логопед</w:t>
      </w:r>
      <w:r w:rsidRPr="00025300">
        <w:rPr>
          <w:sz w:val="24"/>
          <w:szCs w:val="24"/>
        </w:rPr>
        <w:t>:</w:t>
      </w:r>
    </w:p>
    <w:p w:rsidR="006C1C3B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планирует  (совместно  с  другими  специалистами)  и организует  целенаправленную интеграцию детей с </w:t>
      </w:r>
      <w:r w:rsidR="006C1C3B">
        <w:rPr>
          <w:sz w:val="24"/>
          <w:szCs w:val="24"/>
        </w:rPr>
        <w:t>ТНР</w:t>
      </w:r>
      <w:r w:rsidRPr="00025300">
        <w:rPr>
          <w:sz w:val="24"/>
          <w:szCs w:val="24"/>
        </w:rPr>
        <w:t xml:space="preserve"> в коллективе воспитанников </w:t>
      </w:r>
      <w:r w:rsidR="006C1C3B">
        <w:rPr>
          <w:sz w:val="24"/>
          <w:szCs w:val="24"/>
        </w:rPr>
        <w:t xml:space="preserve">комбинированной </w:t>
      </w:r>
      <w:r w:rsidRPr="00025300">
        <w:rPr>
          <w:sz w:val="24"/>
          <w:szCs w:val="24"/>
        </w:rPr>
        <w:t>группы МДОУ;</w:t>
      </w:r>
    </w:p>
    <w:p w:rsidR="006C1C3B" w:rsidRDefault="006C1C3B" w:rsidP="006C1C3B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консультирует воспитателей, музыкального руководителя, инструктора по </w:t>
      </w:r>
      <w:r w:rsidR="00841EB6" w:rsidRPr="00025300">
        <w:rPr>
          <w:sz w:val="24"/>
          <w:szCs w:val="24"/>
        </w:rPr>
        <w:t>физической культуре, по вопросам организаци</w:t>
      </w:r>
      <w:r>
        <w:rPr>
          <w:sz w:val="24"/>
          <w:szCs w:val="24"/>
        </w:rPr>
        <w:t>и коррекционно-педагогического </w:t>
      </w:r>
      <w:r w:rsidR="00841EB6" w:rsidRPr="00025300">
        <w:rPr>
          <w:sz w:val="24"/>
          <w:szCs w:val="24"/>
        </w:rPr>
        <w:t>про</w:t>
      </w:r>
      <w:r>
        <w:rPr>
          <w:sz w:val="24"/>
          <w:szCs w:val="24"/>
        </w:rPr>
        <w:t>цесса  и  взаимодействия  всех </w:t>
      </w:r>
      <w:r w:rsidR="00841EB6" w:rsidRPr="00025300">
        <w:rPr>
          <w:sz w:val="24"/>
          <w:szCs w:val="24"/>
        </w:rPr>
        <w:t xml:space="preserve">детей группы;  </w:t>
      </w:r>
      <w:r w:rsidR="00841EB6" w:rsidRPr="00025300">
        <w:rPr>
          <w:sz w:val="24"/>
          <w:szCs w:val="24"/>
        </w:rP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6C1C3B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координирует коррекционную, психолого</w:t>
      </w:r>
      <w:r w:rsidR="006C1C3B">
        <w:rPr>
          <w:sz w:val="24"/>
          <w:szCs w:val="24"/>
        </w:rPr>
        <w:t>-педагогическую и медицинскую помощь детям с ОВЗ;</w:t>
      </w:r>
      <w:r w:rsidR="006C1C3B">
        <w:rPr>
          <w:sz w:val="24"/>
          <w:szCs w:val="24"/>
        </w:rPr>
        <w:br/>
        <w:t xml:space="preserve">- проводит </w:t>
      </w:r>
      <w:r w:rsidRPr="00025300">
        <w:rPr>
          <w:sz w:val="24"/>
          <w:szCs w:val="24"/>
        </w:rPr>
        <w:t>совместные занятия с другими специалистами (музыкальным руководителем, инструктором по физической культуре и др.);</w:t>
      </w:r>
    </w:p>
    <w:p w:rsidR="006C1C3B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ведет необходимую документацию, указанную в п. 9.2. настоящего положения;</w:t>
      </w:r>
    </w:p>
    <w:p w:rsidR="006C1C3B" w:rsidRDefault="00841EB6" w:rsidP="006C1C3B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5.1.3. Учитель-</w:t>
      </w:r>
      <w:r w:rsidR="006C1C3B">
        <w:rPr>
          <w:sz w:val="24"/>
          <w:szCs w:val="24"/>
        </w:rPr>
        <w:t xml:space="preserve">логопед </w:t>
      </w:r>
      <w:r w:rsidRPr="00025300">
        <w:rPr>
          <w:sz w:val="24"/>
          <w:szCs w:val="24"/>
        </w:rPr>
        <w:t xml:space="preserve">ведет образовательную и  коррекционно-развивающую работу с воспитанниками с </w:t>
      </w:r>
      <w:r w:rsidR="006C1C3B">
        <w:rPr>
          <w:sz w:val="24"/>
          <w:szCs w:val="24"/>
        </w:rPr>
        <w:t xml:space="preserve">ТНР в форме подгрупповой, </w:t>
      </w:r>
      <w:r w:rsidRPr="00025300">
        <w:rPr>
          <w:sz w:val="24"/>
          <w:szCs w:val="24"/>
        </w:rPr>
        <w:t>гр</w:t>
      </w:r>
      <w:r w:rsidR="006C1C3B">
        <w:rPr>
          <w:sz w:val="24"/>
          <w:szCs w:val="24"/>
        </w:rPr>
        <w:t xml:space="preserve">упповой и индивидуальной деятельности. </w:t>
      </w:r>
      <w:r w:rsidRPr="00025300">
        <w:rPr>
          <w:sz w:val="24"/>
          <w:szCs w:val="24"/>
        </w:rPr>
        <w:t> </w:t>
      </w:r>
    </w:p>
    <w:p w:rsidR="006C1C3B" w:rsidRPr="006C1C3B" w:rsidRDefault="00E86A1D" w:rsidP="006C1C3B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Деятельность воспитателя</w:t>
      </w:r>
    </w:p>
    <w:p w:rsidR="006C1C3B" w:rsidRDefault="00841EB6" w:rsidP="006C1C3B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5.2.1. Деятельность воспитателя  группы комбинированной направленности направлена на создание оптимальных условий для амплификации развития </w:t>
      </w:r>
      <w:r w:rsidR="00E86A1D">
        <w:rPr>
          <w:sz w:val="24"/>
          <w:szCs w:val="24"/>
        </w:rPr>
        <w:t xml:space="preserve">речевой, </w:t>
      </w:r>
      <w:r w:rsidRPr="00025300">
        <w:rPr>
          <w:sz w:val="24"/>
          <w:szCs w:val="24"/>
        </w:rPr>
        <w:t>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</w:p>
    <w:p w:rsidR="003C0E9C" w:rsidRDefault="003C0E9C" w:rsidP="00E86A1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5.2.2. </w:t>
      </w:r>
      <w:r w:rsidR="00841EB6" w:rsidRPr="00025300">
        <w:rPr>
          <w:sz w:val="24"/>
          <w:szCs w:val="24"/>
        </w:rPr>
        <w:t xml:space="preserve">Особенностями </w:t>
      </w:r>
      <w:proofErr w:type="gramStart"/>
      <w:r w:rsidR="00841EB6" w:rsidRPr="00025300">
        <w:rPr>
          <w:sz w:val="24"/>
          <w:szCs w:val="24"/>
        </w:rPr>
        <w:t>организации работы воспитателя группы комбинированной направленности</w:t>
      </w:r>
      <w:proofErr w:type="gramEnd"/>
      <w:r w:rsidR="00841EB6" w:rsidRPr="00025300">
        <w:rPr>
          <w:sz w:val="24"/>
          <w:szCs w:val="24"/>
        </w:rPr>
        <w:t>  являются:</w:t>
      </w:r>
    </w:p>
    <w:p w:rsidR="003C0E9C" w:rsidRDefault="00841EB6" w:rsidP="00E86A1D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- планирование  (совместно  с  учителем-логопедом  и   другими специалистами) и проведение образовательно</w:t>
      </w:r>
      <w:r w:rsidR="003C0E9C">
        <w:rPr>
          <w:sz w:val="24"/>
          <w:szCs w:val="24"/>
        </w:rPr>
        <w:t xml:space="preserve">й деятельности со всей группой </w:t>
      </w:r>
      <w:r w:rsidRPr="00025300">
        <w:rPr>
          <w:sz w:val="24"/>
          <w:szCs w:val="24"/>
        </w:rPr>
        <w:t>д</w:t>
      </w:r>
      <w:r w:rsidR="003C0E9C">
        <w:rPr>
          <w:sz w:val="24"/>
          <w:szCs w:val="24"/>
        </w:rPr>
        <w:t>етей, включая воспитанников с </w:t>
      </w:r>
      <w:r w:rsidRPr="00025300">
        <w:rPr>
          <w:sz w:val="24"/>
          <w:szCs w:val="24"/>
        </w:rPr>
        <w:t>ОВЗ;</w:t>
      </w:r>
    </w:p>
    <w:p w:rsidR="003C0E9C" w:rsidRDefault="00841EB6" w:rsidP="00E86A1D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планирование (совместно с другими специалистами) и  организация совместной деятельности всех воспитанников группы;</w:t>
      </w:r>
    </w:p>
    <w:p w:rsidR="003C0E9C" w:rsidRDefault="003C0E9C" w:rsidP="00E86A1D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выполняет кроме образовательных задач, коррекционно-развивающие задачи, которые направлены на развитие ребенка с ТНР и коррекцию имеющегося нарушения через непосредственное закрепление речевого материала путем взаимодействия с учителем-логопедом;</w:t>
      </w:r>
    </w:p>
    <w:p w:rsidR="003C0E9C" w:rsidRDefault="003C0E9C" w:rsidP="00E86A1D">
      <w:pPr>
        <w:jc w:val="both"/>
        <w:rPr>
          <w:sz w:val="24"/>
          <w:szCs w:val="24"/>
        </w:rPr>
      </w:pPr>
      <w:r>
        <w:rPr>
          <w:sz w:val="24"/>
          <w:szCs w:val="24"/>
        </w:rPr>
        <w:t>- отрабатывает умения по автоматизации звуков, интегрируя логопедические цели, содержание, технологии в повседневную жизнь воспитанников;</w:t>
      </w:r>
    </w:p>
    <w:p w:rsidR="003C0E9C" w:rsidRDefault="00841EB6" w:rsidP="00E86A1D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обеспечение  индивидуального  подхода  к каждому воспитаннику ОВЗ  с учетом рекомендаций специалистов;</w:t>
      </w:r>
      <w:r w:rsidRPr="00025300">
        <w:rPr>
          <w:sz w:val="24"/>
          <w:szCs w:val="24"/>
        </w:rPr>
        <w:br/>
        <w:t>- консультирование  родителей  (законных  представителей) детей с ОВЗ  по вопросам воспитания ребенка в семье;</w:t>
      </w:r>
    </w:p>
    <w:p w:rsidR="003C0E9C" w:rsidRDefault="00841EB6" w:rsidP="00E86A1D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определенной  п. 9.3. настоящего положения.</w:t>
      </w:r>
    </w:p>
    <w:p w:rsidR="00E86A1D" w:rsidRPr="00E86A1D" w:rsidRDefault="00841EB6" w:rsidP="00E86A1D">
      <w:pPr>
        <w:ind w:firstLine="284"/>
        <w:jc w:val="both"/>
        <w:rPr>
          <w:b/>
          <w:sz w:val="24"/>
          <w:szCs w:val="24"/>
        </w:rPr>
      </w:pPr>
      <w:r w:rsidRPr="00E86A1D">
        <w:rPr>
          <w:b/>
          <w:sz w:val="24"/>
          <w:szCs w:val="24"/>
        </w:rPr>
        <w:t>5.3. Деятельность педагога-психо</w:t>
      </w:r>
      <w:r w:rsidR="00E86A1D">
        <w:rPr>
          <w:b/>
          <w:sz w:val="24"/>
          <w:szCs w:val="24"/>
        </w:rPr>
        <w:t>лога</w:t>
      </w:r>
    </w:p>
    <w:p w:rsidR="00E86A1D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5.3.1. Деятельность педагога-психолога направлена   на   сохранение психического здоровья  каждого  воспитанника  группы.</w:t>
      </w:r>
    </w:p>
    <w:p w:rsidR="00E86A1D" w:rsidRDefault="00E86A1D" w:rsidP="00E86A1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5.3.2. В </w:t>
      </w:r>
      <w:r w:rsidR="00841EB6" w:rsidRPr="00025300">
        <w:rPr>
          <w:sz w:val="24"/>
          <w:szCs w:val="24"/>
        </w:rPr>
        <w:t>функции педагога-психолога входит: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психологическое обследование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  участие   в   составлени</w:t>
      </w:r>
      <w:r w:rsidR="00700A89">
        <w:rPr>
          <w:sz w:val="24"/>
          <w:szCs w:val="24"/>
        </w:rPr>
        <w:t>и</w:t>
      </w:r>
      <w:r w:rsidRPr="00025300">
        <w:rPr>
          <w:sz w:val="24"/>
          <w:szCs w:val="24"/>
        </w:rPr>
        <w:t xml:space="preserve"> индивидуальных  образовательных  </w:t>
      </w:r>
      <w:r w:rsidR="00E86A1D">
        <w:rPr>
          <w:sz w:val="24"/>
          <w:szCs w:val="24"/>
        </w:rPr>
        <w:t>маршрутов</w:t>
      </w:r>
      <w:r w:rsidRPr="00025300">
        <w:rPr>
          <w:sz w:val="24"/>
          <w:szCs w:val="24"/>
        </w:rPr>
        <w:t>  развития</w:t>
      </w:r>
      <w:r w:rsidRPr="00025300">
        <w:rPr>
          <w:sz w:val="24"/>
          <w:szCs w:val="24"/>
        </w:rPr>
        <w:br/>
        <w:t xml:space="preserve">детей с </w:t>
      </w:r>
      <w:r w:rsidR="00E86A1D">
        <w:rPr>
          <w:sz w:val="24"/>
          <w:szCs w:val="24"/>
        </w:rPr>
        <w:t>ТНР</w:t>
      </w:r>
      <w:r w:rsidRPr="00025300">
        <w:rPr>
          <w:sz w:val="24"/>
          <w:szCs w:val="24"/>
        </w:rPr>
        <w:t>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динамическое психолого-педагогическое изучение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 проведение  консультативной  работы  с  родителями  по вопросам  воспитания ребенка в семье;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осуществл</w:t>
      </w:r>
      <w:r>
        <w:rPr>
          <w:sz w:val="24"/>
          <w:szCs w:val="24"/>
        </w:rPr>
        <w:t>ение преемственности в работе М</w:t>
      </w:r>
      <w:r w:rsidRPr="00025300">
        <w:rPr>
          <w:sz w:val="24"/>
          <w:szCs w:val="24"/>
        </w:rPr>
        <w:t>ДОУ и семьи;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 персонала группы;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определенной  п. 9.4. настоящего положения.  </w:t>
      </w:r>
    </w:p>
    <w:p w:rsidR="00E86A1D" w:rsidRPr="00E86A1D" w:rsidRDefault="00841EB6" w:rsidP="00E86A1D">
      <w:pPr>
        <w:ind w:firstLine="284"/>
        <w:jc w:val="both"/>
        <w:rPr>
          <w:b/>
          <w:sz w:val="24"/>
          <w:szCs w:val="24"/>
        </w:rPr>
      </w:pPr>
      <w:r w:rsidRPr="00E86A1D">
        <w:rPr>
          <w:b/>
          <w:sz w:val="24"/>
          <w:szCs w:val="24"/>
        </w:rPr>
        <w:t>5.4.  Деятель</w:t>
      </w:r>
      <w:r w:rsidR="00E86A1D">
        <w:rPr>
          <w:b/>
          <w:sz w:val="24"/>
          <w:szCs w:val="24"/>
        </w:rPr>
        <w:t>ность музыкального руководителя</w:t>
      </w:r>
    </w:p>
    <w:p w:rsidR="00E86A1D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5.4.1. Деятельность музыкального руководителя направлена на развитие музыкальных   способностей,   эмоциональной   сферы    и    творческой  деяте</w:t>
      </w:r>
      <w:r w:rsidR="00E86A1D">
        <w:rPr>
          <w:sz w:val="24"/>
          <w:szCs w:val="24"/>
        </w:rPr>
        <w:t>льности    воспитанников. </w:t>
      </w:r>
    </w:p>
    <w:p w:rsidR="00E86A1D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5.4.2. Особенностями работы музыкального руководителя в группе комбинированной направленности являются: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взаимодействие   со  специалистами  группы комбинированной направленности</w:t>
      </w:r>
      <w:r w:rsidR="00700A89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  по  вопросам организации  совместной  образовательной  деятельности   всех   детей;    </w:t>
      </w:r>
      <w:r w:rsidRPr="00025300">
        <w:rPr>
          <w:sz w:val="24"/>
          <w:szCs w:val="24"/>
        </w:rPr>
        <w:br/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  <w:r w:rsidRPr="00025300">
        <w:rPr>
          <w:sz w:val="24"/>
          <w:szCs w:val="24"/>
        </w:rPr>
        <w:br/>
        <w:t>- консультирование   родителей   по  использованию  в  воспитании ребенка музыкальных средств;</w:t>
      </w:r>
      <w:r w:rsidR="00700A89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br/>
        <w:t>- ведение необходимой документации, определенной  п. 9.5.   настоящего положения.</w:t>
      </w:r>
      <w:r w:rsidR="00700A89">
        <w:rPr>
          <w:sz w:val="24"/>
          <w:szCs w:val="24"/>
        </w:rPr>
        <w:t xml:space="preserve"> </w:t>
      </w:r>
    </w:p>
    <w:p w:rsidR="00E86A1D" w:rsidRPr="00E86A1D" w:rsidRDefault="00841EB6" w:rsidP="00E86A1D">
      <w:pPr>
        <w:ind w:firstLine="284"/>
        <w:jc w:val="both"/>
        <w:rPr>
          <w:b/>
          <w:sz w:val="24"/>
          <w:szCs w:val="24"/>
        </w:rPr>
      </w:pPr>
      <w:r w:rsidRPr="00E86A1D">
        <w:rPr>
          <w:b/>
          <w:sz w:val="24"/>
          <w:szCs w:val="24"/>
        </w:rPr>
        <w:t>5.5. Деятельность инс</w:t>
      </w:r>
      <w:r w:rsidR="00E86A1D">
        <w:rPr>
          <w:b/>
          <w:sz w:val="24"/>
          <w:szCs w:val="24"/>
        </w:rPr>
        <w:t>труктора по физической культуре</w:t>
      </w:r>
    </w:p>
    <w:p w:rsidR="00E86A1D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5.5.1.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025300">
        <w:rPr>
          <w:sz w:val="24"/>
          <w:szCs w:val="24"/>
        </w:rPr>
        <w:t>детей</w:t>
      </w:r>
      <w:proofErr w:type="gramEnd"/>
      <w:r w:rsidRPr="00025300">
        <w:rPr>
          <w:sz w:val="24"/>
          <w:szCs w:val="24"/>
        </w:rPr>
        <w:t xml:space="preserve"> и их физическое  развитие,  пропаганду здорового образа жизни. </w:t>
      </w:r>
    </w:p>
    <w:p w:rsidR="00E86A1D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5.5.2. В группе  комбинированной направленности  организация работы инструктора по физической культуре предусматривает: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r w:rsidRPr="00025300">
        <w:rPr>
          <w:sz w:val="24"/>
          <w:szCs w:val="24"/>
        </w:rPr>
        <w:br/>
        <w:t xml:space="preserve">- планирование совместной деятельности воспитанников  группы комбинированной направленности; </w:t>
      </w:r>
      <w:r w:rsidRPr="00025300">
        <w:rPr>
          <w:sz w:val="24"/>
          <w:szCs w:val="24"/>
        </w:rPr>
        <w:br/>
      </w:r>
      <w:r w:rsidRPr="00025300">
        <w:rPr>
          <w:sz w:val="24"/>
          <w:szCs w:val="24"/>
        </w:rPr>
        <w:lastRenderedPageBreak/>
        <w:t>- подготовку  и  проведение  общих  спортивных  праздников,  досугов   и развлечений;</w:t>
      </w:r>
      <w:r w:rsidRPr="00025300">
        <w:rPr>
          <w:sz w:val="24"/>
          <w:szCs w:val="24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</w:p>
    <w:p w:rsidR="00E86A1D" w:rsidRDefault="00841EB6" w:rsidP="006C1C3B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определенной  п. 9.6. настоящего положения.</w:t>
      </w:r>
    </w:p>
    <w:p w:rsidR="00E86A1D" w:rsidRDefault="00841EB6" w:rsidP="006C1C3B">
      <w:pPr>
        <w:jc w:val="both"/>
        <w:rPr>
          <w:b/>
          <w:bCs/>
          <w:sz w:val="24"/>
          <w:szCs w:val="24"/>
        </w:rPr>
      </w:pPr>
      <w:r w:rsidRPr="00025300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t>6. Права и обязанности участников образовательного процесса</w:t>
      </w:r>
    </w:p>
    <w:p w:rsidR="00531138" w:rsidRDefault="00531138" w:rsidP="00E86A1D">
      <w:pPr>
        <w:ind w:firstLine="284"/>
        <w:jc w:val="both"/>
        <w:rPr>
          <w:b/>
          <w:bCs/>
          <w:sz w:val="24"/>
          <w:szCs w:val="24"/>
        </w:rPr>
      </w:pPr>
    </w:p>
    <w:p w:rsidR="00531138" w:rsidRDefault="00841EB6" w:rsidP="00E86A1D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</w:t>
      </w:r>
      <w:r w:rsidR="00E86A1D">
        <w:rPr>
          <w:sz w:val="24"/>
          <w:szCs w:val="24"/>
        </w:rPr>
        <w:t xml:space="preserve"> медицинские работники.</w:t>
      </w:r>
    </w:p>
    <w:p w:rsidR="00531138" w:rsidRDefault="00841EB6" w:rsidP="00531138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6.2. При приеме детей в группу комбинированной направленности  руководитель </w:t>
      </w:r>
      <w:r>
        <w:rPr>
          <w:sz w:val="24"/>
          <w:szCs w:val="24"/>
        </w:rPr>
        <w:t>М</w:t>
      </w:r>
      <w:r w:rsidRPr="00025300">
        <w:rPr>
          <w:sz w:val="24"/>
          <w:szCs w:val="24"/>
        </w:rPr>
        <w:t xml:space="preserve">ДОУ обязан ознакомить родителей (законных представителей) с Уставом, лицензией на </w:t>
      </w:r>
      <w:proofErr w:type="gramStart"/>
      <w:r w:rsidRPr="00025300">
        <w:rPr>
          <w:sz w:val="24"/>
          <w:szCs w:val="24"/>
        </w:rPr>
        <w:t>право ведени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образовательной деятельности </w:t>
      </w:r>
      <w:r w:rsidRPr="00025300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531138" w:rsidRDefault="00841EB6" w:rsidP="00531138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6.3.  </w:t>
      </w:r>
      <w:proofErr w:type="gramStart"/>
      <w:r w:rsidRPr="00025300">
        <w:rPr>
          <w:sz w:val="24"/>
          <w:szCs w:val="24"/>
        </w:rPr>
        <w:t>Взаимоотношения между МДОУ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</w:t>
      </w:r>
      <w:r>
        <w:rPr>
          <w:sz w:val="24"/>
          <w:szCs w:val="24"/>
        </w:rPr>
        <w:t>аправленности М</w:t>
      </w:r>
      <w:r w:rsidRPr="00025300">
        <w:rPr>
          <w:sz w:val="24"/>
          <w:szCs w:val="24"/>
        </w:rPr>
        <w:t>ДОУ.</w:t>
      </w:r>
      <w:proofErr w:type="gramEnd"/>
    </w:p>
    <w:p w:rsidR="00531138" w:rsidRDefault="00841EB6" w:rsidP="005311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025300">
        <w:rPr>
          <w:sz w:val="24"/>
          <w:szCs w:val="24"/>
        </w:rPr>
        <w:t>    Медицинский и педагогический пер</w:t>
      </w:r>
      <w:r w:rsidR="00531138">
        <w:rPr>
          <w:sz w:val="24"/>
          <w:szCs w:val="24"/>
        </w:rPr>
        <w:t xml:space="preserve">сонал МДОУ проводит </w:t>
      </w:r>
      <w:r w:rsidRPr="00025300">
        <w:rPr>
          <w:sz w:val="24"/>
          <w:szCs w:val="24"/>
        </w:rPr>
        <w:t>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осуществление м</w:t>
      </w:r>
      <w:r>
        <w:rPr>
          <w:sz w:val="24"/>
          <w:szCs w:val="24"/>
        </w:rPr>
        <w:t>едицинской деятельности.</w:t>
      </w:r>
    </w:p>
    <w:p w:rsidR="00531138" w:rsidRDefault="00841EB6" w:rsidP="005311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025300">
        <w:rPr>
          <w:sz w:val="24"/>
          <w:szCs w:val="24"/>
        </w:rPr>
        <w:t>. Заведующий МДОУ,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</w:t>
      </w:r>
      <w:r w:rsidR="00531138">
        <w:rPr>
          <w:sz w:val="24"/>
          <w:szCs w:val="24"/>
        </w:rPr>
        <w:t>ений в состоянии здоровья детей.</w:t>
      </w:r>
    </w:p>
    <w:p w:rsidR="00531138" w:rsidRDefault="00531138" w:rsidP="005311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841EB6" w:rsidRPr="00025300">
        <w:rPr>
          <w:sz w:val="24"/>
          <w:szCs w:val="24"/>
        </w:rPr>
        <w:t>Права работников МДОУ и меры их социальной поддержки определяются законодательством Российской Федерации, уставом и трудовым договором.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6.8.  Педагогические работники обязаны: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выполнять основную  образовательную программу для детей дошкольного возраста,  с учетом особенностей психофизического развития и состояния здоровья ребенка;</w:t>
      </w:r>
      <w:r w:rsidRPr="009B13C3">
        <w:rPr>
          <w:sz w:val="24"/>
          <w:szCs w:val="24"/>
        </w:rPr>
        <w:br/>
        <w:t>- знать специфику развития ребенка, особенности режима и организации дошкольного образования;</w:t>
      </w:r>
      <w:r w:rsidRPr="009B13C3">
        <w:rPr>
          <w:sz w:val="24"/>
          <w:szCs w:val="24"/>
        </w:rPr>
        <w:br/>
        <w:t>-  не допускать перегрузки воспитанников</w:t>
      </w:r>
      <w:r w:rsidR="00531138" w:rsidRPr="009B13C3">
        <w:rPr>
          <w:sz w:val="24"/>
          <w:szCs w:val="24"/>
        </w:rPr>
        <w:t>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6.9.  Педагогические работники имеют право на: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  развитие и поддержку своей профессиональной квалификации;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  <w:r w:rsidRPr="009B13C3">
        <w:rPr>
          <w:sz w:val="24"/>
          <w:szCs w:val="24"/>
        </w:rPr>
        <w:br/>
        <w:t>- аттестацию в соответствии с Порядком  аттестации педагогических работников государственных и муниципальных образовательных учреждений</w:t>
      </w:r>
      <w:r w:rsidR="00531138" w:rsidRPr="009B13C3">
        <w:rPr>
          <w:sz w:val="24"/>
          <w:szCs w:val="24"/>
        </w:rPr>
        <w:t>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участие в управлении дошкольным образовательным учреждением в порядке, определяемом уставом;</w:t>
      </w:r>
      <w:r w:rsidRPr="009B13C3">
        <w:rPr>
          <w:sz w:val="24"/>
          <w:szCs w:val="24"/>
        </w:rPr>
        <w:br/>
        <w:t>- защиту своей профессиональной чести, достоинства и деловой репутации.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 xml:space="preserve">6.10. Педагогические работники  несут ответственность </w:t>
      </w:r>
      <w:proofErr w:type="gramStart"/>
      <w:r w:rsidRPr="009B13C3">
        <w:rPr>
          <w:sz w:val="24"/>
          <w:szCs w:val="24"/>
        </w:rPr>
        <w:t>за</w:t>
      </w:r>
      <w:proofErr w:type="gramEnd"/>
      <w:r w:rsidRPr="009B13C3">
        <w:rPr>
          <w:sz w:val="24"/>
          <w:szCs w:val="24"/>
        </w:rPr>
        <w:t>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качественное и своевременное выполнение всех закрепленных за ними основных функций и задач;</w:t>
      </w:r>
      <w:r w:rsidRPr="009B13C3">
        <w:rPr>
          <w:sz w:val="24"/>
          <w:szCs w:val="24"/>
        </w:rPr>
        <w:br/>
        <w:t>- систематизацию и обеспечение сохранности документального фонда;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полноту, достоверность и своевременность предоставляемой информации;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lastRenderedPageBreak/>
        <w:t>- правильность разработки и осуществления мероприятий, направленных на решение конкретных вопросов деятельности;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соблюдение установленных правил внутреннего трудового распорядка, правил техники безопасности, трудовой дисциплины и др.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6.1</w:t>
      </w:r>
      <w:r w:rsidR="00531138" w:rsidRPr="009B13C3">
        <w:rPr>
          <w:sz w:val="24"/>
          <w:szCs w:val="24"/>
        </w:rPr>
        <w:t>3</w:t>
      </w:r>
      <w:r w:rsidRPr="009B13C3">
        <w:rPr>
          <w:sz w:val="24"/>
          <w:szCs w:val="24"/>
        </w:rPr>
        <w:t>. Воспитанники имеют право: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на получение бесплатного дошкольного образования в соответствии с государственными образовательными стандартами;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 xml:space="preserve">- на обучение по </w:t>
      </w:r>
      <w:r w:rsidR="00531138" w:rsidRPr="009B13C3">
        <w:rPr>
          <w:sz w:val="24"/>
          <w:szCs w:val="24"/>
        </w:rPr>
        <w:t>адаптированной</w:t>
      </w:r>
      <w:r w:rsidRPr="009B13C3">
        <w:rPr>
          <w:sz w:val="24"/>
          <w:szCs w:val="24"/>
        </w:rPr>
        <w:t xml:space="preserve"> образовательной программе </w:t>
      </w:r>
      <w:r w:rsidR="00531138" w:rsidRPr="009B13C3">
        <w:rPr>
          <w:sz w:val="24"/>
          <w:szCs w:val="24"/>
        </w:rPr>
        <w:t>ДОУ</w:t>
      </w:r>
      <w:r w:rsidRPr="009B13C3">
        <w:rPr>
          <w:sz w:val="24"/>
          <w:szCs w:val="24"/>
        </w:rPr>
        <w:t>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охрану жизни и здоровья;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  защиту от всех форм физического и психического насилия;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защиту и уважение их  человеческого достоинства;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свободу совести и информации, свободное выражение собственных взглядов и убеждений;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удовлетворение потребности в эмоционально-личностном общении;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развитие творческих особенностей и интересов; 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на получение  оздоровительных, медико-профилактических процедур и мероприятий.</w:t>
      </w:r>
    </w:p>
    <w:p w:rsidR="00531138" w:rsidRPr="009B13C3" w:rsidRDefault="00531138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6.14</w:t>
      </w:r>
      <w:r w:rsidR="00841EB6" w:rsidRPr="009B13C3">
        <w:rPr>
          <w:sz w:val="24"/>
          <w:szCs w:val="24"/>
        </w:rPr>
        <w:t>.  Родители (законные представители) имеют право: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защищать законные права и интересы детей;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принимать участие в педагогических советах; 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участвовать в управлении МДОУ в соответствии с Уставом;</w:t>
      </w:r>
      <w:r w:rsidRPr="009B13C3">
        <w:rPr>
          <w:sz w:val="24"/>
          <w:szCs w:val="24"/>
        </w:rPr>
        <w:br/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МДОУ   и родителями (законными представителями);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 xml:space="preserve">- на льготы и компенсации, а также особый порядок приема воспитанников в МДОУ  в соответствие с действующим законодательством РФ; 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обращаться для разрешения конфликтных ситуаций в администрацию МДОУ.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6.1</w:t>
      </w:r>
      <w:r w:rsidR="00531138" w:rsidRPr="009B13C3">
        <w:rPr>
          <w:sz w:val="24"/>
          <w:szCs w:val="24"/>
        </w:rPr>
        <w:t>5</w:t>
      </w:r>
      <w:r w:rsidRPr="009B13C3">
        <w:rPr>
          <w:sz w:val="24"/>
          <w:szCs w:val="24"/>
        </w:rPr>
        <w:t>. Родители (законные представители) обязаны: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выполнять Устав МДОУ;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информировать МДОУ о  предстоящем отсутствии ребенка, его болезни не позднее 12 часов в первый день отсутствия;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выполнять требования образовательного учреждения;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ставить педагогов в известность о рекомендациях врача, особенности режима;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поддерживать интересы ребенка к образованию;</w:t>
      </w:r>
    </w:p>
    <w:p w:rsidR="00531138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 обязанности родителей (законных представителей) закрепляются в договоре, заключенном между МДОУ   и родителями (законными представителями).</w:t>
      </w:r>
    </w:p>
    <w:p w:rsidR="00531138" w:rsidRPr="009B13C3" w:rsidRDefault="00841EB6" w:rsidP="00531138">
      <w:pPr>
        <w:ind w:firstLine="284"/>
        <w:jc w:val="both"/>
        <w:rPr>
          <w:sz w:val="24"/>
          <w:szCs w:val="24"/>
        </w:rPr>
      </w:pPr>
      <w:r w:rsidRPr="009B13C3">
        <w:rPr>
          <w:sz w:val="24"/>
          <w:szCs w:val="24"/>
        </w:rPr>
        <w:t>6.1</w:t>
      </w:r>
      <w:r w:rsidR="00531138" w:rsidRPr="009B13C3">
        <w:rPr>
          <w:sz w:val="24"/>
          <w:szCs w:val="24"/>
        </w:rPr>
        <w:t>6</w:t>
      </w:r>
      <w:r w:rsidRPr="009B13C3">
        <w:rPr>
          <w:sz w:val="24"/>
          <w:szCs w:val="24"/>
        </w:rPr>
        <w:t>. Администрация МДОУ обязана:</w:t>
      </w:r>
    </w:p>
    <w:p w:rsidR="0099692A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 xml:space="preserve">- создать условия для организации дошкольного  образования детей в группе комбинированной направленности; </w:t>
      </w:r>
      <w:r w:rsidRPr="009B13C3">
        <w:rPr>
          <w:sz w:val="24"/>
          <w:szCs w:val="24"/>
        </w:rPr>
        <w:br/>
        <w:t xml:space="preserve">- контролировать выполнение </w:t>
      </w:r>
      <w:r w:rsidR="0099692A" w:rsidRPr="009B13C3">
        <w:rPr>
          <w:sz w:val="24"/>
          <w:szCs w:val="24"/>
        </w:rPr>
        <w:t>адаптированной</w:t>
      </w:r>
      <w:r w:rsidRPr="009B13C3">
        <w:rPr>
          <w:sz w:val="24"/>
          <w:szCs w:val="24"/>
        </w:rPr>
        <w:t xml:space="preserve"> образовательной программы</w:t>
      </w:r>
      <w:r w:rsidR="0099692A" w:rsidRPr="009B13C3">
        <w:rPr>
          <w:sz w:val="24"/>
          <w:szCs w:val="24"/>
        </w:rPr>
        <w:t xml:space="preserve"> ДОУ</w:t>
      </w:r>
      <w:r w:rsidRPr="009B13C3">
        <w:rPr>
          <w:sz w:val="24"/>
          <w:szCs w:val="24"/>
        </w:rPr>
        <w:t>;</w:t>
      </w:r>
    </w:p>
    <w:p w:rsidR="0099692A" w:rsidRPr="009B13C3" w:rsidRDefault="00841EB6" w:rsidP="00531138">
      <w:pPr>
        <w:jc w:val="both"/>
        <w:rPr>
          <w:sz w:val="24"/>
          <w:szCs w:val="24"/>
        </w:rPr>
      </w:pPr>
      <w:r w:rsidRPr="009B13C3">
        <w:rPr>
          <w:sz w:val="24"/>
          <w:szCs w:val="24"/>
        </w:rPr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99692A" w:rsidRDefault="00841EB6" w:rsidP="005311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</w:r>
    </w:p>
    <w:p w:rsidR="0099692A" w:rsidRDefault="0099692A" w:rsidP="005311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Штат и руководство</w:t>
      </w:r>
    </w:p>
    <w:p w:rsidR="0099692A" w:rsidRDefault="0099692A" w:rsidP="00531138">
      <w:pPr>
        <w:jc w:val="both"/>
        <w:rPr>
          <w:b/>
          <w:bCs/>
          <w:sz w:val="24"/>
          <w:szCs w:val="24"/>
        </w:rPr>
      </w:pP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7.1. В штатное расписание дошкольного образовательного учреждения, обеспечивающих воспитание, обучение, развити</w:t>
      </w:r>
      <w:r w:rsidR="0099692A">
        <w:rPr>
          <w:sz w:val="24"/>
          <w:szCs w:val="24"/>
        </w:rPr>
        <w:t xml:space="preserve">е, присмотр, уход </w:t>
      </w:r>
      <w:r w:rsidRPr="00025300">
        <w:rPr>
          <w:sz w:val="24"/>
          <w:szCs w:val="24"/>
        </w:rPr>
        <w:t xml:space="preserve"> </w:t>
      </w:r>
      <w:r w:rsidR="0099692A">
        <w:rPr>
          <w:sz w:val="24"/>
          <w:szCs w:val="24"/>
        </w:rPr>
        <w:t>за детьми</w:t>
      </w:r>
      <w:r w:rsidRPr="00025300">
        <w:rPr>
          <w:sz w:val="24"/>
          <w:szCs w:val="24"/>
        </w:rPr>
        <w:t xml:space="preserve"> с ограниченными возможностями </w:t>
      </w:r>
      <w:r w:rsidRPr="00025300">
        <w:rPr>
          <w:sz w:val="24"/>
          <w:szCs w:val="24"/>
        </w:rPr>
        <w:lastRenderedPageBreak/>
        <w:t xml:space="preserve">здоровья, а также коррекцию недостатков их </w:t>
      </w:r>
      <w:r w:rsidR="0099692A">
        <w:rPr>
          <w:sz w:val="24"/>
          <w:szCs w:val="24"/>
        </w:rPr>
        <w:t>речевого</w:t>
      </w:r>
      <w:r w:rsidRPr="00025300">
        <w:rPr>
          <w:sz w:val="24"/>
          <w:szCs w:val="24"/>
        </w:rPr>
        <w:t xml:space="preserve">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841EB6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7.2. Руководство группы комбинированной направленности  обеспечивает руководитель МДОУ</w:t>
      </w:r>
      <w:r>
        <w:rPr>
          <w:sz w:val="24"/>
          <w:szCs w:val="24"/>
        </w:rPr>
        <w:t>.</w:t>
      </w:r>
    </w:p>
    <w:p w:rsidR="0099692A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8. Механизм финансирования группы комбинированной направленности</w:t>
      </w:r>
    </w:p>
    <w:p w:rsidR="0099692A" w:rsidRDefault="0099692A" w:rsidP="002D0838">
      <w:pPr>
        <w:jc w:val="both"/>
        <w:rPr>
          <w:b/>
          <w:bCs/>
          <w:sz w:val="24"/>
          <w:szCs w:val="24"/>
        </w:rPr>
      </w:pP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8.1. Расходы на  содержание детей  группы комбинированной направленности  финансируются за счет средств местного бюджета.</w:t>
      </w: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8.2. Группы комбинированной направленности финансируются по   соответствующим нормативам финансирования групп комбинированной направленности.</w:t>
      </w: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</w:p>
    <w:p w:rsidR="0099692A" w:rsidRDefault="00841EB6" w:rsidP="002D0838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9. Документация</w:t>
      </w:r>
    </w:p>
    <w:p w:rsidR="0099692A" w:rsidRDefault="0099692A" w:rsidP="002D0838">
      <w:pPr>
        <w:jc w:val="both"/>
        <w:rPr>
          <w:b/>
          <w:bCs/>
          <w:sz w:val="24"/>
          <w:szCs w:val="24"/>
        </w:rPr>
      </w:pP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9.1. </w:t>
      </w:r>
      <w:proofErr w:type="gramStart"/>
      <w:r w:rsidRPr="00025300">
        <w:rPr>
          <w:sz w:val="24"/>
          <w:szCs w:val="24"/>
        </w:rPr>
        <w:t>Документами, регулирующими  дошкольное образование детей дошкольного возраста в группе комбинированной направленности являются</w:t>
      </w:r>
      <w:proofErr w:type="gramEnd"/>
      <w:r w:rsidRPr="00025300">
        <w:rPr>
          <w:sz w:val="24"/>
          <w:szCs w:val="24"/>
        </w:rPr>
        <w:t>: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заявление родителей (законных представителей);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ребенка в МДОУ  в форме автоматизированного распределения  в группу комбинированно</w:t>
      </w:r>
      <w:r w:rsidR="0099692A">
        <w:rPr>
          <w:sz w:val="24"/>
          <w:szCs w:val="24"/>
        </w:rPr>
        <w:t xml:space="preserve">й направленности, проведенное </w:t>
      </w:r>
      <w:r>
        <w:rPr>
          <w:sz w:val="24"/>
          <w:szCs w:val="24"/>
        </w:rPr>
        <w:t xml:space="preserve">комиссией </w:t>
      </w:r>
      <w:proofErr w:type="gramStart"/>
      <w:r>
        <w:rPr>
          <w:sz w:val="24"/>
          <w:szCs w:val="24"/>
        </w:rPr>
        <w:t>департамента образования мэрии города Ярославля</w:t>
      </w:r>
      <w:proofErr w:type="gramEnd"/>
      <w:r w:rsidR="0099692A">
        <w:rPr>
          <w:sz w:val="24"/>
          <w:szCs w:val="24"/>
        </w:rPr>
        <w:t>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коллегиальное заключение ПМПК с  указанием образовательного маршрута и рекомендаций для детей с ОВЗ;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приказ руководителя образовательного учреждения об организации деятельности группы комбинированной направленности;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табель посещаемости воспитанников группы комбинированной направленности;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планирование  образовательной деятельности группы комбинированной направленности;</w:t>
      </w:r>
      <w:r w:rsidRPr="00025300">
        <w:rPr>
          <w:sz w:val="24"/>
          <w:szCs w:val="24"/>
        </w:rPr>
        <w:br/>
        <w:t>-   перспективный план коррекционной работы  (групповой и индивидуальный).</w:t>
      </w:r>
    </w:p>
    <w:p w:rsidR="0099692A" w:rsidRDefault="00841EB6" w:rsidP="0099692A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9.2. Документация учителя-дефектолога  (учителя-логопеда):</w:t>
      </w:r>
    </w:p>
    <w:p w:rsidR="00296A19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учителя-логопеда для работы с детьми с ТНР;</w:t>
      </w:r>
    </w:p>
    <w:p w:rsidR="00296A19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>- календарно-тематический план коррекционной деятельности учителя-логопеда;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</w:t>
      </w:r>
      <w:r w:rsidR="0099692A">
        <w:rPr>
          <w:sz w:val="24"/>
          <w:szCs w:val="24"/>
        </w:rPr>
        <w:t>речевая карта</w:t>
      </w:r>
      <w:r w:rsidRPr="00025300">
        <w:rPr>
          <w:sz w:val="24"/>
          <w:szCs w:val="24"/>
        </w:rPr>
        <w:t xml:space="preserve"> каж</w:t>
      </w:r>
      <w:r>
        <w:rPr>
          <w:sz w:val="24"/>
          <w:szCs w:val="24"/>
        </w:rPr>
        <w:t xml:space="preserve">дого ребенка с </w:t>
      </w:r>
      <w:r w:rsidR="0099692A">
        <w:rPr>
          <w:sz w:val="24"/>
          <w:szCs w:val="24"/>
        </w:rPr>
        <w:t>ТНР</w:t>
      </w:r>
      <w:r>
        <w:rPr>
          <w:sz w:val="24"/>
          <w:szCs w:val="24"/>
        </w:rPr>
        <w:t>;</w:t>
      </w:r>
    </w:p>
    <w:p w:rsidR="0099692A" w:rsidRDefault="00841EB6" w:rsidP="0099692A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журнал групповых и индивидуальных занятий с детьми </w:t>
      </w:r>
      <w:r w:rsidR="0099692A">
        <w:rPr>
          <w:sz w:val="24"/>
          <w:szCs w:val="24"/>
        </w:rPr>
        <w:t>ТНР</w:t>
      </w:r>
      <w:r w:rsidRPr="00025300">
        <w:rPr>
          <w:sz w:val="24"/>
          <w:szCs w:val="24"/>
        </w:rPr>
        <w:t>;</w:t>
      </w:r>
    </w:p>
    <w:p w:rsidR="0099692A" w:rsidRDefault="0099692A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планы коррекционно-развивающей работы</w:t>
      </w:r>
      <w:r w:rsidR="00296A19">
        <w:rPr>
          <w:sz w:val="24"/>
          <w:szCs w:val="24"/>
        </w:rPr>
        <w:t xml:space="preserve"> с детьми с ТНР</w:t>
      </w:r>
      <w:r>
        <w:rPr>
          <w:sz w:val="24"/>
          <w:szCs w:val="24"/>
        </w:rPr>
        <w:t>;</w:t>
      </w:r>
    </w:p>
    <w:p w:rsidR="0099692A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>- табель посещаемости логопедических занятий;</w:t>
      </w:r>
    </w:p>
    <w:p w:rsidR="0099692A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692A">
        <w:rPr>
          <w:sz w:val="24"/>
          <w:szCs w:val="24"/>
        </w:rPr>
        <w:t>тетрадь</w:t>
      </w:r>
      <w:r>
        <w:rPr>
          <w:sz w:val="24"/>
          <w:szCs w:val="24"/>
        </w:rPr>
        <w:t xml:space="preserve"> для </w:t>
      </w:r>
      <w:r w:rsidR="00841EB6" w:rsidRPr="00025300">
        <w:rPr>
          <w:sz w:val="24"/>
          <w:szCs w:val="24"/>
        </w:rPr>
        <w:t>записе</w:t>
      </w:r>
      <w:r>
        <w:rPr>
          <w:sz w:val="24"/>
          <w:szCs w:val="24"/>
        </w:rPr>
        <w:t>й рекомендаций </w:t>
      </w:r>
      <w:r w:rsidR="00841EB6" w:rsidRPr="00025300">
        <w:rPr>
          <w:sz w:val="24"/>
          <w:szCs w:val="24"/>
        </w:rPr>
        <w:t>специалистам (воспитателю, музыкальному руководителю и т.д.);</w:t>
      </w:r>
    </w:p>
    <w:p w:rsidR="00841EB6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тетрадь </w:t>
      </w:r>
      <w:r w:rsidR="00841EB6" w:rsidRPr="00025300">
        <w:rPr>
          <w:sz w:val="24"/>
          <w:szCs w:val="24"/>
        </w:rPr>
        <w:t>ин</w:t>
      </w:r>
      <w:r>
        <w:rPr>
          <w:sz w:val="24"/>
          <w:szCs w:val="24"/>
        </w:rPr>
        <w:t>дивидуальных занятий с ребенком;</w:t>
      </w:r>
    </w:p>
    <w:p w:rsidR="00296A19" w:rsidRDefault="00296A19" w:rsidP="0099692A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аналитический отчет о результатах деятельности учителя-логопеда за учебный год.</w:t>
      </w:r>
    </w:p>
    <w:p w:rsidR="00296A19" w:rsidRDefault="00841EB6" w:rsidP="00296A19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9.3.  Документация воспитателей:</w:t>
      </w:r>
    </w:p>
    <w:p w:rsidR="00296A19" w:rsidRDefault="00841EB6" w:rsidP="002D0838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планирование </w:t>
      </w:r>
      <w:proofErr w:type="gramStart"/>
      <w:r w:rsidRPr="00025300">
        <w:rPr>
          <w:sz w:val="24"/>
          <w:szCs w:val="24"/>
        </w:rPr>
        <w:t>организации совместной образовательной деятельности всех  воспитанников группы комбинированной направленности</w:t>
      </w:r>
      <w:proofErr w:type="gramEnd"/>
      <w:r w:rsidRPr="00025300">
        <w:rPr>
          <w:sz w:val="24"/>
          <w:szCs w:val="24"/>
        </w:rPr>
        <w:t>;</w:t>
      </w:r>
    </w:p>
    <w:p w:rsidR="00296A19" w:rsidRDefault="00296A19" w:rsidP="002D0838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41EB6" w:rsidRPr="00025300">
        <w:rPr>
          <w:sz w:val="24"/>
          <w:szCs w:val="24"/>
        </w:rPr>
        <w:t>мониторинг образовательной деятельности;</w:t>
      </w:r>
    </w:p>
    <w:p w:rsidR="00296A19" w:rsidRDefault="00296A19" w:rsidP="002D0838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41EB6" w:rsidRPr="00025300">
        <w:rPr>
          <w:sz w:val="24"/>
          <w:szCs w:val="24"/>
        </w:rPr>
        <w:t>результаты педагогической  диагностики.</w:t>
      </w:r>
    </w:p>
    <w:p w:rsidR="00296A19" w:rsidRDefault="00841EB6" w:rsidP="00296A19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коррекционно-педагогической работы.</w:t>
      </w:r>
    </w:p>
    <w:p w:rsidR="00296A19" w:rsidRDefault="00841EB6" w:rsidP="00296A19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9.4. Документация педагога-психолога: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- карта психологического обследования воспитанников;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 работы педагога – психолога;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заключение по результатам  проведенного  психодиагностического обследования;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журнал к</w:t>
      </w:r>
      <w:r>
        <w:rPr>
          <w:sz w:val="24"/>
          <w:szCs w:val="24"/>
        </w:rPr>
        <w:t>онсультаций педагога-психолога;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журнал коррекционной работы (отражает динамику  коррекционного обучения);</w:t>
      </w:r>
    </w:p>
    <w:p w:rsidR="00296A19" w:rsidRDefault="00296A19" w:rsidP="00296A1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программа коррекционно-</w:t>
      </w:r>
      <w:r w:rsidR="00841EB6" w:rsidRPr="00025300">
        <w:rPr>
          <w:sz w:val="24"/>
          <w:szCs w:val="24"/>
        </w:rPr>
        <w:t>развивающих занятий;</w:t>
      </w:r>
    </w:p>
    <w:p w:rsidR="00296A19" w:rsidRDefault="00296A19" w:rsidP="00296A19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аналитический отчет о работе </w:t>
      </w:r>
      <w:r w:rsidR="00841EB6" w:rsidRPr="00025300">
        <w:rPr>
          <w:sz w:val="24"/>
          <w:szCs w:val="24"/>
        </w:rPr>
        <w:t xml:space="preserve">педагога-психолога. </w:t>
      </w:r>
    </w:p>
    <w:p w:rsidR="00296A19" w:rsidRDefault="00841EB6" w:rsidP="00296A19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9.5.  Документация музыкального руководителя: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 работы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музыкального руководителя</w:t>
      </w:r>
      <w:r w:rsidR="00296A19">
        <w:rPr>
          <w:sz w:val="24"/>
          <w:szCs w:val="24"/>
        </w:rPr>
        <w:t>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результаты педагогической  диагностики;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аналитический отчет о результатах работы за год.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    9.6. Документация инструктора по физической культуре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план </w:t>
      </w:r>
      <w:r>
        <w:rPr>
          <w:sz w:val="24"/>
          <w:szCs w:val="24"/>
        </w:rPr>
        <w:t>работы</w:t>
      </w:r>
      <w:r w:rsidRPr="00325561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инструктора по физической культуре</w:t>
      </w:r>
      <w:r w:rsidR="00296A19">
        <w:rPr>
          <w:sz w:val="24"/>
          <w:szCs w:val="24"/>
        </w:rPr>
        <w:t>;</w:t>
      </w:r>
    </w:p>
    <w:p w:rsidR="00296A1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результаты педагогической  диагностики;</w:t>
      </w:r>
    </w:p>
    <w:p w:rsidR="00841EB6" w:rsidRPr="004A1E79" w:rsidRDefault="00841EB6" w:rsidP="00296A19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аналитический отчет о результата</w:t>
      </w:r>
      <w:r w:rsidR="00296A19">
        <w:rPr>
          <w:sz w:val="24"/>
          <w:szCs w:val="24"/>
        </w:rPr>
        <w:t>х.</w:t>
      </w:r>
    </w:p>
    <w:p w:rsidR="001B1855" w:rsidRDefault="001B1855" w:rsidP="002D0838">
      <w:pPr>
        <w:jc w:val="both"/>
      </w:pPr>
    </w:p>
    <w:sectPr w:rsidR="001B1855" w:rsidSect="00A35A4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47F3"/>
    <w:multiLevelType w:val="multilevel"/>
    <w:tmpl w:val="D7DE0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B6"/>
    <w:rsid w:val="001B1855"/>
    <w:rsid w:val="00296A19"/>
    <w:rsid w:val="002D0838"/>
    <w:rsid w:val="002F40C8"/>
    <w:rsid w:val="003C0E9C"/>
    <w:rsid w:val="00531138"/>
    <w:rsid w:val="00663F4E"/>
    <w:rsid w:val="006C1C3B"/>
    <w:rsid w:val="00700A89"/>
    <w:rsid w:val="007537BE"/>
    <w:rsid w:val="00780D6A"/>
    <w:rsid w:val="00822607"/>
    <w:rsid w:val="00832299"/>
    <w:rsid w:val="00841EB6"/>
    <w:rsid w:val="0099692A"/>
    <w:rsid w:val="009B13C3"/>
    <w:rsid w:val="009D3FB3"/>
    <w:rsid w:val="00A23508"/>
    <w:rsid w:val="00A42227"/>
    <w:rsid w:val="00B32402"/>
    <w:rsid w:val="00B55C2D"/>
    <w:rsid w:val="00BB031C"/>
    <w:rsid w:val="00C06F77"/>
    <w:rsid w:val="00CA71B6"/>
    <w:rsid w:val="00D42B83"/>
    <w:rsid w:val="00D46157"/>
    <w:rsid w:val="00D63038"/>
    <w:rsid w:val="00E86A1D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dns</cp:lastModifiedBy>
  <cp:revision>2</cp:revision>
  <dcterms:created xsi:type="dcterms:W3CDTF">2018-07-16T06:17:00Z</dcterms:created>
  <dcterms:modified xsi:type="dcterms:W3CDTF">2018-07-16T06:17:00Z</dcterms:modified>
</cp:coreProperties>
</file>