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2" w:rsidRPr="00CC6E6F" w:rsidRDefault="00056482" w:rsidP="00323BE1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56482" w:rsidTr="00970914">
        <w:tc>
          <w:tcPr>
            <w:tcW w:w="3190" w:type="dxa"/>
          </w:tcPr>
          <w:p w:rsidR="00056482" w:rsidRPr="00970914" w:rsidRDefault="00056482" w:rsidP="0097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</w:t>
            </w:r>
          </w:p>
          <w:p w:rsidR="00056482" w:rsidRPr="00970914" w:rsidRDefault="00056482" w:rsidP="0093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>На педагогическом совете       протокол № _____                         от ____________ 201</w:t>
            </w:r>
            <w:r w:rsidR="00C42C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год:           </w:t>
            </w:r>
          </w:p>
        </w:tc>
        <w:tc>
          <w:tcPr>
            <w:tcW w:w="3190" w:type="dxa"/>
          </w:tcPr>
          <w:p w:rsidR="00056482" w:rsidRPr="00970914" w:rsidRDefault="00056482" w:rsidP="0097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ПРИНЯТО: </w:t>
            </w:r>
          </w:p>
          <w:p w:rsidR="00056482" w:rsidRPr="00970914" w:rsidRDefault="00056482" w:rsidP="0097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заседанииПМПк</w:t>
            </w:r>
            <w:proofErr w:type="spellEnd"/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протокол № _____ </w:t>
            </w:r>
          </w:p>
          <w:p w:rsidR="00056482" w:rsidRPr="00970914" w:rsidRDefault="00056482" w:rsidP="0093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>от ____________ 201</w:t>
            </w:r>
            <w:r w:rsidR="00C42C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          </w:t>
            </w:r>
          </w:p>
        </w:tc>
        <w:tc>
          <w:tcPr>
            <w:tcW w:w="3191" w:type="dxa"/>
          </w:tcPr>
          <w:p w:rsidR="00056482" w:rsidRPr="00970914" w:rsidRDefault="00056482" w:rsidP="0097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УТВЕРЖДЕНО:</w:t>
            </w:r>
          </w:p>
          <w:p w:rsidR="00056482" w:rsidRPr="00970914" w:rsidRDefault="00056482" w:rsidP="00970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заведующего</w:t>
            </w:r>
          </w:p>
          <w:p w:rsidR="00056482" w:rsidRPr="00970914" w:rsidRDefault="00056482" w:rsidP="0097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_____ </w:t>
            </w:r>
          </w:p>
          <w:p w:rsidR="00056482" w:rsidRPr="00970914" w:rsidRDefault="00056482" w:rsidP="0097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>от ___________ 201</w:t>
            </w:r>
            <w:r w:rsidR="00C42C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970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056482" w:rsidRPr="00970914" w:rsidRDefault="00056482" w:rsidP="0097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6482" w:rsidRPr="0020687A" w:rsidRDefault="00056482" w:rsidP="0020687A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A6420" w:rsidRPr="00F55D1C" w:rsidRDefault="00DA6420" w:rsidP="00323BE1">
      <w:pPr>
        <w:jc w:val="right"/>
        <w:rPr>
          <w:rFonts w:ascii="Times New Roman" w:hAnsi="Times New Roman"/>
          <w:b/>
          <w:sz w:val="28"/>
          <w:szCs w:val="28"/>
        </w:rPr>
      </w:pPr>
    </w:p>
    <w:p w:rsidR="00056482" w:rsidRPr="0020687A" w:rsidRDefault="00056482" w:rsidP="0020687A">
      <w:pPr>
        <w:jc w:val="center"/>
        <w:rPr>
          <w:rFonts w:ascii="Times New Roman" w:hAnsi="Times New Roman"/>
          <w:b/>
          <w:sz w:val="28"/>
          <w:szCs w:val="28"/>
        </w:rPr>
      </w:pPr>
      <w:r w:rsidRPr="0020687A">
        <w:rPr>
          <w:rFonts w:ascii="Times New Roman" w:hAnsi="Times New Roman"/>
          <w:b/>
          <w:sz w:val="28"/>
          <w:szCs w:val="28"/>
        </w:rPr>
        <w:t>Адаптированная образовательная программа для ребенка с ОВЗ (средняя группа)</w:t>
      </w:r>
    </w:p>
    <w:p w:rsidR="00DA6420" w:rsidRPr="006428EC" w:rsidRDefault="00DA6420" w:rsidP="00DA6420">
      <w:pPr>
        <w:jc w:val="center"/>
        <w:rPr>
          <w:rFonts w:ascii="Times New Roman" w:hAnsi="Times New Roman"/>
          <w:b/>
          <w:sz w:val="28"/>
          <w:szCs w:val="28"/>
        </w:rPr>
      </w:pPr>
      <w:r w:rsidRPr="006428E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</w:p>
    <w:p w:rsidR="00056482" w:rsidRDefault="00056482" w:rsidP="00323B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420" w:rsidRDefault="00DA6420" w:rsidP="00811D2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6420" w:rsidRDefault="00DA6420" w:rsidP="00811D2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6482" w:rsidRPr="0020687A" w:rsidRDefault="00056482" w:rsidP="00811D2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СОГЛАСОВАНО:</w:t>
      </w:r>
    </w:p>
    <w:p w:rsidR="00056482" w:rsidRPr="0020687A" w:rsidRDefault="00056482" w:rsidP="00811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Родитель                          </w:t>
      </w:r>
    </w:p>
    <w:p w:rsidR="00056482" w:rsidRPr="0020687A" w:rsidRDefault="00056482" w:rsidP="00811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.__________</w:t>
      </w:r>
    </w:p>
    <w:p w:rsidR="00056482" w:rsidRPr="0020687A" w:rsidRDefault="00056482" w:rsidP="00811D2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  <w:r w:rsidRPr="0020687A">
        <w:rPr>
          <w:rFonts w:ascii="Times New Roman" w:hAnsi="Times New Roman"/>
          <w:sz w:val="24"/>
          <w:szCs w:val="24"/>
          <w:lang w:eastAsia="en-US"/>
        </w:rPr>
        <w:t xml:space="preserve"> 201</w:t>
      </w:r>
      <w:r w:rsidR="00C42CE3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 xml:space="preserve"> год</w:t>
      </w:r>
    </w:p>
    <w:p w:rsidR="00DA6420" w:rsidRDefault="00DA6420" w:rsidP="00323BE1">
      <w:pPr>
        <w:rPr>
          <w:rFonts w:ascii="Times New Roman" w:hAnsi="Times New Roman"/>
          <w:b/>
          <w:sz w:val="28"/>
          <w:szCs w:val="28"/>
        </w:rPr>
      </w:pPr>
    </w:p>
    <w:p w:rsidR="00DA6420" w:rsidRDefault="00056482" w:rsidP="00DA6420">
      <w:pPr>
        <w:spacing w:after="0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Разработана:</w:t>
      </w:r>
      <w:r w:rsidR="00DA6420" w:rsidRPr="00DA6420">
        <w:rPr>
          <w:rFonts w:ascii="Times New Roman" w:hAnsi="Times New Roman"/>
          <w:sz w:val="28"/>
          <w:szCs w:val="28"/>
        </w:rPr>
        <w:t xml:space="preserve"> </w:t>
      </w:r>
      <w:r w:rsidR="00DA642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A6420" w:rsidRDefault="00DA6420" w:rsidP="00DA6420">
      <w:pPr>
        <w:spacing w:after="0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Воспитатели: </w:t>
      </w:r>
    </w:p>
    <w:p w:rsidR="00DA6420" w:rsidRPr="006428EC" w:rsidRDefault="00DA6420" w:rsidP="00DA6420">
      <w:pPr>
        <w:tabs>
          <w:tab w:val="left" w:pos="7655"/>
        </w:tabs>
        <w:spacing w:after="0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A6420" w:rsidRPr="001677BB" w:rsidRDefault="00DA6420" w:rsidP="001677BB">
      <w:pPr>
        <w:tabs>
          <w:tab w:val="left" w:pos="3544"/>
          <w:tab w:val="left" w:pos="7230"/>
        </w:tabs>
        <w:spacing w:after="0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677BB">
        <w:rPr>
          <w:rFonts w:ascii="Times New Roman" w:hAnsi="Times New Roman"/>
          <w:sz w:val="28"/>
          <w:szCs w:val="28"/>
        </w:rPr>
        <w:t xml:space="preserve">                     </w:t>
      </w:r>
      <w:r w:rsidRPr="009F3DC1">
        <w:rPr>
          <w:rFonts w:ascii="Times New Roman" w:hAnsi="Times New Roman"/>
          <w:color w:val="000000"/>
          <w:sz w:val="28"/>
          <w:szCs w:val="28"/>
        </w:rPr>
        <w:t>Педагог-психолог</w:t>
      </w:r>
      <w:r w:rsidR="001677BB">
        <w:rPr>
          <w:rFonts w:ascii="Times New Roman" w:hAnsi="Times New Roman"/>
          <w:color w:val="000000"/>
          <w:sz w:val="28"/>
          <w:szCs w:val="28"/>
        </w:rPr>
        <w:t>:</w:t>
      </w:r>
    </w:p>
    <w:p w:rsidR="00DA6420" w:rsidRPr="006428EC" w:rsidRDefault="00DA6420" w:rsidP="00DA6420">
      <w:pPr>
        <w:tabs>
          <w:tab w:val="left" w:pos="7230"/>
        </w:tabs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77B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EC">
        <w:rPr>
          <w:rFonts w:ascii="Times New Roman" w:hAnsi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/>
          <w:sz w:val="28"/>
          <w:szCs w:val="28"/>
        </w:rPr>
        <w:t>:</w:t>
      </w:r>
      <w:r w:rsidRPr="005422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77BB" w:rsidRDefault="00DA6420" w:rsidP="00DA6420">
      <w:pPr>
        <w:tabs>
          <w:tab w:val="left" w:pos="3544"/>
          <w:tab w:val="left" w:pos="7230"/>
        </w:tabs>
        <w:spacing w:after="0"/>
        <w:ind w:right="28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28EC">
        <w:rPr>
          <w:rFonts w:ascii="Times New Roman" w:hAnsi="Times New Roman"/>
          <w:sz w:val="28"/>
          <w:szCs w:val="28"/>
        </w:rPr>
        <w:t>Музыкальный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677BB">
        <w:rPr>
          <w:rFonts w:ascii="Times New Roman" w:hAnsi="Times New Roman"/>
          <w:color w:val="000000"/>
          <w:sz w:val="28"/>
          <w:szCs w:val="28"/>
        </w:rPr>
        <w:t>\</w:t>
      </w:r>
    </w:p>
    <w:p w:rsidR="00DA6420" w:rsidRDefault="00DA6420" w:rsidP="00DA6420">
      <w:pPr>
        <w:tabs>
          <w:tab w:val="left" w:pos="3544"/>
          <w:tab w:val="left" w:pos="7230"/>
        </w:tabs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6428EC">
        <w:rPr>
          <w:rFonts w:ascii="Times New Roman" w:hAnsi="Times New Roman"/>
          <w:b/>
          <w:sz w:val="28"/>
          <w:szCs w:val="28"/>
        </w:rPr>
        <w:t>Ведущий специалист:</w:t>
      </w:r>
      <w:r w:rsidRPr="00542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8EC">
        <w:rPr>
          <w:rFonts w:ascii="Times New Roman" w:hAnsi="Times New Roman"/>
          <w:sz w:val="28"/>
          <w:szCs w:val="28"/>
        </w:rPr>
        <w:t>Учитель-логопед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A6420" w:rsidRDefault="00DA6420" w:rsidP="00DA64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248E0" w:rsidRDefault="00C248E0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8000B" w:rsidRDefault="00B8000B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8000B" w:rsidRDefault="00B8000B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8000B" w:rsidRDefault="00B8000B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8000B" w:rsidRDefault="00B8000B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56482" w:rsidRPr="00202108" w:rsidRDefault="00056482" w:rsidP="002021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02108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Содержание</w:t>
      </w:r>
    </w:p>
    <w:p w:rsidR="00056482" w:rsidRPr="00202108" w:rsidRDefault="00056482" w:rsidP="002021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469"/>
      </w:tblGrid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9903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.Целевой раздел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1. 1. Пояснительная  записка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1.1.1. Значимые для реализации адаптированной образовательной программы характеристики, в том числе характеристики особенностей развития ребёнка с ОВЗ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1.1.2. Цели и задачи реализации адаптированной образовательной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1.1.3. Принципы к формированию адаптированной образовательной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1.2. Планируемые результаты освоения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9903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.Содержательный раздел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2.1. Описание образовательной деятельности, адаптированной с учётом особенностей ребёнка с ОВЗ в соответствии с направлениями развития (образовательный компонент)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2.2. Описание программ коррекционно-педагогической и психологической направленности (коррекционный компонент)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2.2.1. Программа логопедической работы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2.2.2. Индивидуальная программа работы педагога-психолога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2.3. Особенности взаимодействия специалистов, сопровождающих реализацию адаптированной образовательной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2.4. Межведомственное взаимодействие в сопровождении ребёнка с ОВЗ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2.5.Особенности взаимодействия педагогического коллектива с семьёй ребёнка (воспитательный компонент)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2.6. Ф</w:t>
            </w:r>
            <w:r w:rsidRPr="009903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ормы организации деятельности ребёнка с ОВЗ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2.7. </w:t>
            </w:r>
            <w:r w:rsidRPr="0099039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Формы контроля освоения ребёнком с ОВЗ содержания (текущего, промежуточного, итогового)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en-US"/>
              </w:rPr>
              <w:t>III</w:t>
            </w:r>
            <w:r w:rsidRPr="009903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.Организационный раздел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3.2. </w:t>
            </w: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Описание материально-технического обеспечения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3.2.1. </w:t>
            </w: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3.2.2.Описание кадровых условий реализации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3.3.Финансовые условия реализации Программы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3.4. Расписание занятий, примерный режим дня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</w:tr>
      <w:tr w:rsidR="00056482" w:rsidRPr="00990396" w:rsidTr="00990396">
        <w:tc>
          <w:tcPr>
            <w:tcW w:w="9180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99039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3.5. Особенности включения в традиционные события, праздники, мероприятия</w:t>
            </w:r>
          </w:p>
        </w:tc>
        <w:tc>
          <w:tcPr>
            <w:tcW w:w="469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056482" w:rsidRDefault="00056482" w:rsidP="00811D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56482" w:rsidRPr="00C426E8" w:rsidRDefault="00056482" w:rsidP="00AF5FF9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br w:type="page"/>
      </w:r>
      <w:r w:rsidRPr="00C426E8">
        <w:rPr>
          <w:rFonts w:ascii="Times New Roman" w:hAnsi="Times New Roman"/>
          <w:b/>
          <w:bCs/>
          <w:iCs/>
          <w:sz w:val="24"/>
          <w:szCs w:val="24"/>
          <w:lang w:val="en-US" w:eastAsia="en-US"/>
        </w:rPr>
        <w:lastRenderedPageBreak/>
        <w:t>I</w:t>
      </w:r>
      <w:r w:rsidRPr="00C426E8">
        <w:rPr>
          <w:rFonts w:ascii="Times New Roman" w:hAnsi="Times New Roman"/>
          <w:b/>
          <w:bCs/>
          <w:iCs/>
          <w:sz w:val="24"/>
          <w:szCs w:val="24"/>
          <w:lang w:eastAsia="en-US"/>
        </w:rPr>
        <w:t>.Целевой раздел</w:t>
      </w:r>
    </w:p>
    <w:p w:rsidR="00056482" w:rsidRPr="00C426E8" w:rsidRDefault="00056482" w:rsidP="00C652AF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056482" w:rsidRPr="00C426E8" w:rsidRDefault="00056482" w:rsidP="00C652AF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C426E8">
        <w:rPr>
          <w:rFonts w:ascii="Times New Roman" w:hAnsi="Times New Roman"/>
          <w:b/>
          <w:sz w:val="24"/>
          <w:szCs w:val="24"/>
          <w:lang w:eastAsia="en-US"/>
        </w:rPr>
        <w:t>1.1.Пояснительная  записка</w:t>
      </w:r>
    </w:p>
    <w:p w:rsidR="00056482" w:rsidRPr="00C426E8" w:rsidRDefault="00056482" w:rsidP="00C652A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  <w:lang w:eastAsia="en-US"/>
        </w:rPr>
        <w:t xml:space="preserve">1.1.1. </w:t>
      </w:r>
      <w:r w:rsidRPr="00C426E8">
        <w:rPr>
          <w:rFonts w:ascii="Times New Roman" w:hAnsi="Times New Roman"/>
          <w:b/>
          <w:i/>
          <w:sz w:val="24"/>
          <w:szCs w:val="24"/>
        </w:rPr>
        <w:t>Значимые для реализации адаптированной образовательной программы характеристики, в том числе характеристики особенностей развития ребёнка с ОВЗ</w:t>
      </w:r>
    </w:p>
    <w:p w:rsidR="00B8000B" w:rsidRDefault="00B8000B" w:rsidP="00C652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Краткая характеристика ребёнка (адаптация, общение, игровая деятельность…)</w:t>
      </w:r>
    </w:p>
    <w:p w:rsidR="00B8000B" w:rsidRDefault="00B8000B" w:rsidP="00C652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Заключение ПМПК, рекомендации</w:t>
      </w:r>
    </w:p>
    <w:p w:rsidR="00B8000B" w:rsidRPr="00B8000B" w:rsidRDefault="00B8000B" w:rsidP="00C652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8000B">
        <w:rPr>
          <w:rFonts w:ascii="Times New Roman" w:hAnsi="Times New Roman"/>
          <w:color w:val="FF0000"/>
          <w:sz w:val="24"/>
          <w:szCs w:val="24"/>
        </w:rPr>
        <w:t>В рамках проведённой психолого-педагогической диагностики выявлены следующие результаты освоения образовательной программы:</w:t>
      </w:r>
    </w:p>
    <w:p w:rsidR="00056482" w:rsidRPr="00C426E8" w:rsidRDefault="00056482" w:rsidP="00C65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5"/>
      </w:tblGrid>
      <w:tr w:rsidR="00056482" w:rsidRPr="00990396" w:rsidTr="00B8000B">
        <w:tc>
          <w:tcPr>
            <w:tcW w:w="2093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96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8505" w:type="dxa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96">
              <w:rPr>
                <w:rFonts w:ascii="Times New Roman" w:hAnsi="Times New Roman"/>
                <w:sz w:val="24"/>
                <w:szCs w:val="24"/>
              </w:rPr>
              <w:t>Актуальное состояние</w:t>
            </w:r>
          </w:p>
        </w:tc>
      </w:tr>
      <w:tr w:rsidR="00056482" w:rsidRPr="00990396" w:rsidTr="00B8000B">
        <w:trPr>
          <w:trHeight w:val="513"/>
        </w:trPr>
        <w:tc>
          <w:tcPr>
            <w:tcW w:w="2093" w:type="dxa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7B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05" w:type="dxa"/>
          </w:tcPr>
          <w:p w:rsidR="00056482" w:rsidRPr="007872D4" w:rsidRDefault="00056482" w:rsidP="00C75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82" w:rsidRPr="00990396" w:rsidTr="00B8000B">
        <w:tc>
          <w:tcPr>
            <w:tcW w:w="2093" w:type="dxa"/>
          </w:tcPr>
          <w:p w:rsidR="00056482" w:rsidRPr="00990396" w:rsidRDefault="00B8000B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</w:t>
            </w:r>
            <w:r w:rsidR="00056482" w:rsidRPr="00990396">
              <w:rPr>
                <w:rFonts w:ascii="Times New Roman" w:hAnsi="Times New Roman"/>
                <w:sz w:val="24"/>
                <w:szCs w:val="24"/>
              </w:rPr>
              <w:t xml:space="preserve">венно-эстетическое развитие </w:t>
            </w:r>
          </w:p>
        </w:tc>
        <w:tc>
          <w:tcPr>
            <w:tcW w:w="8505" w:type="dxa"/>
          </w:tcPr>
          <w:p w:rsidR="00056482" w:rsidRPr="00990396" w:rsidRDefault="00056482" w:rsidP="00C75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82" w:rsidRPr="00990396" w:rsidTr="00B8000B">
        <w:tc>
          <w:tcPr>
            <w:tcW w:w="2093" w:type="dxa"/>
          </w:tcPr>
          <w:p w:rsidR="00056482" w:rsidRPr="00DC1267" w:rsidRDefault="00056482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26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5" w:type="dxa"/>
          </w:tcPr>
          <w:p w:rsidR="00056482" w:rsidRPr="00102F67" w:rsidRDefault="00056482" w:rsidP="00102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82" w:rsidRPr="00990396" w:rsidTr="00B8000B">
        <w:tc>
          <w:tcPr>
            <w:tcW w:w="2093" w:type="dxa"/>
          </w:tcPr>
          <w:p w:rsidR="00056482" w:rsidRPr="00C750E5" w:rsidRDefault="00B8000B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</w:t>
            </w:r>
            <w:r w:rsidR="00056482" w:rsidRPr="00C750E5">
              <w:rPr>
                <w:rFonts w:ascii="Times New Roman" w:hAnsi="Times New Roman"/>
                <w:sz w:val="24"/>
                <w:szCs w:val="24"/>
              </w:rPr>
              <w:t>тивное развитие</w:t>
            </w:r>
          </w:p>
        </w:tc>
        <w:tc>
          <w:tcPr>
            <w:tcW w:w="8505" w:type="dxa"/>
          </w:tcPr>
          <w:p w:rsidR="00056482" w:rsidRPr="00C750E5" w:rsidRDefault="00056482" w:rsidP="00C750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6482" w:rsidRPr="00990396" w:rsidTr="00B8000B">
        <w:tc>
          <w:tcPr>
            <w:tcW w:w="2093" w:type="dxa"/>
          </w:tcPr>
          <w:p w:rsidR="00056482" w:rsidRPr="00990396" w:rsidRDefault="00B8000B" w:rsidP="0099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</w:t>
            </w:r>
            <w:r w:rsidR="00056482" w:rsidRPr="00990396">
              <w:rPr>
                <w:rFonts w:ascii="Times New Roman" w:hAnsi="Times New Roman"/>
                <w:sz w:val="24"/>
                <w:szCs w:val="24"/>
              </w:rPr>
              <w:t xml:space="preserve">тельное развитие </w:t>
            </w:r>
          </w:p>
        </w:tc>
        <w:tc>
          <w:tcPr>
            <w:tcW w:w="8505" w:type="dxa"/>
          </w:tcPr>
          <w:p w:rsidR="00056482" w:rsidRPr="00990396" w:rsidRDefault="00056482" w:rsidP="00C75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00B" w:rsidRDefault="00B8000B" w:rsidP="000A63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0A63E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 xml:space="preserve">1.1.2. </w:t>
      </w:r>
      <w:r w:rsidRPr="00C426E8">
        <w:rPr>
          <w:rFonts w:ascii="Times New Roman" w:hAnsi="Times New Roman"/>
          <w:b/>
          <w:i/>
          <w:sz w:val="24"/>
          <w:szCs w:val="24"/>
        </w:rPr>
        <w:t xml:space="preserve">Цели и задачи реализации адаптированной образовательной программы </w:t>
      </w:r>
    </w:p>
    <w:p w:rsidR="00056482" w:rsidRPr="00C426E8" w:rsidRDefault="00056482" w:rsidP="005252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08B">
        <w:rPr>
          <w:rFonts w:ascii="Times New Roman" w:hAnsi="Times New Roman"/>
          <w:b/>
          <w:sz w:val="24"/>
          <w:szCs w:val="24"/>
        </w:rPr>
        <w:t>Цель:</w:t>
      </w:r>
    </w:p>
    <w:p w:rsidR="00056482" w:rsidRPr="00805CF1" w:rsidRDefault="00056482" w:rsidP="00805CF1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05CF1">
        <w:rPr>
          <w:rFonts w:ascii="Times New Roman" w:hAnsi="Times New Roman"/>
          <w:sz w:val="24"/>
          <w:szCs w:val="24"/>
        </w:rPr>
        <w:t xml:space="preserve">Обеспечение коррекции нарушений развития </w:t>
      </w:r>
      <w:r>
        <w:rPr>
          <w:rFonts w:ascii="Times New Roman" w:hAnsi="Times New Roman"/>
          <w:sz w:val="24"/>
          <w:szCs w:val="24"/>
        </w:rPr>
        <w:t>ребёнка</w:t>
      </w:r>
      <w:r w:rsidRPr="00805CF1">
        <w:rPr>
          <w:rFonts w:ascii="Times New Roman" w:hAnsi="Times New Roman"/>
          <w:sz w:val="24"/>
          <w:szCs w:val="24"/>
        </w:rPr>
        <w:t xml:space="preserve"> с ограниченными во</w:t>
      </w:r>
      <w:r>
        <w:rPr>
          <w:rFonts w:ascii="Times New Roman" w:hAnsi="Times New Roman"/>
          <w:sz w:val="24"/>
          <w:szCs w:val="24"/>
        </w:rPr>
        <w:t>зможностями здоровья, оказание е</w:t>
      </w:r>
      <w:r w:rsidRPr="00805C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805CF1">
        <w:rPr>
          <w:rFonts w:ascii="Times New Roman" w:hAnsi="Times New Roman"/>
          <w:sz w:val="24"/>
          <w:szCs w:val="24"/>
        </w:rPr>
        <w:t xml:space="preserve"> квалифицированной помощи в освоении Программы.</w:t>
      </w:r>
    </w:p>
    <w:p w:rsidR="00B8000B" w:rsidRDefault="00B8000B" w:rsidP="003F06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3F06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Задачи:</w:t>
      </w:r>
    </w:p>
    <w:p w:rsidR="00056482" w:rsidRPr="00C42CE3" w:rsidRDefault="00056482" w:rsidP="003F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Формировать правильное звук</w:t>
      </w:r>
      <w:r w:rsidR="00B8000B" w:rsidRPr="00C42CE3">
        <w:rPr>
          <w:rFonts w:ascii="Times New Roman" w:hAnsi="Times New Roman"/>
          <w:sz w:val="24"/>
          <w:szCs w:val="24"/>
        </w:rPr>
        <w:t>опроизношение</w:t>
      </w:r>
      <w:r w:rsidRPr="00C42CE3">
        <w:rPr>
          <w:rFonts w:ascii="Times New Roman" w:hAnsi="Times New Roman"/>
          <w:sz w:val="24"/>
          <w:szCs w:val="24"/>
        </w:rPr>
        <w:t>.</w:t>
      </w:r>
    </w:p>
    <w:p w:rsidR="00056482" w:rsidRPr="00C42CE3" w:rsidRDefault="00056482" w:rsidP="003F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Расширять активный словарь ребёнка.</w:t>
      </w:r>
    </w:p>
    <w:p w:rsidR="00056482" w:rsidRPr="00C42CE3" w:rsidRDefault="00056482" w:rsidP="003F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Совершенствовать грамматический строй речи.</w:t>
      </w:r>
    </w:p>
    <w:p w:rsidR="00056482" w:rsidRPr="00C42CE3" w:rsidRDefault="00056482" w:rsidP="003F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Развивать связную речь и коммуникативные навыки.</w:t>
      </w:r>
    </w:p>
    <w:p w:rsidR="00C750E5" w:rsidRPr="00C42CE3" w:rsidRDefault="00056482" w:rsidP="00C75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Развивать социальные навыки и умения ребёнка</w:t>
      </w:r>
      <w:r w:rsidR="00C750E5" w:rsidRPr="00C42CE3">
        <w:t xml:space="preserve"> </w:t>
      </w:r>
    </w:p>
    <w:p w:rsidR="00C750E5" w:rsidRPr="00C42CE3" w:rsidRDefault="00C750E5" w:rsidP="00C75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t>О</w:t>
      </w:r>
      <w:r w:rsidRPr="00C42CE3">
        <w:rPr>
          <w:rFonts w:ascii="Times New Roman" w:hAnsi="Times New Roman"/>
          <w:sz w:val="24"/>
          <w:szCs w:val="24"/>
        </w:rPr>
        <w:t>храна и укрепление физического и психического здоровья, эмоционального благополучия;</w:t>
      </w:r>
    </w:p>
    <w:p w:rsidR="00056482" w:rsidRPr="00C42CE3" w:rsidRDefault="00C750E5" w:rsidP="00C75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</w:t>
      </w:r>
    </w:p>
    <w:p w:rsidR="00C750E5" w:rsidRPr="00C42CE3" w:rsidRDefault="00F0754F" w:rsidP="00C75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CE3">
        <w:rPr>
          <w:rFonts w:ascii="Times New Roman" w:hAnsi="Times New Roman"/>
          <w:sz w:val="24"/>
          <w:szCs w:val="24"/>
        </w:rPr>
        <w:t>Ф</w:t>
      </w:r>
      <w:r w:rsidR="00C750E5" w:rsidRPr="00C42CE3">
        <w:rPr>
          <w:rFonts w:ascii="Times New Roman" w:hAnsi="Times New Roman"/>
          <w:sz w:val="24"/>
          <w:szCs w:val="24"/>
        </w:rPr>
        <w:t>ормирова</w:t>
      </w:r>
      <w:r w:rsidRPr="00C42CE3">
        <w:rPr>
          <w:rFonts w:ascii="Times New Roman" w:hAnsi="Times New Roman"/>
          <w:sz w:val="24"/>
          <w:szCs w:val="24"/>
        </w:rPr>
        <w:t>ть</w:t>
      </w:r>
      <w:r w:rsidR="00B8000B" w:rsidRPr="00C42CE3">
        <w:rPr>
          <w:rFonts w:ascii="Times New Roman" w:hAnsi="Times New Roman"/>
          <w:sz w:val="24"/>
          <w:szCs w:val="24"/>
        </w:rPr>
        <w:t xml:space="preserve"> </w:t>
      </w:r>
      <w:r w:rsidR="00C750E5" w:rsidRPr="00C42CE3">
        <w:rPr>
          <w:rFonts w:ascii="Times New Roman" w:hAnsi="Times New Roman"/>
          <w:sz w:val="24"/>
          <w:szCs w:val="24"/>
        </w:rPr>
        <w:t>обобщенны</w:t>
      </w:r>
      <w:r w:rsidRPr="00C42CE3">
        <w:rPr>
          <w:rFonts w:ascii="Times New Roman" w:hAnsi="Times New Roman"/>
          <w:sz w:val="24"/>
          <w:szCs w:val="24"/>
        </w:rPr>
        <w:t>е</w:t>
      </w:r>
      <w:r w:rsidR="00C750E5" w:rsidRPr="00C42CE3">
        <w:rPr>
          <w:rFonts w:ascii="Times New Roman" w:hAnsi="Times New Roman"/>
          <w:sz w:val="24"/>
          <w:szCs w:val="24"/>
        </w:rPr>
        <w:t xml:space="preserve"> представлени</w:t>
      </w:r>
      <w:r w:rsidRPr="00C42CE3">
        <w:rPr>
          <w:rFonts w:ascii="Times New Roman" w:hAnsi="Times New Roman"/>
          <w:sz w:val="24"/>
          <w:szCs w:val="24"/>
        </w:rPr>
        <w:t>е</w:t>
      </w:r>
      <w:r w:rsidR="00C750E5" w:rsidRPr="00C42CE3">
        <w:rPr>
          <w:rFonts w:ascii="Times New Roman" w:hAnsi="Times New Roman"/>
          <w:sz w:val="24"/>
          <w:szCs w:val="24"/>
        </w:rPr>
        <w:t xml:space="preserve"> об окружающей действительности; </w:t>
      </w:r>
      <w:proofErr w:type="spellStart"/>
      <w:r w:rsidR="00C750E5" w:rsidRPr="00C42CE3">
        <w:rPr>
          <w:rFonts w:ascii="Times New Roman" w:hAnsi="Times New Roman"/>
          <w:sz w:val="24"/>
          <w:szCs w:val="24"/>
        </w:rPr>
        <w:t>разв</w:t>
      </w:r>
      <w:r w:rsidRPr="00C42CE3">
        <w:rPr>
          <w:rFonts w:ascii="Times New Roman" w:hAnsi="Times New Roman"/>
          <w:sz w:val="24"/>
          <w:szCs w:val="24"/>
        </w:rPr>
        <w:t>вивать</w:t>
      </w:r>
      <w:proofErr w:type="spellEnd"/>
      <w:r w:rsidR="00C750E5" w:rsidRPr="00C42CE3">
        <w:rPr>
          <w:rFonts w:ascii="Times New Roman" w:hAnsi="Times New Roman"/>
          <w:sz w:val="24"/>
          <w:szCs w:val="24"/>
        </w:rPr>
        <w:t xml:space="preserve"> познавательн</w:t>
      </w:r>
      <w:r w:rsidRPr="00C42CE3">
        <w:rPr>
          <w:rFonts w:ascii="Times New Roman" w:hAnsi="Times New Roman"/>
          <w:sz w:val="24"/>
          <w:szCs w:val="24"/>
        </w:rPr>
        <w:t>ую</w:t>
      </w:r>
      <w:r w:rsidR="00C750E5" w:rsidRPr="00C42CE3">
        <w:rPr>
          <w:rFonts w:ascii="Times New Roman" w:hAnsi="Times New Roman"/>
          <w:sz w:val="24"/>
          <w:szCs w:val="24"/>
        </w:rPr>
        <w:t xml:space="preserve"> активност</w:t>
      </w:r>
      <w:r w:rsidRPr="00C42CE3">
        <w:rPr>
          <w:rFonts w:ascii="Times New Roman" w:hAnsi="Times New Roman"/>
          <w:sz w:val="24"/>
          <w:szCs w:val="24"/>
        </w:rPr>
        <w:t>ь</w:t>
      </w:r>
      <w:r w:rsidR="00C750E5" w:rsidRPr="00C42CE3">
        <w:rPr>
          <w:rFonts w:ascii="Times New Roman" w:hAnsi="Times New Roman"/>
          <w:sz w:val="24"/>
          <w:szCs w:val="24"/>
        </w:rPr>
        <w:t>, всех видов детской деятельности, харак</w:t>
      </w:r>
      <w:r w:rsidR="00B8000B" w:rsidRPr="00C42CE3">
        <w:rPr>
          <w:rFonts w:ascii="Times New Roman" w:hAnsi="Times New Roman"/>
          <w:sz w:val="24"/>
          <w:szCs w:val="24"/>
        </w:rPr>
        <w:t>терных для возрастного периода</w:t>
      </w:r>
      <w:proofErr w:type="gramEnd"/>
    </w:p>
    <w:p w:rsidR="00B8000B" w:rsidRDefault="00B8000B" w:rsidP="00C75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…………..</w:t>
      </w:r>
    </w:p>
    <w:p w:rsidR="00B8000B" w:rsidRPr="00B8000B" w:rsidRDefault="00B8000B" w:rsidP="00C750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………….</w:t>
      </w:r>
    </w:p>
    <w:p w:rsidR="00056482" w:rsidRPr="0082663F" w:rsidRDefault="00056482" w:rsidP="00C248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6482" w:rsidRPr="00C426E8" w:rsidRDefault="00056482" w:rsidP="00A24858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26E8">
        <w:rPr>
          <w:rFonts w:ascii="Times New Roman" w:hAnsi="Times New Roman"/>
          <w:b/>
          <w:i/>
          <w:sz w:val="24"/>
          <w:szCs w:val="24"/>
        </w:rPr>
        <w:t>Принципы к формированию адаптированной образовательной программы</w:t>
      </w:r>
    </w:p>
    <w:p w:rsidR="00056482" w:rsidRPr="00C426E8" w:rsidRDefault="00056482" w:rsidP="00DC607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</w:rPr>
        <w:t>Принцип индивидуального подхода</w:t>
      </w:r>
      <w:r w:rsidRPr="00C426E8">
        <w:rPr>
          <w:rFonts w:ascii="Times New Roman" w:hAnsi="Times New Roman"/>
          <w:sz w:val="24"/>
          <w:szCs w:val="24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</w:t>
      </w:r>
      <w:r w:rsidRPr="00C426E8">
        <w:rPr>
          <w:rFonts w:ascii="Times New Roman" w:hAnsi="Times New Roman"/>
          <w:sz w:val="24"/>
          <w:szCs w:val="24"/>
        </w:rPr>
        <w:lastRenderedPageBreak/>
        <w:t>особенностей (выбор форм, методов и средств обучения и воспитания с учетом индивидуальных образовательных потребностей каждого ребенка);</w:t>
      </w: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  <w:lang w:eastAsia="ru-RU"/>
        </w:rPr>
        <w:t>Принцип поддержки самостоятельной активности ребенка</w:t>
      </w:r>
      <w:r w:rsidRPr="00C426E8">
        <w:rPr>
          <w:rFonts w:ascii="Times New Roman" w:hAnsi="Times New Roman"/>
          <w:sz w:val="24"/>
          <w:szCs w:val="24"/>
          <w:lang w:eastAsia="ru-RU"/>
        </w:rPr>
        <w:t xml:space="preserve"> 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  <w:lang w:eastAsia="ru-RU"/>
        </w:rPr>
        <w:t>Принцип социального взаимодействия</w:t>
      </w:r>
      <w:r w:rsidRPr="00C426E8">
        <w:rPr>
          <w:rFonts w:ascii="Times New Roman" w:hAnsi="Times New Roman"/>
          <w:sz w:val="24"/>
          <w:szCs w:val="24"/>
          <w:lang w:eastAsia="ru-RU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  <w:lang w:eastAsia="ru-RU"/>
        </w:rPr>
        <w:t>Принцип междисциплинарного подхода</w:t>
      </w:r>
      <w:r w:rsidRPr="00C426E8">
        <w:rPr>
          <w:rFonts w:ascii="Times New Roman" w:hAnsi="Times New Roman"/>
          <w:sz w:val="24"/>
          <w:szCs w:val="24"/>
          <w:lang w:eastAsia="ru-RU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  <w:lang w:eastAsia="ru-RU"/>
        </w:rPr>
        <w:t>Принцип вариативности</w:t>
      </w:r>
      <w:r w:rsidRPr="00C426E8">
        <w:rPr>
          <w:rFonts w:ascii="Times New Roman" w:hAnsi="Times New Roman"/>
          <w:sz w:val="24"/>
          <w:szCs w:val="24"/>
          <w:lang w:eastAsia="ru-RU"/>
        </w:rPr>
        <w:t xml:space="preserve"> 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r w:rsidR="001677BB" w:rsidRPr="00C426E8">
        <w:rPr>
          <w:rFonts w:ascii="Times New Roman" w:hAnsi="Times New Roman"/>
          <w:sz w:val="24"/>
          <w:szCs w:val="24"/>
          <w:lang w:eastAsia="ru-RU"/>
        </w:rPr>
        <w:t>без барьерной</w:t>
      </w:r>
      <w:r w:rsidRPr="00C426E8">
        <w:rPr>
          <w:rFonts w:ascii="Times New Roman" w:hAnsi="Times New Roman"/>
          <w:sz w:val="24"/>
          <w:szCs w:val="24"/>
          <w:lang w:eastAsia="ru-RU"/>
        </w:rPr>
        <w:t xml:space="preserve"> среды, вариативной методической базы обучения и воспитания и способность педагога использовать разнообразные методы и средства работы как по общей, так и специальной педагогике;</w:t>
      </w: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  <w:lang w:eastAsia="ru-RU"/>
        </w:rPr>
        <w:t>Принцип партнерского взаимодействия с семьей</w:t>
      </w:r>
      <w:r w:rsidRPr="00C426E8">
        <w:rPr>
          <w:rFonts w:ascii="Times New Roman" w:hAnsi="Times New Roman"/>
          <w:sz w:val="24"/>
          <w:szCs w:val="24"/>
          <w:lang w:eastAsia="ru-RU"/>
        </w:rPr>
        <w:t>.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ребенка;</w:t>
      </w:r>
    </w:p>
    <w:p w:rsidR="00056482" w:rsidRPr="00C426E8" w:rsidRDefault="00056482" w:rsidP="00A2485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i/>
          <w:sz w:val="24"/>
          <w:szCs w:val="24"/>
          <w:lang w:eastAsia="ru-RU"/>
        </w:rPr>
        <w:t>Принцип динамического развития образовательной модели детского сада</w:t>
      </w:r>
      <w:r w:rsidRPr="00C426E8">
        <w:rPr>
          <w:rFonts w:ascii="Times New Roman" w:hAnsi="Times New Roman"/>
          <w:sz w:val="24"/>
          <w:szCs w:val="24"/>
          <w:lang w:eastAsia="ru-RU"/>
        </w:rPr>
        <w:t>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056482" w:rsidRPr="00C426E8" w:rsidRDefault="00056482" w:rsidP="006D1098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056482" w:rsidRPr="00C426E8" w:rsidRDefault="00056482" w:rsidP="00A24858">
      <w:pPr>
        <w:pStyle w:val="a3"/>
        <w:numPr>
          <w:ilvl w:val="1"/>
          <w:numId w:val="5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F0754F" w:rsidRPr="00C248E0" w:rsidRDefault="00F0754F" w:rsidP="00F0754F">
      <w:pPr>
        <w:tabs>
          <w:tab w:val="left" w:pos="236"/>
          <w:tab w:val="left" w:pos="318"/>
          <w:tab w:val="left" w:pos="1647"/>
          <w:tab w:val="left" w:pos="8127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b/>
          <w:sz w:val="24"/>
          <w:szCs w:val="24"/>
        </w:rPr>
        <w:t xml:space="preserve">          </w:t>
      </w:r>
      <w:r w:rsidRPr="00C248E0">
        <w:rPr>
          <w:rFonts w:ascii="Times New Roman" w:hAnsi="Times New Roman"/>
          <w:sz w:val="24"/>
          <w:szCs w:val="24"/>
        </w:rPr>
        <w:t>Выработать правильный артикуляционный уклад; выработать правильное речевое дыхание; фонетически правильно оформлять произносить поставленные звуки в активной речи; фонетически правильно оформлять звуковую сторону речи; правильно передавать слоговую структуру слов, используемых в самостоятельной речи;  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 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 использовать в спонтанном общении слова различных лексико-грамматических категорий (существительных, глаголов, наречий, прилагательных, местоимен</w:t>
      </w:r>
      <w:r w:rsidR="00B8000B">
        <w:rPr>
          <w:rFonts w:ascii="Times New Roman" w:hAnsi="Times New Roman"/>
          <w:sz w:val="24"/>
          <w:szCs w:val="24"/>
        </w:rPr>
        <w:t>ий и т. д.)</w:t>
      </w:r>
      <w:proofErr w:type="gramStart"/>
      <w:r w:rsidR="00B8000B">
        <w:rPr>
          <w:rFonts w:ascii="Times New Roman" w:hAnsi="Times New Roman"/>
          <w:sz w:val="24"/>
          <w:szCs w:val="24"/>
        </w:rPr>
        <w:t>;и</w:t>
      </w:r>
      <w:proofErr w:type="gramEnd"/>
      <w:r w:rsidR="00B8000B">
        <w:rPr>
          <w:rFonts w:ascii="Times New Roman" w:hAnsi="Times New Roman"/>
          <w:sz w:val="24"/>
          <w:szCs w:val="24"/>
        </w:rPr>
        <w:t xml:space="preserve"> т. д.)…………..</w:t>
      </w:r>
    </w:p>
    <w:p w:rsidR="00056482" w:rsidRPr="00C248E0" w:rsidRDefault="00F0754F" w:rsidP="00F075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b/>
          <w:sz w:val="24"/>
          <w:szCs w:val="24"/>
        </w:rPr>
        <w:t xml:space="preserve">        </w:t>
      </w:r>
      <w:r w:rsidRPr="00C248E0">
        <w:rPr>
          <w:rFonts w:ascii="Times New Roman" w:hAnsi="Times New Roman"/>
          <w:sz w:val="24"/>
          <w:szCs w:val="24"/>
        </w:rPr>
        <w:t>Учить</w:t>
      </w:r>
      <w:r w:rsidR="00056482" w:rsidRPr="00C248E0">
        <w:rPr>
          <w:rFonts w:ascii="Times New Roman" w:hAnsi="Times New Roman"/>
          <w:sz w:val="24"/>
          <w:szCs w:val="24"/>
        </w:rPr>
        <w:t xml:space="preserve"> отгадывать простые загадки, выбирать предмет из ряда предложенных предметов (5 однотипных либо 8 разного типа) по словесному описанию.</w:t>
      </w:r>
    </w:p>
    <w:p w:rsidR="00056482" w:rsidRPr="00C248E0" w:rsidRDefault="00F0754F" w:rsidP="00DC60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sz w:val="24"/>
          <w:szCs w:val="24"/>
        </w:rPr>
        <w:t>Учить</w:t>
      </w:r>
      <w:r w:rsidR="00056482" w:rsidRPr="00C248E0">
        <w:rPr>
          <w:rFonts w:ascii="Times New Roman" w:hAnsi="Times New Roman"/>
          <w:sz w:val="24"/>
          <w:szCs w:val="24"/>
        </w:rPr>
        <w:t xml:space="preserve"> объедин</w:t>
      </w:r>
      <w:r w:rsidRPr="00C248E0">
        <w:rPr>
          <w:rFonts w:ascii="Times New Roman" w:hAnsi="Times New Roman"/>
          <w:sz w:val="24"/>
          <w:szCs w:val="24"/>
        </w:rPr>
        <w:t>я</w:t>
      </w:r>
      <w:r w:rsidR="00056482" w:rsidRPr="00C248E0">
        <w:rPr>
          <w:rFonts w:ascii="Times New Roman" w:hAnsi="Times New Roman"/>
          <w:sz w:val="24"/>
          <w:szCs w:val="24"/>
        </w:rPr>
        <w:t>ть предметы в группы по одному-двум признакам, объяснить выбор; установить простейшие причинно-следственные связи непосредственно наблюдаемому явлению.</w:t>
      </w:r>
    </w:p>
    <w:p w:rsidR="00056482" w:rsidRPr="00C248E0" w:rsidRDefault="00056482" w:rsidP="00DC6070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sz w:val="24"/>
          <w:szCs w:val="24"/>
        </w:rPr>
        <w:lastRenderedPageBreak/>
        <w:t>Определя</w:t>
      </w:r>
      <w:r w:rsidR="00F0754F" w:rsidRPr="00C248E0">
        <w:rPr>
          <w:rFonts w:ascii="Times New Roman" w:hAnsi="Times New Roman"/>
          <w:sz w:val="24"/>
          <w:szCs w:val="24"/>
        </w:rPr>
        <w:t>ть</w:t>
      </w:r>
      <w:r w:rsidRPr="00C248E0">
        <w:rPr>
          <w:rFonts w:ascii="Times New Roman" w:hAnsi="Times New Roman"/>
          <w:sz w:val="24"/>
          <w:szCs w:val="24"/>
        </w:rPr>
        <w:t xml:space="preserve"> время года и время суток по картинке и непосредственно наблюдаемое, описывает признаки, при описании пользуется словами «до того», «после», «перед», «сначала», «потом».</w:t>
      </w:r>
      <w:r w:rsidR="00C750E5" w:rsidRPr="00C248E0">
        <w:rPr>
          <w:rFonts w:ascii="Times New Roman" w:hAnsi="Times New Roman"/>
          <w:sz w:val="24"/>
          <w:szCs w:val="24"/>
          <w:lang w:eastAsia="en-US"/>
        </w:rPr>
        <w:t xml:space="preserve"> Уме</w:t>
      </w:r>
      <w:r w:rsidR="00F0754F" w:rsidRPr="00C248E0">
        <w:rPr>
          <w:rFonts w:ascii="Times New Roman" w:hAnsi="Times New Roman"/>
          <w:sz w:val="24"/>
          <w:szCs w:val="24"/>
          <w:lang w:eastAsia="en-US"/>
        </w:rPr>
        <w:t>ть</w:t>
      </w:r>
      <w:r w:rsidR="00C750E5" w:rsidRPr="00C248E0">
        <w:rPr>
          <w:rFonts w:ascii="Times New Roman" w:hAnsi="Times New Roman"/>
          <w:sz w:val="24"/>
          <w:szCs w:val="24"/>
          <w:lang w:eastAsia="en-US"/>
        </w:rPr>
        <w:t xml:space="preserve"> сопоставлять, сравнивать, устанавливать соответствие м/</w:t>
      </w:r>
      <w:proofErr w:type="gramStart"/>
      <w:r w:rsidR="00C750E5" w:rsidRPr="00C248E0">
        <w:rPr>
          <w:rFonts w:ascii="Times New Roman" w:hAnsi="Times New Roman"/>
          <w:sz w:val="24"/>
          <w:szCs w:val="24"/>
          <w:lang w:eastAsia="en-US"/>
        </w:rPr>
        <w:t>у</w:t>
      </w:r>
      <w:proofErr w:type="gramEnd"/>
      <w:r w:rsidR="00C750E5" w:rsidRPr="00C248E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C750E5" w:rsidRPr="00C248E0">
        <w:rPr>
          <w:rFonts w:ascii="Times New Roman" w:hAnsi="Times New Roman"/>
          <w:sz w:val="24"/>
          <w:szCs w:val="24"/>
          <w:lang w:eastAsia="en-US"/>
        </w:rPr>
        <w:t>разными</w:t>
      </w:r>
      <w:proofErr w:type="gramEnd"/>
      <w:r w:rsidR="00C750E5" w:rsidRPr="00C248E0">
        <w:rPr>
          <w:rFonts w:ascii="Times New Roman" w:hAnsi="Times New Roman"/>
          <w:sz w:val="24"/>
          <w:szCs w:val="24"/>
          <w:lang w:eastAsia="en-US"/>
        </w:rPr>
        <w:t xml:space="preserve"> множествами и элементами множеств, ориентироваться во времени и пространстве.</w:t>
      </w:r>
    </w:p>
    <w:p w:rsidR="00B8000B" w:rsidRPr="00C248E0" w:rsidRDefault="00F0754F" w:rsidP="00B8000B">
      <w:pPr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sz w:val="24"/>
          <w:szCs w:val="24"/>
        </w:rPr>
        <w:t>Учить</w:t>
      </w:r>
      <w:r w:rsidR="00056482" w:rsidRPr="00C248E0">
        <w:rPr>
          <w:rFonts w:ascii="Times New Roman" w:hAnsi="Times New Roman"/>
          <w:sz w:val="24"/>
          <w:szCs w:val="24"/>
        </w:rPr>
        <w:t xml:space="preserve"> копировать и переносить простое изображение с образца</w:t>
      </w:r>
      <w:r w:rsidR="00B8000B">
        <w:rPr>
          <w:rFonts w:ascii="Times New Roman" w:hAnsi="Times New Roman"/>
          <w:sz w:val="24"/>
          <w:szCs w:val="24"/>
        </w:rPr>
        <w:t>………………….</w:t>
      </w:r>
    </w:p>
    <w:p w:rsidR="00B8000B" w:rsidRDefault="00B8000B" w:rsidP="00A145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A145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II. Содержательный раздел</w:t>
      </w:r>
    </w:p>
    <w:p w:rsidR="00056482" w:rsidRPr="00C426E8" w:rsidRDefault="00056482" w:rsidP="00A145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2.1. Описание образовательной деятельности, адаптированной</w:t>
      </w:r>
      <w:r>
        <w:rPr>
          <w:rFonts w:ascii="Times New Roman" w:hAnsi="Times New Roman"/>
          <w:b/>
          <w:sz w:val="24"/>
          <w:szCs w:val="24"/>
        </w:rPr>
        <w:t xml:space="preserve"> с учётом особенностей ребёнка</w:t>
      </w:r>
      <w:r w:rsidRPr="00C426E8">
        <w:rPr>
          <w:rFonts w:ascii="Times New Roman" w:hAnsi="Times New Roman"/>
          <w:b/>
          <w:sz w:val="24"/>
          <w:szCs w:val="24"/>
        </w:rPr>
        <w:t xml:space="preserve"> с ОВЗ в соответствии с направлениями развития (образовательный компонент)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079"/>
      </w:tblGrid>
      <w:tr w:rsidR="00056482" w:rsidRPr="00990396" w:rsidTr="00B8000B">
        <w:trPr>
          <w:trHeight w:val="145"/>
        </w:trPr>
        <w:tc>
          <w:tcPr>
            <w:tcW w:w="223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807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</w:tr>
      <w:tr w:rsidR="00B8000B" w:rsidRPr="00990396" w:rsidTr="00B8000B">
        <w:trPr>
          <w:trHeight w:val="145"/>
        </w:trPr>
        <w:tc>
          <w:tcPr>
            <w:tcW w:w="2235" w:type="dxa"/>
          </w:tcPr>
          <w:p w:rsidR="00B8000B" w:rsidRPr="001677BB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7BB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воспитание</w:t>
            </w:r>
          </w:p>
        </w:tc>
        <w:tc>
          <w:tcPr>
            <w:tcW w:w="8079" w:type="dxa"/>
            <w:vMerge w:val="restart"/>
            <w:vAlign w:val="center"/>
          </w:tcPr>
          <w:p w:rsidR="00B8000B" w:rsidRPr="00B8000B" w:rsidRDefault="00B8000B" w:rsidP="00B800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Заполняется логопедом, воспитателями, инструктором по физической культуре, педагогом – психологом, музыкальным руководителем по результатам обследования в соответствии с Программой</w:t>
            </w:r>
          </w:p>
        </w:tc>
      </w:tr>
      <w:tr w:rsidR="00B8000B" w:rsidRPr="00990396" w:rsidTr="00B8000B">
        <w:trPr>
          <w:trHeight w:val="145"/>
        </w:trPr>
        <w:tc>
          <w:tcPr>
            <w:tcW w:w="2235" w:type="dxa"/>
          </w:tcPr>
          <w:p w:rsidR="00B8000B" w:rsidRPr="00990396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Художественно-эстетическое </w:t>
            </w:r>
          </w:p>
        </w:tc>
        <w:tc>
          <w:tcPr>
            <w:tcW w:w="8079" w:type="dxa"/>
            <w:vMerge/>
          </w:tcPr>
          <w:p w:rsidR="00B8000B" w:rsidRPr="00990396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00B" w:rsidRPr="00990396" w:rsidTr="00B8000B">
        <w:trPr>
          <w:trHeight w:val="145"/>
        </w:trPr>
        <w:tc>
          <w:tcPr>
            <w:tcW w:w="2235" w:type="dxa"/>
          </w:tcPr>
          <w:p w:rsidR="00B8000B" w:rsidRPr="00F0754F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Речевое развитие </w:t>
            </w:r>
          </w:p>
        </w:tc>
        <w:tc>
          <w:tcPr>
            <w:tcW w:w="8079" w:type="dxa"/>
            <w:vMerge/>
          </w:tcPr>
          <w:p w:rsidR="00B8000B" w:rsidRPr="00B8000B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8000B" w:rsidRPr="00990396" w:rsidTr="00B8000B">
        <w:trPr>
          <w:trHeight w:val="145"/>
        </w:trPr>
        <w:tc>
          <w:tcPr>
            <w:tcW w:w="2235" w:type="dxa"/>
          </w:tcPr>
          <w:p w:rsidR="00B8000B" w:rsidRPr="001677BB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7BB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8079" w:type="dxa"/>
            <w:vMerge/>
          </w:tcPr>
          <w:p w:rsidR="00B8000B" w:rsidRPr="00990396" w:rsidRDefault="00B8000B" w:rsidP="009903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00B" w:rsidRPr="00990396" w:rsidTr="00B8000B">
        <w:trPr>
          <w:trHeight w:val="556"/>
        </w:trPr>
        <w:tc>
          <w:tcPr>
            <w:tcW w:w="2235" w:type="dxa"/>
          </w:tcPr>
          <w:p w:rsidR="00B8000B" w:rsidRPr="001677BB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7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Социально-коммуникативное </w:t>
            </w:r>
          </w:p>
        </w:tc>
        <w:tc>
          <w:tcPr>
            <w:tcW w:w="8079" w:type="dxa"/>
            <w:vMerge/>
          </w:tcPr>
          <w:p w:rsidR="00B8000B" w:rsidRPr="00990396" w:rsidRDefault="00B8000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6482" w:rsidRPr="00C750E5" w:rsidRDefault="00056482" w:rsidP="006D109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48E0" w:rsidRDefault="00056482" w:rsidP="006D10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591">
        <w:rPr>
          <w:rFonts w:ascii="Times New Roman" w:hAnsi="Times New Roman"/>
          <w:b/>
          <w:sz w:val="24"/>
          <w:szCs w:val="24"/>
        </w:rPr>
        <w:t>2.2. Описание программ коррекционно-педагогической и психологической направленности (коррекционный компонент)</w:t>
      </w:r>
    </w:p>
    <w:p w:rsidR="00056482" w:rsidRPr="00E80591" w:rsidRDefault="00056482" w:rsidP="006D109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0591">
        <w:rPr>
          <w:rFonts w:ascii="Times New Roman" w:hAnsi="Times New Roman"/>
          <w:b/>
          <w:sz w:val="24"/>
          <w:szCs w:val="24"/>
        </w:rPr>
        <w:t xml:space="preserve">2.2.1. </w:t>
      </w:r>
      <w:r w:rsidRPr="00E80591">
        <w:rPr>
          <w:rFonts w:ascii="Times New Roman" w:hAnsi="Times New Roman"/>
          <w:b/>
          <w:i/>
          <w:sz w:val="24"/>
          <w:szCs w:val="24"/>
        </w:rPr>
        <w:t>Программа логопедической работы</w:t>
      </w:r>
    </w:p>
    <w:p w:rsidR="00056482" w:rsidRPr="00E80591" w:rsidRDefault="00056482" w:rsidP="006D10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59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80591" w:rsidRDefault="00056482" w:rsidP="00AC7B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591">
        <w:rPr>
          <w:rFonts w:ascii="Times New Roman" w:hAnsi="Times New Roman"/>
          <w:sz w:val="24"/>
          <w:szCs w:val="24"/>
          <w:u w:val="single"/>
          <w:lang w:eastAsia="en-US"/>
        </w:rPr>
        <w:t>Логопедическое заключение</w:t>
      </w:r>
      <w:r w:rsidR="00E80591" w:rsidRPr="00E80591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E80591"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ОНР </w:t>
      </w:r>
      <w:r w:rsidR="001677BB" w:rsidRPr="00B8000B">
        <w:rPr>
          <w:rFonts w:ascii="Times New Roman" w:hAnsi="Times New Roman"/>
          <w:color w:val="FF0000"/>
          <w:sz w:val="24"/>
          <w:szCs w:val="24"/>
          <w:lang w:val="en-US" w:eastAsia="en-US"/>
        </w:rPr>
        <w:t>II</w:t>
      </w:r>
      <w:r w:rsidR="001677BB"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B8000B" w:rsidRPr="00B8000B">
        <w:rPr>
          <w:rFonts w:ascii="Times New Roman" w:hAnsi="Times New Roman"/>
          <w:color w:val="FF0000"/>
          <w:sz w:val="24"/>
          <w:szCs w:val="24"/>
          <w:lang w:eastAsia="en-US"/>
        </w:rPr>
        <w:t>уров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>н</w:t>
      </w:r>
      <w:r w:rsidR="001677BB" w:rsidRPr="00B8000B">
        <w:rPr>
          <w:rFonts w:ascii="Times New Roman" w:hAnsi="Times New Roman"/>
          <w:color w:val="FF0000"/>
          <w:sz w:val="24"/>
          <w:szCs w:val="24"/>
          <w:lang w:eastAsia="en-US"/>
        </w:rPr>
        <w:t>я, дизартрия</w:t>
      </w:r>
      <w:r w:rsidRPr="00E8059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8000B" w:rsidRPr="00854920" w:rsidRDefault="00E80591" w:rsidP="00E80591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7BF4">
        <w:rPr>
          <w:rFonts w:ascii="Times New Roman" w:hAnsi="Times New Roman"/>
          <w:sz w:val="24"/>
          <w:szCs w:val="24"/>
          <w:u w:val="single"/>
          <w:lang w:eastAsia="en-US"/>
        </w:rPr>
        <w:t>Актуальная проблема:</w:t>
      </w:r>
      <w:r w:rsidR="00B800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8000B" w:rsidRPr="00B8000B">
        <w:rPr>
          <w:rFonts w:ascii="Times New Roman" w:hAnsi="Times New Roman"/>
          <w:color w:val="FF0000"/>
          <w:sz w:val="24"/>
          <w:szCs w:val="24"/>
          <w:lang w:eastAsia="en-US"/>
        </w:rPr>
        <w:t>Нарушение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звукопроизношения [ж], [</w:t>
      </w:r>
      <w:r w:rsidRPr="00B8000B">
        <w:rPr>
          <w:rFonts w:ascii="Times New Roman" w:hAnsi="Times New Roman"/>
          <w:color w:val="FF0000"/>
          <w:sz w:val="24"/>
          <w:szCs w:val="24"/>
          <w:lang w:val="en-US" w:eastAsia="en-US"/>
        </w:rPr>
        <w:t>c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>], [з], [ш], [л], [</w:t>
      </w:r>
      <w:proofErr w:type="gramStart"/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>р</w:t>
      </w:r>
      <w:proofErr w:type="gramEnd"/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>], [р</w:t>
      </w:r>
      <w:r w:rsidRPr="00B8000B">
        <w:rPr>
          <w:rFonts w:ascii="Times New Roman" w:hAnsi="Times New Roman"/>
          <w:color w:val="FF0000"/>
          <w:sz w:val="24"/>
          <w:szCs w:val="24"/>
          <w:vertAlign w:val="superscript"/>
          <w:lang w:eastAsia="en-US"/>
        </w:rPr>
        <w:t>,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>].</w:t>
      </w:r>
      <w:r w:rsidR="0085492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>В речи использует преимущественно простые предложения, затрудняясь в построении сложных</w:t>
      </w:r>
      <w:r w:rsidR="00B8000B"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. Связная 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речь сформирована недостаточно. Возникают затруднения в понимании и усвоении сложных грамматических форм (причастных и деепричастных оборотов) и логических связей (пространственных, временных, причинно-следственных отношений). Не </w:t>
      </w:r>
      <w:r w:rsidR="00B8000B"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сформировано 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словообразование, нарушен фонематический слух. </w:t>
      </w:r>
    </w:p>
    <w:p w:rsidR="00E80591" w:rsidRPr="00B8000B" w:rsidRDefault="00E80591" w:rsidP="00E8059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B8000B">
        <w:rPr>
          <w:rFonts w:ascii="Times New Roman" w:hAnsi="Times New Roman"/>
          <w:color w:val="FF0000"/>
          <w:sz w:val="24"/>
          <w:szCs w:val="24"/>
          <w:u w:val="single"/>
          <w:lang w:eastAsia="en-US"/>
        </w:rPr>
        <w:t xml:space="preserve">Ресурсы ребёнка: 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хороший отклик на эмоциональную поддержку, может активно включаться в занятие в течение </w:t>
      </w:r>
      <w:r w:rsidR="00C248E0" w:rsidRPr="00B8000B">
        <w:rPr>
          <w:rFonts w:ascii="Times New Roman" w:hAnsi="Times New Roman"/>
          <w:color w:val="FF0000"/>
          <w:sz w:val="24"/>
          <w:szCs w:val="24"/>
          <w:lang w:eastAsia="en-US"/>
        </w:rPr>
        <w:t>15-20</w:t>
      </w:r>
      <w:r w:rsidRPr="00B8000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минут с небольшим перерывом (1-2 мин.), стремится выполнить задание, доступное по сложности самостоятельно и как можно лучше. Мало отвлекается. Хорошая моторная память. Семья включена в образовательный процесс в достаточной степени.</w:t>
      </w:r>
    </w:p>
    <w:p w:rsidR="00E80591" w:rsidRPr="00C426E8" w:rsidRDefault="00E80591" w:rsidP="00E8059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C426E8">
        <w:rPr>
          <w:rFonts w:ascii="Times New Roman" w:hAnsi="Times New Roman"/>
          <w:b/>
          <w:sz w:val="24"/>
          <w:szCs w:val="24"/>
          <w:lang w:eastAsia="en-US"/>
        </w:rPr>
        <w:t>Цель работы:</w:t>
      </w:r>
      <w:r w:rsidRPr="00C426E8">
        <w:rPr>
          <w:rFonts w:ascii="Times New Roman" w:hAnsi="Times New Roman"/>
          <w:sz w:val="24"/>
          <w:szCs w:val="24"/>
          <w:lang w:eastAsia="en-US"/>
        </w:rPr>
        <w:t xml:space="preserve"> коррекция и совершенствование речи ребёнка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308"/>
        <w:gridCol w:w="5622"/>
      </w:tblGrid>
      <w:tr w:rsidR="00E80591" w:rsidRPr="00990396" w:rsidTr="00B8000B">
        <w:tc>
          <w:tcPr>
            <w:tcW w:w="1526" w:type="dxa"/>
          </w:tcPr>
          <w:p w:rsidR="00E80591" w:rsidRPr="00990396" w:rsidRDefault="00E80591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3308" w:type="dxa"/>
          </w:tcPr>
          <w:p w:rsidR="00E80591" w:rsidRPr="00990396" w:rsidRDefault="00E80591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Задачи работы</w:t>
            </w:r>
          </w:p>
        </w:tc>
        <w:tc>
          <w:tcPr>
            <w:tcW w:w="5622" w:type="dxa"/>
          </w:tcPr>
          <w:p w:rsidR="00E80591" w:rsidRPr="00990396" w:rsidRDefault="00E80591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программы и методические пособия, дидактические материалы (краткая аннотация)</w:t>
            </w:r>
          </w:p>
        </w:tc>
      </w:tr>
      <w:tr w:rsidR="00E80591" w:rsidRPr="00990396" w:rsidTr="00B8000B">
        <w:tc>
          <w:tcPr>
            <w:tcW w:w="1526" w:type="dxa"/>
          </w:tcPr>
          <w:p w:rsidR="00E80591" w:rsidRPr="00990396" w:rsidRDefault="00E80591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Индиви</w:t>
            </w:r>
            <w:proofErr w:type="spellEnd"/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логопеди-ческ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3308" w:type="dxa"/>
          </w:tcPr>
          <w:p w:rsidR="00E80591" w:rsidRPr="00994BC4" w:rsidRDefault="00994BC4" w:rsidP="00994B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 соответствии с результатами диагностики</w:t>
            </w:r>
          </w:p>
        </w:tc>
        <w:tc>
          <w:tcPr>
            <w:tcW w:w="5622" w:type="dxa"/>
          </w:tcPr>
          <w:p w:rsidR="00E80591" w:rsidRPr="00994BC4" w:rsidRDefault="00E80591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94BC4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Коррекционно-развивающая программа:</w:t>
            </w:r>
          </w:p>
          <w:p w:rsidR="00E80591" w:rsidRPr="00994BC4" w:rsidRDefault="00994BC4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BC4"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  <w:t>Программа ………….</w:t>
            </w:r>
          </w:p>
          <w:p w:rsidR="00E80591" w:rsidRPr="00994BC4" w:rsidRDefault="00E80591" w:rsidP="000D5D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94BC4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Методические пособия:</w:t>
            </w:r>
          </w:p>
          <w:p w:rsidR="00E80591" w:rsidRPr="00994BC4" w:rsidRDefault="00994BC4" w:rsidP="00994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4BC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……………………………………………….</w:t>
            </w:r>
          </w:p>
        </w:tc>
      </w:tr>
      <w:tr w:rsidR="00994BC4" w:rsidRPr="00990396" w:rsidTr="00B8000B">
        <w:tc>
          <w:tcPr>
            <w:tcW w:w="1526" w:type="dxa"/>
          </w:tcPr>
          <w:p w:rsidR="00994BC4" w:rsidRDefault="00994BC4" w:rsidP="00994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Подгруп-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коррек-ционные</w:t>
            </w:r>
            <w:proofErr w:type="spellEnd"/>
          </w:p>
          <w:p w:rsidR="00994BC4" w:rsidRPr="00990396" w:rsidRDefault="00994BC4" w:rsidP="00994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логопеди-ческие</w:t>
            </w:r>
            <w:proofErr w:type="spellEnd"/>
            <w:proofErr w:type="gramEnd"/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3308" w:type="dxa"/>
          </w:tcPr>
          <w:p w:rsidR="00994BC4" w:rsidRPr="00994BC4" w:rsidRDefault="00994BC4" w:rsidP="00994B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результатами диагностики</w:t>
            </w:r>
          </w:p>
        </w:tc>
        <w:tc>
          <w:tcPr>
            <w:tcW w:w="5622" w:type="dxa"/>
          </w:tcPr>
          <w:p w:rsidR="00994BC4" w:rsidRPr="00994BC4" w:rsidRDefault="00994BC4" w:rsidP="00994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94BC4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Коррекционно-развивающая программа:</w:t>
            </w:r>
          </w:p>
          <w:p w:rsidR="00994BC4" w:rsidRPr="00994BC4" w:rsidRDefault="00994BC4" w:rsidP="00994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BC4"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  <w:lastRenderedPageBreak/>
              <w:t>Программа ………….</w:t>
            </w:r>
          </w:p>
          <w:p w:rsidR="00994BC4" w:rsidRPr="00994BC4" w:rsidRDefault="00994BC4" w:rsidP="00994B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94BC4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Методические пособия:</w:t>
            </w:r>
          </w:p>
          <w:p w:rsidR="00994BC4" w:rsidRPr="00994BC4" w:rsidRDefault="00994BC4" w:rsidP="00994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94BC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……………………………………………….</w:t>
            </w:r>
          </w:p>
        </w:tc>
      </w:tr>
    </w:tbl>
    <w:p w:rsidR="00994BC4" w:rsidRDefault="00994BC4" w:rsidP="001677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7BB" w:rsidRPr="001677BB" w:rsidRDefault="001677BB" w:rsidP="001677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7BB">
        <w:rPr>
          <w:rFonts w:ascii="Times New Roman" w:hAnsi="Times New Roman"/>
          <w:b/>
          <w:sz w:val="24"/>
          <w:szCs w:val="24"/>
        </w:rPr>
        <w:t>Расписание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237"/>
      </w:tblGrid>
      <w:tr w:rsidR="00994BC4" w:rsidRPr="00994BC4" w:rsidTr="00994BC4">
        <w:tc>
          <w:tcPr>
            <w:tcW w:w="4077" w:type="dxa"/>
          </w:tcPr>
          <w:p w:rsidR="001677BB" w:rsidRPr="00C42CE3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Подгрупповое коррекционное логопедическое занятие</w:t>
            </w:r>
          </w:p>
        </w:tc>
        <w:tc>
          <w:tcPr>
            <w:tcW w:w="6237" w:type="dxa"/>
          </w:tcPr>
          <w:p w:rsidR="001677BB" w:rsidRPr="00994BC4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94BC4" w:rsidRPr="00994BC4" w:rsidTr="00994BC4">
        <w:tc>
          <w:tcPr>
            <w:tcW w:w="4077" w:type="dxa"/>
          </w:tcPr>
          <w:p w:rsidR="001677BB" w:rsidRPr="00C42CE3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Индивидуальное коррекционное логопедическое занятие</w:t>
            </w:r>
          </w:p>
        </w:tc>
        <w:tc>
          <w:tcPr>
            <w:tcW w:w="6237" w:type="dxa"/>
          </w:tcPr>
          <w:p w:rsidR="001677BB" w:rsidRPr="00994BC4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94BC4" w:rsidRPr="00994BC4" w:rsidTr="00994BC4">
        <w:tc>
          <w:tcPr>
            <w:tcW w:w="4077" w:type="dxa"/>
          </w:tcPr>
          <w:p w:rsidR="001677BB" w:rsidRPr="00C42CE3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Консультации (родителей)</w:t>
            </w:r>
          </w:p>
        </w:tc>
        <w:tc>
          <w:tcPr>
            <w:tcW w:w="6237" w:type="dxa"/>
          </w:tcPr>
          <w:p w:rsidR="001677BB" w:rsidRPr="00994BC4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94BC4" w:rsidRPr="00994BC4" w:rsidTr="00994BC4">
        <w:tc>
          <w:tcPr>
            <w:tcW w:w="4077" w:type="dxa"/>
          </w:tcPr>
          <w:p w:rsidR="001677BB" w:rsidRPr="00C42CE3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Консультаци</w:t>
            </w:r>
            <w:proofErr w:type="gramStart"/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педагогов)</w:t>
            </w:r>
          </w:p>
        </w:tc>
        <w:tc>
          <w:tcPr>
            <w:tcW w:w="6237" w:type="dxa"/>
          </w:tcPr>
          <w:p w:rsidR="001677BB" w:rsidRPr="00994BC4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94BC4" w:rsidRPr="00994BC4" w:rsidTr="00994BC4">
        <w:tc>
          <w:tcPr>
            <w:tcW w:w="4077" w:type="dxa"/>
          </w:tcPr>
          <w:p w:rsidR="001677BB" w:rsidRPr="00C42CE3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ПМП</w:t>
            </w:r>
            <w:r w:rsidR="00C42CE3" w:rsidRPr="00C42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CE3">
              <w:rPr>
                <w:rFonts w:ascii="Times New Roman" w:hAnsi="Times New Roman"/>
                <w:b/>
                <w:sz w:val="24"/>
                <w:szCs w:val="24"/>
              </w:rPr>
              <w:t>консилиум</w:t>
            </w:r>
          </w:p>
        </w:tc>
        <w:tc>
          <w:tcPr>
            <w:tcW w:w="6237" w:type="dxa"/>
          </w:tcPr>
          <w:p w:rsidR="001677BB" w:rsidRPr="00994BC4" w:rsidRDefault="001677BB" w:rsidP="001677BB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4B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согласно плану </w:t>
            </w:r>
            <w:proofErr w:type="spellStart"/>
            <w:r w:rsidRPr="00994B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ПМПк</w:t>
            </w:r>
            <w:proofErr w:type="spellEnd"/>
          </w:p>
        </w:tc>
      </w:tr>
    </w:tbl>
    <w:p w:rsidR="00994BC4" w:rsidRDefault="00994BC4" w:rsidP="006D10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6D10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C426E8">
        <w:rPr>
          <w:rFonts w:ascii="Times New Roman" w:hAnsi="Times New Roman"/>
          <w:b/>
          <w:sz w:val="24"/>
          <w:szCs w:val="24"/>
        </w:rPr>
        <w:t>. Особенности взаимодействия специалистов, сопровождающих реализацию адаптированной образовательной программы</w:t>
      </w:r>
    </w:p>
    <w:p w:rsidR="00056482" w:rsidRPr="00C426E8" w:rsidRDefault="00056482" w:rsidP="006D10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Алгоритм взаимодействия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Психолого-педагогическая диагностика всеми специалистами  и педагогами индивидуально (воспитатель, инструктор по физической культуре, музыкальный руководитель, педагог-психолог, учитель-логопед);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Совместная разработка и утверждение адаптированной образовательной программы всеми специалистами и педагогами в рамках </w:t>
      </w:r>
      <w:proofErr w:type="spellStart"/>
      <w:r w:rsidRPr="00C426E8">
        <w:rPr>
          <w:rFonts w:ascii="Times New Roman" w:hAnsi="Times New Roman"/>
          <w:sz w:val="24"/>
          <w:szCs w:val="24"/>
        </w:rPr>
        <w:t>ПМПк</w:t>
      </w:r>
      <w:proofErr w:type="spellEnd"/>
      <w:r w:rsidRPr="00C426E8">
        <w:rPr>
          <w:rFonts w:ascii="Times New Roman" w:hAnsi="Times New Roman"/>
          <w:sz w:val="24"/>
          <w:szCs w:val="24"/>
        </w:rPr>
        <w:t>, определение ведущего специалиста – учителя-логопеда;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Учитель-логопед в качестве ведущего специалиста контролирует качество реализации адаптированной образовательной программы всеми специалистами;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Учитель-логопед реализует программу логопедической работы, разрабатывает для воспитателя план индивидуальных и подгрупповых занятий; для родителей разрабатывает индивидуальные занятия с ребёнком, регулярно передаёт тетрадь родителям, консультирует и обучает родителей по правильной организации развивающей помощи ребёнку дома;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Педагог-психолог реализует индивидуальную программу коррекционно-развивающей работы, даёт рекомендации воспитателю по организации игровой деятельности, включению ребёнка в групповые формы работы, дает рекомендации родителям по развивающей помощи ребёнку дома; 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Воспитатель  реализует адаптированную образовательную программу, учитывая рекомендации специалистов, информирует родителей и специалистов о динамике освоения программы ребёнком;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Промежуточный мониторинг освоения программы проводится всеми специалистами индивидуально;</w:t>
      </w:r>
    </w:p>
    <w:p w:rsidR="00056482" w:rsidRPr="00C426E8" w:rsidRDefault="00056482" w:rsidP="00A2485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Результаты промежуточного мониторинга обсуждаются всеми специалистами в рамках </w:t>
      </w:r>
      <w:proofErr w:type="spellStart"/>
      <w:r w:rsidRPr="00C426E8">
        <w:rPr>
          <w:rFonts w:ascii="Times New Roman" w:hAnsi="Times New Roman"/>
          <w:sz w:val="24"/>
          <w:szCs w:val="24"/>
        </w:rPr>
        <w:t>ПМПк</w:t>
      </w:r>
      <w:proofErr w:type="spellEnd"/>
      <w:r w:rsidRPr="00C426E8">
        <w:rPr>
          <w:rFonts w:ascii="Times New Roman" w:hAnsi="Times New Roman"/>
          <w:sz w:val="24"/>
          <w:szCs w:val="24"/>
        </w:rPr>
        <w:t>, принимается решение о внесении изменений (при необходимости) в адаптированную образовательную программу.</w:t>
      </w:r>
    </w:p>
    <w:p w:rsidR="00994BC4" w:rsidRDefault="00994BC4" w:rsidP="0085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482" w:rsidRPr="001677BB" w:rsidRDefault="00056482" w:rsidP="0085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lastRenderedPageBreak/>
        <w:t>2.4. Межведомственное взаимодействие в сопровождении ребёнка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938"/>
      </w:tblGrid>
      <w:tr w:rsidR="00994BC4" w:rsidRPr="001677BB" w:rsidTr="00086D68">
        <w:tc>
          <w:tcPr>
            <w:tcW w:w="10314" w:type="dxa"/>
            <w:gridSpan w:val="2"/>
          </w:tcPr>
          <w:p w:rsidR="00994BC4" w:rsidRPr="001677BB" w:rsidRDefault="00994BC4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77BB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Сопровождение инклюзии</w:t>
            </w:r>
          </w:p>
        </w:tc>
      </w:tr>
      <w:tr w:rsidR="00056482" w:rsidRPr="00C750E5" w:rsidTr="00994BC4">
        <w:tc>
          <w:tcPr>
            <w:tcW w:w="2376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Направления сопровождения</w:t>
            </w:r>
          </w:p>
        </w:tc>
        <w:tc>
          <w:tcPr>
            <w:tcW w:w="7938" w:type="dxa"/>
          </w:tcPr>
          <w:p w:rsidR="00056482" w:rsidRPr="00C776BB" w:rsidRDefault="00056482" w:rsidP="0099039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BB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педагогов, родителей; </w:t>
            </w:r>
          </w:p>
          <w:p w:rsidR="00C776BB" w:rsidRPr="00994BC4" w:rsidRDefault="00056482" w:rsidP="00994B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BB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развивающих занятий </w:t>
            </w:r>
          </w:p>
        </w:tc>
      </w:tr>
      <w:tr w:rsidR="00056482" w:rsidRPr="00C750E5" w:rsidTr="00994BC4">
        <w:tc>
          <w:tcPr>
            <w:tcW w:w="2376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Режим сопровождения</w:t>
            </w:r>
          </w:p>
        </w:tc>
        <w:tc>
          <w:tcPr>
            <w:tcW w:w="7938" w:type="dxa"/>
          </w:tcPr>
          <w:p w:rsidR="00056482" w:rsidRPr="00C776BB" w:rsidRDefault="00056482" w:rsidP="0099039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BB">
              <w:rPr>
                <w:rFonts w:ascii="Times New Roman" w:hAnsi="Times New Roman"/>
                <w:sz w:val="24"/>
                <w:szCs w:val="24"/>
              </w:rPr>
              <w:t>консультирование – не реже 1 раза в месяц;</w:t>
            </w:r>
          </w:p>
          <w:p w:rsidR="00056482" w:rsidRPr="00C776BB" w:rsidRDefault="00056482" w:rsidP="00C776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BB">
              <w:rPr>
                <w:rFonts w:ascii="Times New Roman" w:hAnsi="Times New Roman"/>
                <w:sz w:val="24"/>
                <w:szCs w:val="24"/>
              </w:rPr>
              <w:t xml:space="preserve">развивающие занятия в </w:t>
            </w:r>
            <w:proofErr w:type="spellStart"/>
            <w:r w:rsidRPr="00C776BB">
              <w:rPr>
                <w:rFonts w:ascii="Times New Roman" w:hAnsi="Times New Roman"/>
                <w:sz w:val="24"/>
                <w:szCs w:val="24"/>
              </w:rPr>
              <w:t>микрогрупповой</w:t>
            </w:r>
            <w:proofErr w:type="spellEnd"/>
            <w:r w:rsidRPr="00C776BB"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</w:tc>
      </w:tr>
    </w:tbl>
    <w:p w:rsidR="00056482" w:rsidRPr="00C750E5" w:rsidRDefault="00056482" w:rsidP="00D11E89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56482" w:rsidRPr="00C776BB" w:rsidRDefault="00056482" w:rsidP="00D11E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BC4">
        <w:rPr>
          <w:rFonts w:ascii="Times New Roman" w:hAnsi="Times New Roman"/>
          <w:b/>
          <w:sz w:val="24"/>
          <w:szCs w:val="24"/>
        </w:rPr>
        <w:t>2.5. Особенности взаимодействия педагогического коллектива с семьёй ребёнка</w:t>
      </w:r>
      <w:r w:rsidRPr="00C776BB">
        <w:rPr>
          <w:rFonts w:ascii="Times New Roman" w:hAnsi="Times New Roman"/>
          <w:b/>
          <w:sz w:val="24"/>
          <w:szCs w:val="24"/>
        </w:rPr>
        <w:t xml:space="preserve"> (воспитательный компонент)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5103"/>
      </w:tblGrid>
      <w:tr w:rsidR="00056482" w:rsidRPr="00C776BB" w:rsidTr="00994BC4">
        <w:tc>
          <w:tcPr>
            <w:tcW w:w="1809" w:type="dxa"/>
          </w:tcPr>
          <w:p w:rsidR="00056482" w:rsidRPr="00C776BB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Целевая группа</w:t>
            </w:r>
          </w:p>
        </w:tc>
        <w:tc>
          <w:tcPr>
            <w:tcW w:w="3402" w:type="dxa"/>
          </w:tcPr>
          <w:p w:rsidR="00056482" w:rsidRPr="00C776BB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5103" w:type="dxa"/>
          </w:tcPr>
          <w:p w:rsidR="00056482" w:rsidRPr="00C776BB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</w:tr>
      <w:tr w:rsidR="00056482" w:rsidRPr="00C776BB" w:rsidTr="00994BC4">
        <w:tc>
          <w:tcPr>
            <w:tcW w:w="1809" w:type="dxa"/>
            <w:vMerge w:val="restart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ребенка с ОВЗ</w:t>
            </w:r>
          </w:p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56482" w:rsidRPr="00C776BB" w:rsidRDefault="00994BC4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родителей  технологиям </w:t>
            </w:r>
            <w:r w:rsidR="00056482"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сопровождения ребенка с ОВЗ</w:t>
            </w:r>
          </w:p>
        </w:tc>
        <w:tc>
          <w:tcPr>
            <w:tcW w:w="5103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консультирование</w:t>
            </w:r>
            <w:r w:rsidR="00C248E0">
              <w:rPr>
                <w:rFonts w:ascii="Times New Roman" w:hAnsi="Times New Roman"/>
                <w:sz w:val="24"/>
                <w:szCs w:val="24"/>
                <w:lang w:eastAsia="en-US"/>
              </w:rPr>
              <w:t>, открытые занятия</w:t>
            </w:r>
          </w:p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C776BB" w:rsidTr="00994BC4">
        <w:tc>
          <w:tcPr>
            <w:tcW w:w="1809" w:type="dxa"/>
            <w:vMerge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реализации адаптированной образовательной программы</w:t>
            </w:r>
          </w:p>
        </w:tc>
        <w:tc>
          <w:tcPr>
            <w:tcW w:w="5103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индивидуальных заданий с ребёнком дома; рекомендаций педагогов; </w:t>
            </w:r>
          </w:p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консультирование со специалистами в рамках межведомственного взаимодействия, медицинскими специалистами; </w:t>
            </w:r>
          </w:p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св</w:t>
            </w:r>
            <w:r w:rsidR="00994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оевременное лечение (по назначению </w:t>
            </w: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невролога); </w:t>
            </w:r>
          </w:p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разработке адаптированной образовательной программы;</w:t>
            </w:r>
          </w:p>
          <w:p w:rsidR="00C776BB" w:rsidRPr="00C776BB" w:rsidRDefault="00994BC4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994BC4" w:rsidRDefault="00994BC4" w:rsidP="00857E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857E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Ф</w:t>
      </w:r>
      <w:r w:rsidRPr="00C426E8">
        <w:rPr>
          <w:rFonts w:ascii="Times New Roman" w:hAnsi="Times New Roman"/>
          <w:b/>
          <w:sz w:val="24"/>
          <w:szCs w:val="24"/>
        </w:rPr>
        <w:t>ормы орг</w:t>
      </w:r>
      <w:r>
        <w:rPr>
          <w:rFonts w:ascii="Times New Roman" w:hAnsi="Times New Roman"/>
          <w:b/>
          <w:sz w:val="24"/>
          <w:szCs w:val="24"/>
        </w:rPr>
        <w:t>анизации деятельности ребён</w:t>
      </w:r>
      <w:r w:rsidRPr="00C426E8">
        <w:rPr>
          <w:rFonts w:ascii="Times New Roman" w:hAnsi="Times New Roman"/>
          <w:b/>
          <w:sz w:val="24"/>
          <w:szCs w:val="24"/>
        </w:rPr>
        <w:t>ка с ОВЗ</w:t>
      </w:r>
    </w:p>
    <w:p w:rsidR="00056482" w:rsidRPr="00C426E8" w:rsidRDefault="00056482" w:rsidP="00DD7CC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Основной формой работы во всех пяти образовательных областях Программы является игровая деятельность — основная форма деятельности дошкольников. Все коррекционно-развивающие индивидуальные, подгрупповые, групповые, интегрированные занятия носят игровой характер, насыщены разнообразными играми и развивающими игровыми упражнениями.  </w:t>
      </w:r>
    </w:p>
    <w:p w:rsidR="00056482" w:rsidRPr="00C426E8" w:rsidRDefault="00056482" w:rsidP="00DD7C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Виды деятельности, через которые идет реализация АОП:</w:t>
      </w:r>
    </w:p>
    <w:p w:rsidR="00056482" w:rsidRPr="00C426E8" w:rsidRDefault="00056482" w:rsidP="00A248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C426E8">
        <w:rPr>
          <w:rFonts w:ascii="Times New Roman" w:hAnsi="Times New Roman"/>
          <w:sz w:val="24"/>
          <w:szCs w:val="24"/>
        </w:rPr>
        <w:t>со</w:t>
      </w:r>
      <w:proofErr w:type="gramEnd"/>
      <w:r w:rsidRPr="00C426E8"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056482" w:rsidRPr="00C426E8" w:rsidRDefault="00056482" w:rsidP="00A248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Восприятие  худож</w:t>
      </w:r>
      <w:r w:rsidR="00994BC4">
        <w:rPr>
          <w:rFonts w:ascii="Times New Roman" w:hAnsi="Times New Roman"/>
          <w:sz w:val="24"/>
          <w:szCs w:val="24"/>
        </w:rPr>
        <w:t>ественной литературы</w:t>
      </w:r>
      <w:r w:rsidRPr="00C426E8">
        <w:rPr>
          <w:rFonts w:ascii="Times New Roman" w:hAnsi="Times New Roman"/>
          <w:sz w:val="24"/>
          <w:szCs w:val="24"/>
        </w:rPr>
        <w:t xml:space="preserve">; </w:t>
      </w:r>
    </w:p>
    <w:p w:rsidR="00056482" w:rsidRPr="00C426E8" w:rsidRDefault="00056482" w:rsidP="00A248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Двигательная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056482" w:rsidRPr="00C426E8" w:rsidRDefault="00994BC4" w:rsidP="00A248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Игровая деятельность (включая </w:t>
      </w:r>
      <w:r w:rsidR="00056482" w:rsidRPr="00C426E8">
        <w:rPr>
          <w:rFonts w:ascii="Times New Roman" w:hAnsi="Times New Roman"/>
          <w:sz w:val="24"/>
          <w:szCs w:val="24"/>
        </w:rPr>
        <w:t>дидактические, подвижные, сюжетно-ролевые, театрализованные игры);</w:t>
      </w:r>
    </w:p>
    <w:p w:rsidR="00056482" w:rsidRPr="00C426E8" w:rsidRDefault="00056482" w:rsidP="00A248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Познавательно-исследовательская деятельность, экспериментирование;</w:t>
      </w:r>
    </w:p>
    <w:p w:rsidR="00056482" w:rsidRPr="00C426E8" w:rsidRDefault="00056482" w:rsidP="00A2485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Музыкальная;</w:t>
      </w:r>
    </w:p>
    <w:p w:rsidR="00C248E0" w:rsidRDefault="00056482" w:rsidP="00857E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Изобразительная.</w:t>
      </w:r>
    </w:p>
    <w:p w:rsidR="00994BC4" w:rsidRDefault="00994BC4" w:rsidP="00994BC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248E0" w:rsidRDefault="00056482" w:rsidP="00994BC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b/>
          <w:sz w:val="24"/>
          <w:szCs w:val="24"/>
        </w:rPr>
        <w:t xml:space="preserve">Формы организации </w:t>
      </w:r>
      <w:proofErr w:type="spellStart"/>
      <w:r w:rsidRPr="00C248E0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="00994BC4">
        <w:rPr>
          <w:rFonts w:ascii="Times New Roman" w:hAnsi="Times New Roman"/>
          <w:b/>
          <w:sz w:val="24"/>
          <w:szCs w:val="24"/>
        </w:rPr>
        <w:t xml:space="preserve"> </w:t>
      </w:r>
      <w:r w:rsidRPr="00C248E0">
        <w:rPr>
          <w:rFonts w:ascii="Times New Roman" w:hAnsi="Times New Roman"/>
          <w:b/>
          <w:sz w:val="24"/>
          <w:szCs w:val="24"/>
        </w:rPr>
        <w:t>-</w:t>
      </w:r>
      <w:r w:rsidR="00994BC4">
        <w:rPr>
          <w:rFonts w:ascii="Times New Roman" w:hAnsi="Times New Roman"/>
          <w:b/>
          <w:sz w:val="24"/>
          <w:szCs w:val="24"/>
        </w:rPr>
        <w:t xml:space="preserve"> </w:t>
      </w:r>
      <w:r w:rsidRPr="00C248E0">
        <w:rPr>
          <w:rFonts w:ascii="Times New Roman" w:hAnsi="Times New Roman"/>
          <w:b/>
          <w:sz w:val="24"/>
          <w:szCs w:val="24"/>
        </w:rPr>
        <w:t xml:space="preserve">развивающей 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984"/>
        <w:gridCol w:w="1963"/>
        <w:gridCol w:w="2715"/>
      </w:tblGrid>
      <w:tr w:rsidR="00056482" w:rsidRPr="00990396" w:rsidTr="00994BC4">
        <w:trPr>
          <w:trHeight w:val="268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занятий  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Форма организации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занятий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056482" w:rsidRPr="00990396" w:rsidTr="00994BC4">
        <w:trPr>
          <w:trHeight w:val="553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Коррекционное логопедическое занятие</w:t>
            </w:r>
          </w:p>
        </w:tc>
        <w:tc>
          <w:tcPr>
            <w:tcW w:w="1984" w:type="dxa"/>
          </w:tcPr>
          <w:p w:rsidR="00056482" w:rsidRPr="00990396" w:rsidRDefault="001677B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</w:tcPr>
          <w:p w:rsidR="00056482" w:rsidRPr="00990396" w:rsidRDefault="001677BB" w:rsidP="00167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56482"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056482"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неделю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  <w:tr w:rsidR="00056482" w:rsidRPr="00990396" w:rsidTr="00994BC4">
        <w:trPr>
          <w:trHeight w:val="535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Коррекционная работа учителя-логопеда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3 занятия в неделю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  <w:tr w:rsidR="00056482" w:rsidRPr="00990396" w:rsidTr="00994BC4">
        <w:trPr>
          <w:trHeight w:val="268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коррекционная работа в группе (развитие общей и мелкой моторики, координации движений, коррекция проблем общения)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ежедневно, в совместной и непосредственно организованной деятельности и режимных моментах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логопед</w:t>
            </w:r>
          </w:p>
        </w:tc>
      </w:tr>
      <w:tr w:rsidR="00056482" w:rsidRPr="00990396" w:rsidTr="00994BC4">
        <w:trPr>
          <w:trHeight w:val="285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коррекционная работа на прогулке (развитие общей и мелкой моторики, координации движений, коррекция проблем общения со  сверстниками)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056482" w:rsidRPr="00990396" w:rsidTr="00994BC4">
        <w:trPr>
          <w:trHeight w:val="285"/>
        </w:trPr>
        <w:tc>
          <w:tcPr>
            <w:tcW w:w="3369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«Коррекционный час» - работа воспитателя по заданию логопеда</w:t>
            </w:r>
          </w:p>
        </w:tc>
        <w:tc>
          <w:tcPr>
            <w:tcW w:w="1984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963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715" w:type="dxa"/>
          </w:tcPr>
          <w:p w:rsidR="00056482" w:rsidRPr="00C776BB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6B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056482" w:rsidRPr="00990396" w:rsidTr="00994BC4">
        <w:trPr>
          <w:trHeight w:val="821"/>
        </w:trPr>
        <w:tc>
          <w:tcPr>
            <w:tcW w:w="3369" w:type="dxa"/>
          </w:tcPr>
          <w:p w:rsidR="00056482" w:rsidRPr="00143E69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E69">
              <w:rPr>
                <w:rFonts w:ascii="Times New Roman" w:hAnsi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1984" w:type="dxa"/>
          </w:tcPr>
          <w:p w:rsidR="00056482" w:rsidRPr="00143E69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056482" w:rsidRPr="00143E69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E69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963" w:type="dxa"/>
          </w:tcPr>
          <w:p w:rsidR="00056482" w:rsidRPr="00143E69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E69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715" w:type="dxa"/>
          </w:tcPr>
          <w:p w:rsidR="00056482" w:rsidRPr="00143E69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E69">
              <w:rPr>
                <w:rFonts w:ascii="Times New Roman" w:hAnsi="Times New Roman"/>
                <w:sz w:val="24"/>
                <w:szCs w:val="24"/>
                <w:lang w:eastAsia="en-US"/>
              </w:rPr>
              <w:t>логопед</w:t>
            </w:r>
          </w:p>
          <w:p w:rsidR="00056482" w:rsidRPr="00143E69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E6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056482" w:rsidRPr="00990396" w:rsidTr="00994BC4">
        <w:trPr>
          <w:trHeight w:val="821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логопед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056482" w:rsidRPr="00990396" w:rsidTr="00994BC4">
        <w:trPr>
          <w:trHeight w:val="535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Развивающие занятия с педагогом-психологом (психологический тренинг)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56482" w:rsidRPr="00990396" w:rsidTr="00994BC4">
        <w:trPr>
          <w:trHeight w:val="840"/>
        </w:trPr>
        <w:tc>
          <w:tcPr>
            <w:tcW w:w="336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с воспитателем по заданию педагога-психолога</w:t>
            </w:r>
          </w:p>
        </w:tc>
        <w:tc>
          <w:tcPr>
            <w:tcW w:w="1984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963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2715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:rsidR="00056482" w:rsidRPr="00C426E8" w:rsidRDefault="00056482" w:rsidP="008865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C426E8" w:rsidRDefault="00056482" w:rsidP="00B97FBD">
      <w:pPr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2.7. Специфические для АОП формы</w:t>
      </w:r>
      <w:r>
        <w:rPr>
          <w:rFonts w:ascii="Times New Roman" w:hAnsi="Times New Roman"/>
          <w:b/>
          <w:sz w:val="24"/>
          <w:szCs w:val="24"/>
        </w:rPr>
        <w:t xml:space="preserve"> контроля освоения ребёнком</w:t>
      </w:r>
      <w:r w:rsidRPr="00C426E8">
        <w:rPr>
          <w:rFonts w:ascii="Times New Roman" w:hAnsi="Times New Roman"/>
          <w:b/>
          <w:sz w:val="24"/>
          <w:szCs w:val="24"/>
        </w:rPr>
        <w:t xml:space="preserve"> с ОВЗ содержания (текущего, промежуточного, итогового)</w:t>
      </w:r>
    </w:p>
    <w:p w:rsidR="00056482" w:rsidRPr="00C426E8" w:rsidRDefault="00056482" w:rsidP="000140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Освоение адаптированной образовательной программы не сопровождается проведением промежуточной и итоговой аттестаций воспитанника. </w:t>
      </w:r>
    </w:p>
    <w:p w:rsidR="00056482" w:rsidRPr="00C426E8" w:rsidRDefault="00056482" w:rsidP="000140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 xml:space="preserve">Мониторинг осуществляется в форме регулярных наблюдений педагогов за детьми в повседневной жизни и в процессе непосредственной образовательной работы с ними, а также в рамках диагностики специалистов. Диагностика проводится </w:t>
      </w:r>
      <w:proofErr w:type="gramStart"/>
      <w:r w:rsidRPr="00C426E8">
        <w:rPr>
          <w:rFonts w:ascii="Times New Roman" w:hAnsi="Times New Roman"/>
          <w:sz w:val="24"/>
          <w:szCs w:val="24"/>
        </w:rPr>
        <w:t>через</w:t>
      </w:r>
      <w:proofErr w:type="gramEnd"/>
      <w:r w:rsidRPr="00C426E8">
        <w:rPr>
          <w:rFonts w:ascii="Times New Roman" w:hAnsi="Times New Roman"/>
          <w:sz w:val="24"/>
          <w:szCs w:val="24"/>
        </w:rPr>
        <w:t xml:space="preserve">: </w:t>
      </w:r>
    </w:p>
    <w:p w:rsidR="00056482" w:rsidRPr="00C426E8" w:rsidRDefault="00056482" w:rsidP="00A248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Наблюдение</w:t>
      </w:r>
    </w:p>
    <w:p w:rsidR="00056482" w:rsidRPr="00C426E8" w:rsidRDefault="00056482" w:rsidP="00A248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Беседа</w:t>
      </w:r>
    </w:p>
    <w:p w:rsidR="00056482" w:rsidRPr="00C426E8" w:rsidRDefault="00056482" w:rsidP="00A248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Анализ продуктов деятельности</w:t>
      </w:r>
    </w:p>
    <w:p w:rsidR="00056482" w:rsidRPr="00C426E8" w:rsidRDefault="00056482" w:rsidP="00A248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Анализ карт развития</w:t>
      </w:r>
    </w:p>
    <w:p w:rsidR="00056482" w:rsidRPr="00C426E8" w:rsidRDefault="00056482" w:rsidP="00A248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Использование специализированных диагностических комплексов</w:t>
      </w:r>
    </w:p>
    <w:p w:rsidR="00056482" w:rsidRPr="00C426E8" w:rsidRDefault="00056482" w:rsidP="00A2485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6E8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C426E8">
        <w:rPr>
          <w:rFonts w:ascii="Times New Roman" w:hAnsi="Times New Roman"/>
          <w:sz w:val="24"/>
          <w:szCs w:val="24"/>
        </w:rPr>
        <w:t xml:space="preserve"> пробы</w:t>
      </w:r>
    </w:p>
    <w:p w:rsidR="00056482" w:rsidRPr="00C426E8" w:rsidRDefault="00056482" w:rsidP="00716FC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056482" w:rsidRDefault="00056482" w:rsidP="00FC3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Методические пособия для проведения диагностики:</w:t>
      </w:r>
    </w:p>
    <w:p w:rsidR="00994BC4" w:rsidRPr="00994BC4" w:rsidRDefault="00994BC4" w:rsidP="00FC3AA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482" w:rsidRPr="00C426E8" w:rsidRDefault="00056482" w:rsidP="00886509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426E8"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>III</w:t>
      </w:r>
      <w:r w:rsidRPr="00C426E8">
        <w:rPr>
          <w:rFonts w:ascii="Times New Roman" w:hAnsi="Times New Roman"/>
          <w:b/>
          <w:bCs/>
          <w:iCs/>
          <w:sz w:val="24"/>
          <w:szCs w:val="24"/>
        </w:rPr>
        <w:t>. Организационный раздел</w:t>
      </w:r>
    </w:p>
    <w:p w:rsidR="00056482" w:rsidRPr="00C426E8" w:rsidRDefault="00056482" w:rsidP="00D11E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E89">
        <w:rPr>
          <w:rFonts w:ascii="Times New Roman" w:hAnsi="Times New Roman"/>
          <w:b/>
          <w:sz w:val="24"/>
          <w:szCs w:val="24"/>
        </w:rPr>
        <w:t>3.1. Психолого-педагогические условия, обеспечивающие развитие ребенка</w:t>
      </w:r>
      <w:r w:rsidRPr="00C426E8">
        <w:rPr>
          <w:rFonts w:ascii="Times New Roman" w:hAnsi="Times New Roman"/>
          <w:b/>
          <w:sz w:val="24"/>
          <w:szCs w:val="24"/>
        </w:rPr>
        <w:t xml:space="preserve">: 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426E8">
        <w:rPr>
          <w:rFonts w:ascii="Times New Roman" w:hAnsi="Times New Roman"/>
          <w:sz w:val="24"/>
          <w:szCs w:val="24"/>
        </w:rPr>
        <w:t xml:space="preserve">ключение в план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воспитателя </w:t>
      </w:r>
      <w:r w:rsidRPr="00C426E8">
        <w:rPr>
          <w:rFonts w:ascii="Times New Roman" w:hAnsi="Times New Roman"/>
          <w:sz w:val="24"/>
          <w:szCs w:val="24"/>
        </w:rPr>
        <w:t>индивидуальных занятий по заданию логопеда, проведен</w:t>
      </w:r>
      <w:r w:rsidR="00994BC4">
        <w:rPr>
          <w:rFonts w:ascii="Times New Roman" w:hAnsi="Times New Roman"/>
          <w:sz w:val="24"/>
          <w:szCs w:val="24"/>
        </w:rPr>
        <w:t xml:space="preserve">ие логопедических пятиминуток, </w:t>
      </w:r>
      <w:r w:rsidRPr="00C426E8">
        <w:rPr>
          <w:rFonts w:ascii="Times New Roman" w:hAnsi="Times New Roman"/>
          <w:sz w:val="24"/>
          <w:szCs w:val="24"/>
        </w:rPr>
        <w:t xml:space="preserve">организация подвижных игр и пальчиковой гимнастики; 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26E8">
        <w:rPr>
          <w:rFonts w:ascii="Times New Roman" w:hAnsi="Times New Roman"/>
          <w:sz w:val="24"/>
          <w:szCs w:val="24"/>
        </w:rPr>
        <w:t xml:space="preserve">ндивидуальная работа логопеда, воспитателя с ребёнком по формированию правильного звукопроизношения; 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94BC4">
        <w:rPr>
          <w:rFonts w:ascii="Times New Roman" w:hAnsi="Times New Roman"/>
          <w:sz w:val="24"/>
          <w:szCs w:val="24"/>
        </w:rPr>
        <w:t xml:space="preserve">пециальный </w:t>
      </w:r>
      <w:r w:rsidRPr="00C426E8">
        <w:rPr>
          <w:rFonts w:ascii="Times New Roman" w:hAnsi="Times New Roman"/>
          <w:sz w:val="24"/>
          <w:szCs w:val="24"/>
        </w:rPr>
        <w:t xml:space="preserve">подбор соответственно тематическому планированию и рекомендациям логопеда художественной литературы и иллюстративного материала (согласно Примерной программе коррекционно-развивающей работы в логопедической группе для детей с общим недоразвитием речи (с 3 до 7 лет) Н. В. </w:t>
      </w:r>
      <w:proofErr w:type="spellStart"/>
      <w:r w:rsidRPr="00C426E8">
        <w:rPr>
          <w:rFonts w:ascii="Times New Roman" w:hAnsi="Times New Roman"/>
          <w:sz w:val="24"/>
          <w:szCs w:val="24"/>
        </w:rPr>
        <w:t>Нищевой</w:t>
      </w:r>
      <w:proofErr w:type="spellEnd"/>
      <w:r w:rsidRPr="00C426E8">
        <w:rPr>
          <w:rFonts w:ascii="Times New Roman" w:hAnsi="Times New Roman"/>
          <w:sz w:val="24"/>
          <w:szCs w:val="24"/>
        </w:rPr>
        <w:t xml:space="preserve">); 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26E8">
        <w:rPr>
          <w:rFonts w:ascii="Times New Roman" w:hAnsi="Times New Roman"/>
          <w:sz w:val="24"/>
          <w:szCs w:val="24"/>
        </w:rPr>
        <w:t>рганизация подгрупповой совместной деятельности с детьми (игровой, продуктивной) по рекомендации психол</w:t>
      </w:r>
      <w:r>
        <w:rPr>
          <w:rFonts w:ascii="Times New Roman" w:hAnsi="Times New Roman"/>
          <w:sz w:val="24"/>
          <w:szCs w:val="24"/>
        </w:rPr>
        <w:t>ога;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426E8">
        <w:rPr>
          <w:rFonts w:ascii="Times New Roman" w:hAnsi="Times New Roman"/>
          <w:sz w:val="24"/>
          <w:szCs w:val="24"/>
        </w:rPr>
        <w:t>ктивное включение ребенка в групповые формы работы, прив</w:t>
      </w:r>
      <w:r w:rsidR="00994BC4">
        <w:rPr>
          <w:rFonts w:ascii="Times New Roman" w:hAnsi="Times New Roman"/>
          <w:sz w:val="24"/>
          <w:szCs w:val="24"/>
        </w:rPr>
        <w:t xml:space="preserve">лечение </w:t>
      </w:r>
      <w:r w:rsidRPr="00C426E8">
        <w:rPr>
          <w:rFonts w:ascii="Times New Roman" w:hAnsi="Times New Roman"/>
          <w:sz w:val="24"/>
          <w:szCs w:val="24"/>
        </w:rPr>
        <w:t>к участию в диалогах в течение дня в совместной деятельности;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26E8">
        <w:rPr>
          <w:rFonts w:ascii="Times New Roman" w:hAnsi="Times New Roman"/>
          <w:sz w:val="24"/>
          <w:szCs w:val="24"/>
        </w:rPr>
        <w:t>оздание игровых и специально организованных воспитывающих ситуаций;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C426E8">
        <w:rPr>
          <w:rFonts w:ascii="Times New Roman" w:hAnsi="Times New Roman"/>
          <w:sz w:val="24"/>
          <w:szCs w:val="24"/>
        </w:rPr>
        <w:t>ередование совместной и самостоятельной деятельности ребёнка предоставление возможности для отдыха, уединения, умеренный темп деятельности;</w:t>
      </w:r>
    </w:p>
    <w:p w:rsidR="00056482" w:rsidRPr="00C426E8" w:rsidRDefault="00056482" w:rsidP="0060289E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426E8">
        <w:rPr>
          <w:rFonts w:ascii="Times New Roman" w:hAnsi="Times New Roman"/>
          <w:sz w:val="24"/>
          <w:szCs w:val="24"/>
        </w:rPr>
        <w:t>чет ин</w:t>
      </w:r>
      <w:r w:rsidR="00994BC4">
        <w:rPr>
          <w:rFonts w:ascii="Times New Roman" w:hAnsi="Times New Roman"/>
          <w:sz w:val="24"/>
          <w:szCs w:val="24"/>
        </w:rPr>
        <w:t xml:space="preserve">дивидуальных задач ребенка при </w:t>
      </w:r>
      <w:r w:rsidRPr="00C426E8">
        <w:rPr>
          <w:rFonts w:ascii="Times New Roman" w:hAnsi="Times New Roman"/>
          <w:sz w:val="24"/>
          <w:szCs w:val="24"/>
        </w:rPr>
        <w:t>проектировании занятия</w:t>
      </w:r>
      <w:r>
        <w:rPr>
          <w:rFonts w:ascii="Times New Roman" w:hAnsi="Times New Roman"/>
          <w:sz w:val="24"/>
          <w:szCs w:val="24"/>
        </w:rPr>
        <w:t>;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426E8">
        <w:rPr>
          <w:rFonts w:ascii="Times New Roman" w:hAnsi="Times New Roman"/>
          <w:sz w:val="24"/>
          <w:szCs w:val="24"/>
        </w:rPr>
        <w:t xml:space="preserve">чёт индивидуальных задач для ребенка с ОВЗ в рамках общей темы при планировании проектной деятельности; 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426E8">
        <w:rPr>
          <w:rFonts w:ascii="Times New Roman" w:hAnsi="Times New Roman"/>
          <w:sz w:val="24"/>
          <w:szCs w:val="24"/>
        </w:rPr>
        <w:t xml:space="preserve">егулярное повторение усвоенного речевого материала и подключение к этому всех участвующих в занятии специалистов; 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26E8">
        <w:rPr>
          <w:rFonts w:ascii="Times New Roman" w:hAnsi="Times New Roman"/>
          <w:sz w:val="24"/>
          <w:szCs w:val="24"/>
        </w:rPr>
        <w:t>беспечение постепенного усложнения речевых и речемыслительных заданий;</w:t>
      </w:r>
    </w:p>
    <w:p w:rsidR="00056482" w:rsidRPr="00C426E8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426E8">
        <w:rPr>
          <w:rFonts w:ascii="Times New Roman" w:hAnsi="Times New Roman"/>
          <w:sz w:val="24"/>
          <w:szCs w:val="24"/>
        </w:rPr>
        <w:t xml:space="preserve">тиль обучения – </w:t>
      </w:r>
      <w:proofErr w:type="spellStart"/>
      <w:r w:rsidRPr="00C426E8">
        <w:rPr>
          <w:rFonts w:ascii="Times New Roman" w:hAnsi="Times New Roman"/>
          <w:sz w:val="24"/>
          <w:szCs w:val="24"/>
        </w:rPr>
        <w:t>многосенсорный</w:t>
      </w:r>
      <w:proofErr w:type="spellEnd"/>
      <w:r w:rsidRPr="00C426E8">
        <w:rPr>
          <w:rFonts w:ascii="Times New Roman" w:hAnsi="Times New Roman"/>
          <w:sz w:val="24"/>
          <w:szCs w:val="24"/>
        </w:rPr>
        <w:t>, с преобладанием визуального и аудиального контакта</w:t>
      </w:r>
      <w:r>
        <w:rPr>
          <w:rFonts w:ascii="Times New Roman" w:hAnsi="Times New Roman"/>
          <w:sz w:val="24"/>
          <w:szCs w:val="24"/>
        </w:rPr>
        <w:t>;</w:t>
      </w:r>
    </w:p>
    <w:p w:rsidR="00056482" w:rsidRDefault="00056482" w:rsidP="00A24858">
      <w:pPr>
        <w:pStyle w:val="a3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426E8">
        <w:rPr>
          <w:rFonts w:ascii="Times New Roman" w:hAnsi="Times New Roman"/>
          <w:sz w:val="24"/>
          <w:szCs w:val="24"/>
        </w:rPr>
        <w:t>редъявление инструкций – четко, с использованием стимулирующей и организующей помощи.</w:t>
      </w:r>
    </w:p>
    <w:p w:rsidR="00056482" w:rsidRDefault="00056482" w:rsidP="00DA3029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56482" w:rsidRPr="00DA3029" w:rsidRDefault="00056482" w:rsidP="00425E79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A3029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Программы</w:t>
      </w:r>
    </w:p>
    <w:p w:rsidR="00056482" w:rsidRDefault="00056482" w:rsidP="00DA3029">
      <w:pPr>
        <w:pStyle w:val="a3"/>
        <w:spacing w:line="240" w:lineRule="auto"/>
        <w:ind w:left="542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60289E" w:rsidRDefault="00056482" w:rsidP="00DA3029">
      <w:pPr>
        <w:pStyle w:val="a3"/>
        <w:numPr>
          <w:ilvl w:val="2"/>
          <w:numId w:val="1"/>
        </w:numPr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0289E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3360"/>
        <w:gridCol w:w="1422"/>
        <w:gridCol w:w="2741"/>
      </w:tblGrid>
      <w:tr w:rsidR="00056482" w:rsidRPr="00990396" w:rsidTr="00994BC4">
        <w:tc>
          <w:tcPr>
            <w:tcW w:w="279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3360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422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Ресурс для исполнения</w:t>
            </w:r>
          </w:p>
        </w:tc>
        <w:tc>
          <w:tcPr>
            <w:tcW w:w="274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56482" w:rsidRPr="00990396" w:rsidTr="00994BC4">
        <w:tc>
          <w:tcPr>
            <w:tcW w:w="10314" w:type="dxa"/>
            <w:gridSpan w:val="4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пространства</w:t>
            </w:r>
          </w:p>
        </w:tc>
      </w:tr>
      <w:tr w:rsidR="00056482" w:rsidRPr="00990396" w:rsidTr="00994BC4">
        <w:tc>
          <w:tcPr>
            <w:tcW w:w="279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беспрепятственного доступа к зданиям и сооружениям</w:t>
            </w:r>
          </w:p>
        </w:tc>
        <w:tc>
          <w:tcPr>
            <w:tcW w:w="3360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требуется</w:t>
            </w:r>
          </w:p>
        </w:tc>
        <w:tc>
          <w:tcPr>
            <w:tcW w:w="1422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4BC4">
        <w:tc>
          <w:tcPr>
            <w:tcW w:w="279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помещений сада специализированным оборудованием и приспособлениями</w:t>
            </w:r>
          </w:p>
        </w:tc>
        <w:tc>
          <w:tcPr>
            <w:tcW w:w="3360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визуального расписания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сенсорного оборудования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доски, стола, стула, зеркала с подсветкой для индивидуальной работы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методических материалов и средств обучения и воспитания</w:t>
            </w:r>
          </w:p>
        </w:tc>
        <w:tc>
          <w:tcPr>
            <w:tcW w:w="1422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274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психолог,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логопед,</w:t>
            </w: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056482" w:rsidRPr="00990396" w:rsidTr="00994BC4">
        <w:tc>
          <w:tcPr>
            <w:tcW w:w="279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комфортной среды: </w:t>
            </w:r>
          </w:p>
        </w:tc>
        <w:tc>
          <w:tcPr>
            <w:tcW w:w="3360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зоны уединения</w:t>
            </w:r>
          </w:p>
        </w:tc>
        <w:tc>
          <w:tcPr>
            <w:tcW w:w="1422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2741" w:type="dxa"/>
          </w:tcPr>
          <w:p w:rsidR="00056482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заведующий</w:t>
            </w:r>
          </w:p>
          <w:p w:rsidR="00994BC4" w:rsidRDefault="00994BC4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4BC4" w:rsidRPr="00990396" w:rsidRDefault="00994BC4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4BC4">
        <w:tc>
          <w:tcPr>
            <w:tcW w:w="10314" w:type="dxa"/>
            <w:gridSpan w:val="4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Организация оптимального временного режима</w:t>
            </w:r>
          </w:p>
        </w:tc>
      </w:tr>
      <w:tr w:rsidR="00056482" w:rsidRPr="00990396" w:rsidTr="00994BC4">
        <w:tc>
          <w:tcPr>
            <w:tcW w:w="279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включения ребёнка в деятельность группы</w:t>
            </w:r>
          </w:p>
        </w:tc>
        <w:tc>
          <w:tcPr>
            <w:tcW w:w="3360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Время пребывания –</w:t>
            </w:r>
            <w:r w:rsidR="00994B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группа полного дня</w:t>
            </w:r>
            <w:proofErr w:type="gramEnd"/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. Дозированное сочетание групповых, подгрупповых и индивидуальных форм.</w:t>
            </w:r>
          </w:p>
        </w:tc>
        <w:tc>
          <w:tcPr>
            <w:tcW w:w="1422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2741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психолог, логопед</w:t>
            </w:r>
          </w:p>
        </w:tc>
      </w:tr>
    </w:tbl>
    <w:p w:rsidR="00C248E0" w:rsidRDefault="00C248E0" w:rsidP="000D5D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5D78" w:rsidRPr="00B729BE" w:rsidRDefault="000D5D78" w:rsidP="000D5D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29BE">
        <w:rPr>
          <w:rFonts w:ascii="Times New Roman" w:hAnsi="Times New Roman"/>
          <w:b/>
          <w:i/>
          <w:sz w:val="24"/>
          <w:szCs w:val="24"/>
        </w:rPr>
        <w:t>Центр развития в кабинете логопеда</w:t>
      </w:r>
    </w:p>
    <w:p w:rsidR="000D5D78" w:rsidRPr="00B729BE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1. Зеркало с лампой дополнительного освещения.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2. Несколько с</w:t>
      </w:r>
      <w:r w:rsidR="00994BC4">
        <w:rPr>
          <w:rFonts w:ascii="Times New Roman" w:hAnsi="Times New Roman"/>
          <w:sz w:val="24"/>
          <w:szCs w:val="24"/>
        </w:rPr>
        <w:t>тульчиков для занятий у зеркала</w:t>
      </w:r>
      <w:r w:rsidRPr="003B5116">
        <w:rPr>
          <w:rFonts w:ascii="Times New Roman" w:hAnsi="Times New Roman"/>
          <w:sz w:val="24"/>
          <w:szCs w:val="24"/>
        </w:rPr>
        <w:t>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3. Дыхательные тренажеры, игрушки и</w:t>
      </w:r>
      <w:r w:rsidR="00994BC4">
        <w:rPr>
          <w:rFonts w:ascii="Times New Roman" w:hAnsi="Times New Roman"/>
          <w:sz w:val="24"/>
          <w:szCs w:val="24"/>
        </w:rPr>
        <w:t xml:space="preserve"> пособия для развития дыхания (</w:t>
      </w:r>
      <w:r w:rsidRPr="003B5116">
        <w:rPr>
          <w:rFonts w:ascii="Times New Roman" w:hAnsi="Times New Roman"/>
          <w:sz w:val="24"/>
          <w:szCs w:val="24"/>
        </w:rPr>
        <w:t>воздушные шары, «Мыльные пузыри», перышки, сухие листочки, лепестки цветов и т.д.).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 xml:space="preserve">4. Картотека материалов для автоматизации и дифференциации звуков всех групп (слоги, слова, словосочетания, предложения, </w:t>
      </w:r>
      <w:proofErr w:type="spellStart"/>
      <w:r w:rsidRPr="003B5116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B5116">
        <w:rPr>
          <w:rFonts w:ascii="Times New Roman" w:hAnsi="Times New Roman"/>
          <w:sz w:val="24"/>
          <w:szCs w:val="24"/>
        </w:rPr>
        <w:t>, чистоговорки, тексты, словесные игры).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5 Логопедический альбом для обследования звукопроизношения.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6 Логопедический альбом для обследования фонетико-фонематической системы речи.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7. Предметные картинки по изучаемым лексическим темам, сюжетные картинки, серии сюжетных картинок.</w:t>
      </w:r>
    </w:p>
    <w:p w:rsidR="000D5D78" w:rsidRPr="003B5116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>8 Небольшие игрушки и муляжи по изучаемым темам</w:t>
      </w:r>
      <w:r>
        <w:rPr>
          <w:rFonts w:ascii="Times New Roman" w:hAnsi="Times New Roman"/>
          <w:sz w:val="24"/>
          <w:szCs w:val="24"/>
        </w:rPr>
        <w:t>.</w:t>
      </w:r>
    </w:p>
    <w:p w:rsidR="000D5D78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116">
        <w:rPr>
          <w:rFonts w:ascii="Times New Roman" w:hAnsi="Times New Roman"/>
          <w:sz w:val="24"/>
          <w:szCs w:val="24"/>
        </w:rPr>
        <w:t xml:space="preserve">9. Предметные и сюжетные картинки для автоматизации и дифференциации звуков всех групп. </w:t>
      </w:r>
    </w:p>
    <w:p w:rsidR="000D5D78" w:rsidRPr="00C426E8" w:rsidRDefault="000D5D78" w:rsidP="000D5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426E8">
        <w:rPr>
          <w:rFonts w:ascii="Times New Roman" w:hAnsi="Times New Roman"/>
          <w:sz w:val="24"/>
          <w:szCs w:val="24"/>
        </w:rPr>
        <w:t xml:space="preserve">. Материалы для звукового и слогового анализа и синтеза, анализа и синтеза предложений (фишки, </w:t>
      </w:r>
      <w:proofErr w:type="spellStart"/>
      <w:r w:rsidRPr="00C426E8">
        <w:rPr>
          <w:rFonts w:ascii="Times New Roman" w:hAnsi="Times New Roman"/>
          <w:sz w:val="24"/>
          <w:szCs w:val="24"/>
        </w:rPr>
        <w:t>семафорчики</w:t>
      </w:r>
      <w:proofErr w:type="spellEnd"/>
      <w:r w:rsidRPr="00C426E8">
        <w:rPr>
          <w:rFonts w:ascii="Times New Roman" w:hAnsi="Times New Roman"/>
          <w:sz w:val="24"/>
          <w:szCs w:val="24"/>
        </w:rPr>
        <w:t>, флажки, разноцветные геометрические фигуры и т.п.).</w:t>
      </w:r>
    </w:p>
    <w:p w:rsidR="00C248E0" w:rsidRPr="00C248E0" w:rsidRDefault="00C248E0" w:rsidP="00C2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994BC4">
        <w:rPr>
          <w:rFonts w:ascii="Times New Roman" w:hAnsi="Times New Roman"/>
          <w:sz w:val="24"/>
          <w:szCs w:val="24"/>
        </w:rPr>
        <w:t>. Звучащие игрушки (свистки</w:t>
      </w:r>
      <w:r w:rsidRPr="00C248E0">
        <w:rPr>
          <w:rFonts w:ascii="Times New Roman" w:hAnsi="Times New Roman"/>
          <w:sz w:val="24"/>
          <w:szCs w:val="24"/>
        </w:rPr>
        <w:t>, колокольчики, бубен, маракас).</w:t>
      </w:r>
    </w:p>
    <w:p w:rsidR="00C248E0" w:rsidRPr="00C248E0" w:rsidRDefault="00C248E0" w:rsidP="00C2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248E0">
        <w:rPr>
          <w:rFonts w:ascii="Times New Roman" w:hAnsi="Times New Roman"/>
          <w:sz w:val="24"/>
          <w:szCs w:val="24"/>
        </w:rPr>
        <w:t>2. Звучащие игрушки-заместители.</w:t>
      </w:r>
    </w:p>
    <w:p w:rsidR="00C248E0" w:rsidRPr="00C248E0" w:rsidRDefault="00C248E0" w:rsidP="00C2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248E0">
        <w:rPr>
          <w:rFonts w:ascii="Times New Roman" w:hAnsi="Times New Roman"/>
          <w:sz w:val="24"/>
          <w:szCs w:val="24"/>
        </w:rPr>
        <w:t xml:space="preserve"> Ноутбук с программой с записью «голосов природы», бытовых шумов.</w:t>
      </w:r>
    </w:p>
    <w:p w:rsidR="00C248E0" w:rsidRPr="00C248E0" w:rsidRDefault="00C248E0" w:rsidP="00C2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sz w:val="24"/>
          <w:szCs w:val="24"/>
        </w:rPr>
        <w:t>1</w:t>
      </w:r>
      <w:r w:rsidR="00994BC4">
        <w:rPr>
          <w:rFonts w:ascii="Times New Roman" w:hAnsi="Times New Roman"/>
          <w:sz w:val="24"/>
          <w:szCs w:val="24"/>
        </w:rPr>
        <w:t>4.Карти</w:t>
      </w:r>
      <w:r>
        <w:rPr>
          <w:rFonts w:ascii="Times New Roman" w:hAnsi="Times New Roman"/>
          <w:sz w:val="24"/>
          <w:szCs w:val="24"/>
        </w:rPr>
        <w:t>нки</w:t>
      </w:r>
      <w:r w:rsidRPr="00C248E0">
        <w:rPr>
          <w:rFonts w:ascii="Times New Roman" w:hAnsi="Times New Roman"/>
          <w:sz w:val="24"/>
          <w:szCs w:val="24"/>
        </w:rPr>
        <w:t xml:space="preserve"> с наложенными и «зашумленными» изображениями предметов по </w:t>
      </w:r>
    </w:p>
    <w:p w:rsidR="00C248E0" w:rsidRPr="00C248E0" w:rsidRDefault="00C248E0" w:rsidP="00C2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8E0">
        <w:rPr>
          <w:rFonts w:ascii="Times New Roman" w:hAnsi="Times New Roman"/>
          <w:sz w:val="24"/>
          <w:szCs w:val="24"/>
        </w:rPr>
        <w:t>лексическим темам, игры типа «Узнай по силуэту», «Что хотел нарисовать художник?», «Найди ошибку художника» и т.д.</w:t>
      </w:r>
    </w:p>
    <w:p w:rsidR="000D5D78" w:rsidRPr="00994BC4" w:rsidRDefault="00994BC4" w:rsidP="000D5D7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94BC4">
        <w:rPr>
          <w:rFonts w:ascii="Times New Roman" w:hAnsi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BC4" w:rsidRDefault="00994BC4" w:rsidP="007C71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7BB">
        <w:rPr>
          <w:rFonts w:ascii="Times New Roman" w:hAnsi="Times New Roman"/>
          <w:b/>
          <w:i/>
          <w:sz w:val="24"/>
          <w:szCs w:val="24"/>
        </w:rPr>
        <w:t>Центр «</w:t>
      </w:r>
      <w:proofErr w:type="spellStart"/>
      <w:r w:rsidRPr="001677BB">
        <w:rPr>
          <w:rFonts w:ascii="Times New Roman" w:hAnsi="Times New Roman"/>
          <w:b/>
          <w:i/>
          <w:sz w:val="24"/>
          <w:szCs w:val="24"/>
        </w:rPr>
        <w:t>Речевичок</w:t>
      </w:r>
      <w:proofErr w:type="spellEnd"/>
      <w:r w:rsidRPr="001677BB">
        <w:rPr>
          <w:rFonts w:ascii="Times New Roman" w:hAnsi="Times New Roman"/>
          <w:b/>
          <w:i/>
          <w:sz w:val="24"/>
          <w:szCs w:val="24"/>
        </w:rPr>
        <w:t>» в групповом помещении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 xml:space="preserve">1. </w:t>
      </w:r>
      <w:r w:rsidR="00C248E0">
        <w:rPr>
          <w:rFonts w:ascii="Times New Roman" w:hAnsi="Times New Roman"/>
          <w:sz w:val="24"/>
          <w:szCs w:val="24"/>
        </w:rPr>
        <w:t xml:space="preserve"> Индивидуальные з</w:t>
      </w:r>
      <w:r w:rsidRPr="001677BB">
        <w:rPr>
          <w:rFonts w:ascii="Times New Roman" w:hAnsi="Times New Roman"/>
          <w:sz w:val="24"/>
          <w:szCs w:val="24"/>
        </w:rPr>
        <w:t>еркал</w:t>
      </w:r>
      <w:r w:rsidR="00C248E0">
        <w:rPr>
          <w:rFonts w:ascii="Times New Roman" w:hAnsi="Times New Roman"/>
          <w:sz w:val="24"/>
          <w:szCs w:val="24"/>
        </w:rPr>
        <w:t>а</w:t>
      </w:r>
      <w:r w:rsidRPr="001677BB">
        <w:rPr>
          <w:rFonts w:ascii="Times New Roman" w:hAnsi="Times New Roman"/>
          <w:sz w:val="24"/>
          <w:szCs w:val="24"/>
        </w:rPr>
        <w:t>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2. Стульчики для занятий.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3. Полка или этажерка для пособий.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4. Пособия и игрушки для развития дыхания («Мельница», «Вертолет», «Мыльные пузыри», бумажные птички-оригами и т.п.), дыхательные тренажеры.</w:t>
      </w:r>
    </w:p>
    <w:p w:rsidR="00056482" w:rsidRPr="001677BB" w:rsidRDefault="00994BC4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Картотека предметных </w:t>
      </w:r>
      <w:r w:rsidR="00056482" w:rsidRPr="001677BB">
        <w:rPr>
          <w:rFonts w:ascii="Times New Roman" w:hAnsi="Times New Roman"/>
          <w:sz w:val="24"/>
          <w:szCs w:val="24"/>
        </w:rPr>
        <w:t xml:space="preserve">и  сюжетных  </w:t>
      </w:r>
      <w:r>
        <w:rPr>
          <w:rFonts w:ascii="Times New Roman" w:hAnsi="Times New Roman"/>
          <w:sz w:val="24"/>
          <w:szCs w:val="24"/>
        </w:rPr>
        <w:t xml:space="preserve">картинок  для  автоматизации  и </w:t>
      </w:r>
      <w:r w:rsidR="00056482" w:rsidRPr="001677BB">
        <w:rPr>
          <w:rFonts w:ascii="Times New Roman" w:hAnsi="Times New Roman"/>
          <w:sz w:val="24"/>
          <w:szCs w:val="24"/>
        </w:rPr>
        <w:t>дифференциации звуков всех групп.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6. Настольно-печатные игры для автоматизации и дифференциации звуков всех групп.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7. Картотека предметных картинок по всем изучаемым лексическим темам.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8. Сюжетные картины.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9. Серии сюжетных картин.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 xml:space="preserve">10. Алгоритмы, схемы, </w:t>
      </w:r>
      <w:proofErr w:type="spellStart"/>
      <w:r w:rsidRPr="001677BB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1677BB">
        <w:rPr>
          <w:rFonts w:ascii="Times New Roman" w:hAnsi="Times New Roman"/>
          <w:sz w:val="24"/>
          <w:szCs w:val="24"/>
        </w:rPr>
        <w:t>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 xml:space="preserve">11. Материалы для звукового и слогового анализа и синтеза, анализа и синтеза предложений (фишки, </w:t>
      </w:r>
      <w:proofErr w:type="spellStart"/>
      <w:r w:rsidRPr="001677BB">
        <w:rPr>
          <w:rFonts w:ascii="Times New Roman" w:hAnsi="Times New Roman"/>
          <w:sz w:val="24"/>
          <w:szCs w:val="24"/>
        </w:rPr>
        <w:t>семафорчики</w:t>
      </w:r>
      <w:proofErr w:type="spellEnd"/>
      <w:r w:rsidRPr="001677BB">
        <w:rPr>
          <w:rFonts w:ascii="Times New Roman" w:hAnsi="Times New Roman"/>
          <w:sz w:val="24"/>
          <w:szCs w:val="24"/>
        </w:rPr>
        <w:t>, флажки, разноцветные геометрические фигуры и т.п.).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12. Игры для совершенствования грамматического строя речи.</w:t>
      </w:r>
    </w:p>
    <w:p w:rsidR="00056482" w:rsidRDefault="00056482" w:rsidP="007C715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13. Лото, домино, игры - «</w:t>
      </w:r>
      <w:proofErr w:type="spellStart"/>
      <w:r w:rsidRPr="001677BB">
        <w:rPr>
          <w:rFonts w:ascii="Times New Roman" w:hAnsi="Times New Roman"/>
          <w:sz w:val="24"/>
          <w:szCs w:val="24"/>
        </w:rPr>
        <w:t>ходилки</w:t>
      </w:r>
      <w:proofErr w:type="spellEnd"/>
      <w:r w:rsidRPr="001677BB">
        <w:rPr>
          <w:rFonts w:ascii="Times New Roman" w:hAnsi="Times New Roman"/>
          <w:sz w:val="24"/>
          <w:szCs w:val="24"/>
        </w:rPr>
        <w:t>» по изучаемым тема</w:t>
      </w:r>
      <w:r w:rsidR="00994BC4">
        <w:rPr>
          <w:rFonts w:ascii="Times New Roman" w:hAnsi="Times New Roman"/>
          <w:sz w:val="24"/>
          <w:szCs w:val="24"/>
        </w:rPr>
        <w:t>м</w:t>
      </w:r>
      <w:r w:rsidR="00994BC4">
        <w:rPr>
          <w:rFonts w:ascii="Times New Roman" w:hAnsi="Times New Roman"/>
          <w:b/>
          <w:color w:val="FF0000"/>
          <w:sz w:val="24"/>
          <w:szCs w:val="24"/>
        </w:rPr>
        <w:t>………………………………………………</w:t>
      </w:r>
    </w:p>
    <w:p w:rsidR="00994BC4" w:rsidRPr="00994BC4" w:rsidRDefault="00994BC4" w:rsidP="007C715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………………………………………………………………………………………………………………..</w:t>
      </w:r>
    </w:p>
    <w:p w:rsidR="00056482" w:rsidRPr="001677BB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BC4" w:rsidRDefault="00994BC4" w:rsidP="007C71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482" w:rsidRPr="00B97FBD" w:rsidRDefault="00994BC4" w:rsidP="007C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Центр </w:t>
      </w:r>
      <w:r w:rsidR="00056482" w:rsidRPr="00B97FBD">
        <w:rPr>
          <w:rFonts w:ascii="Times New Roman" w:hAnsi="Times New Roman"/>
          <w:b/>
          <w:i/>
          <w:sz w:val="24"/>
          <w:szCs w:val="24"/>
        </w:rPr>
        <w:t>эмоционального и познавательного развития в кабинете психолога</w:t>
      </w:r>
    </w:p>
    <w:p w:rsidR="00056482" w:rsidRPr="00C426E8" w:rsidRDefault="00056482" w:rsidP="007C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482" w:rsidRPr="00C426E8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Специфический инструментарий.</w:t>
      </w:r>
    </w:p>
    <w:p w:rsidR="00056482" w:rsidRPr="00C426E8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Неспецифический инструментарий.</w:t>
      </w:r>
    </w:p>
    <w:p w:rsidR="00056482" w:rsidRPr="00C426E8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Стимульный материал.</w:t>
      </w:r>
    </w:p>
    <w:p w:rsidR="00056482" w:rsidRPr="00C426E8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C426E8">
        <w:rPr>
          <w:rFonts w:ascii="Times New Roman" w:hAnsi="Times New Roman"/>
          <w:sz w:val="24"/>
          <w:szCs w:val="24"/>
        </w:rPr>
        <w:t>терпретационные средства.</w:t>
      </w:r>
    </w:p>
    <w:p w:rsidR="00056482" w:rsidRPr="00C426E8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Наборы объемных геометрических фигур, плоскостные геометрические фигуры различной формы, цвета и размера, пирамидки, разъемная матрешка, наборы сюжетных и предметных картинок, печатный материал.</w:t>
      </w:r>
    </w:p>
    <w:p w:rsidR="00056482" w:rsidRPr="00C426E8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426E8">
        <w:rPr>
          <w:rFonts w:ascii="Times New Roman" w:hAnsi="Times New Roman"/>
          <w:sz w:val="24"/>
          <w:szCs w:val="24"/>
        </w:rPr>
        <w:t>Шкалы, таблицы, графики, профили,</w:t>
      </w:r>
      <w:r w:rsidR="00994BC4">
        <w:rPr>
          <w:rFonts w:ascii="Times New Roman" w:hAnsi="Times New Roman"/>
          <w:sz w:val="24"/>
          <w:szCs w:val="24"/>
        </w:rPr>
        <w:t xml:space="preserve"> сетки перевода количественных </w:t>
      </w:r>
      <w:r w:rsidRPr="00C426E8">
        <w:rPr>
          <w:rFonts w:ascii="Times New Roman" w:hAnsi="Times New Roman"/>
          <w:sz w:val="24"/>
          <w:szCs w:val="24"/>
        </w:rPr>
        <w:t>данных в качественные характеристики, компьютерные программы по соотнесению, сравнению и интерпретации данных.</w:t>
      </w:r>
    </w:p>
    <w:p w:rsidR="00056482" w:rsidRDefault="00056482" w:rsidP="00A24858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6E8">
        <w:rPr>
          <w:rFonts w:ascii="Times New Roman" w:hAnsi="Times New Roman"/>
          <w:sz w:val="24"/>
          <w:szCs w:val="24"/>
        </w:rPr>
        <w:t>Цветные карандаши, фломастеры, акварельные краски, мелки, альбомные листы разного формата, цветная бумага, ножницы, пластилин, картон, клей.</w:t>
      </w:r>
      <w:proofErr w:type="gramEnd"/>
    </w:p>
    <w:p w:rsidR="00994BC4" w:rsidRDefault="00056482" w:rsidP="00994BC4">
      <w:pPr>
        <w:pStyle w:val="a3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26C6">
        <w:rPr>
          <w:rFonts w:ascii="Times New Roman" w:hAnsi="Times New Roman"/>
          <w:sz w:val="24"/>
          <w:szCs w:val="24"/>
        </w:rPr>
        <w:t>Диски с записями текста или музыкальным сопровождением, атрибуты сюжетно-ролевых игр в комплекте с предметами-заместителями, наборы для конструирования и моделирования, мячи, мягкие игрушки.</w:t>
      </w:r>
    </w:p>
    <w:p w:rsidR="00994BC4" w:rsidRPr="00994BC4" w:rsidRDefault="00994BC4" w:rsidP="00994BC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56482" w:rsidRPr="0060289E" w:rsidRDefault="00056482" w:rsidP="007C7155">
      <w:pPr>
        <w:spacing w:line="240" w:lineRule="auto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7C715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2.2</w:t>
      </w:r>
      <w:r w:rsidRPr="007C7155">
        <w:rPr>
          <w:rFonts w:ascii="Times New Roman" w:hAnsi="Times New Roman"/>
          <w:b/>
          <w:sz w:val="24"/>
          <w:szCs w:val="24"/>
        </w:rPr>
        <w:t>. Описан</w:t>
      </w:r>
      <w:r>
        <w:rPr>
          <w:rFonts w:ascii="Times New Roman" w:hAnsi="Times New Roman"/>
          <w:b/>
          <w:sz w:val="24"/>
          <w:szCs w:val="24"/>
        </w:rPr>
        <w:t>ие кадровых условий реализации адаптированной образовательной программы</w:t>
      </w:r>
    </w:p>
    <w:p w:rsidR="001677BB" w:rsidRPr="001677BB" w:rsidRDefault="00056482" w:rsidP="00994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7BB">
        <w:rPr>
          <w:rFonts w:ascii="Times New Roman" w:hAnsi="Times New Roman"/>
          <w:sz w:val="24"/>
          <w:szCs w:val="24"/>
        </w:rPr>
        <w:t>Наличие специалистов: учителя-логопеда, педагога-психолога.</w:t>
      </w:r>
    </w:p>
    <w:p w:rsidR="00056482" w:rsidRDefault="00056482" w:rsidP="00C56302">
      <w:pPr>
        <w:spacing w:line="240" w:lineRule="auto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CF4C0D">
        <w:rPr>
          <w:rFonts w:ascii="Times New Roman" w:hAnsi="Times New Roman"/>
          <w:b/>
          <w:sz w:val="24"/>
          <w:szCs w:val="24"/>
        </w:rPr>
        <w:t>3.3. Финансо</w:t>
      </w:r>
      <w:r>
        <w:rPr>
          <w:rFonts w:ascii="Times New Roman" w:hAnsi="Times New Roman"/>
          <w:b/>
          <w:sz w:val="24"/>
          <w:szCs w:val="24"/>
        </w:rPr>
        <w:t>вые условия реализации адаптированной образовательной программы</w:t>
      </w:r>
    </w:p>
    <w:p w:rsidR="00994BC4" w:rsidRPr="00994BC4" w:rsidRDefault="00994BC4" w:rsidP="00C56302">
      <w:pPr>
        <w:spacing w:line="240" w:lineRule="auto"/>
        <w:ind w:hanging="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6482" w:rsidRDefault="00056482" w:rsidP="00BD088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4C0D">
        <w:rPr>
          <w:rFonts w:ascii="Times New Roman" w:hAnsi="Times New Roman"/>
          <w:b/>
          <w:color w:val="000000"/>
          <w:spacing w:val="6"/>
          <w:sz w:val="24"/>
          <w:szCs w:val="24"/>
        </w:rPr>
        <w:t>3.4</w:t>
      </w:r>
      <w:r w:rsidRPr="00C56302">
        <w:rPr>
          <w:rFonts w:ascii="Times New Roman" w:hAnsi="Times New Roman"/>
          <w:b/>
          <w:color w:val="000000"/>
          <w:spacing w:val="6"/>
          <w:sz w:val="24"/>
          <w:szCs w:val="24"/>
        </w:rPr>
        <w:t>. Расписание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занятий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459"/>
        <w:gridCol w:w="1256"/>
        <w:gridCol w:w="2028"/>
        <w:gridCol w:w="3118"/>
      </w:tblGrid>
      <w:tr w:rsidR="00056482" w:rsidRPr="00990396" w:rsidTr="00994BC4">
        <w:tc>
          <w:tcPr>
            <w:tcW w:w="2162" w:type="dxa"/>
            <w:vMerge w:val="restart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459" w:type="dxa"/>
            <w:vMerge w:val="restart"/>
          </w:tcPr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6482" w:rsidRPr="00990396" w:rsidRDefault="00056482" w:rsidP="00990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непосредственно образовательной деятельности</w:t>
            </w:r>
          </w:p>
        </w:tc>
        <w:tc>
          <w:tcPr>
            <w:tcW w:w="3284" w:type="dxa"/>
            <w:gridSpan w:val="2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 ребёнка 4-5 лет</w:t>
            </w:r>
          </w:p>
        </w:tc>
        <w:tc>
          <w:tcPr>
            <w:tcW w:w="3118" w:type="dxa"/>
            <w:vMerge w:val="restart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Педагоги </w:t>
            </w:r>
          </w:p>
        </w:tc>
      </w:tr>
      <w:tr w:rsidR="00056482" w:rsidRPr="00990396" w:rsidTr="00994BC4">
        <w:tc>
          <w:tcPr>
            <w:tcW w:w="2162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видов непосредственно организованной деятельности/часов в неделю</w:t>
            </w:r>
          </w:p>
        </w:tc>
        <w:tc>
          <w:tcPr>
            <w:tcW w:w="3118" w:type="dxa"/>
            <w:vMerge/>
          </w:tcPr>
          <w:p w:rsidR="00056482" w:rsidRPr="00990396" w:rsidRDefault="00056482" w:rsidP="00990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4BC4">
        <w:tc>
          <w:tcPr>
            <w:tcW w:w="2162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3118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482" w:rsidRPr="00990396" w:rsidTr="00994BC4">
        <w:tc>
          <w:tcPr>
            <w:tcW w:w="2162" w:type="dxa"/>
            <w:vMerge w:val="restart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056482" w:rsidRPr="00990396" w:rsidTr="00994BC4">
        <w:tc>
          <w:tcPr>
            <w:tcW w:w="2162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056482" w:rsidRPr="00990396" w:rsidTr="00994BC4">
        <w:trPr>
          <w:trHeight w:val="555"/>
        </w:trPr>
        <w:tc>
          <w:tcPr>
            <w:tcW w:w="2162" w:type="dxa"/>
            <w:vMerge w:val="restart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Музыкальное 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8" w:type="dxa"/>
          </w:tcPr>
          <w:p w:rsidR="00056482" w:rsidRPr="00990396" w:rsidRDefault="00143E69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56482"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руководитель, воспитатель</w:t>
            </w:r>
          </w:p>
        </w:tc>
      </w:tr>
      <w:tr w:rsidR="00143E69" w:rsidRPr="00990396" w:rsidTr="00994BC4">
        <w:trPr>
          <w:trHeight w:val="408"/>
        </w:trPr>
        <w:tc>
          <w:tcPr>
            <w:tcW w:w="2162" w:type="dxa"/>
            <w:vMerge/>
          </w:tcPr>
          <w:p w:rsidR="00143E69" w:rsidRPr="00990396" w:rsidRDefault="00143E69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143E69" w:rsidRPr="00990396" w:rsidRDefault="00143E69" w:rsidP="00143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1256" w:type="dxa"/>
          </w:tcPr>
          <w:p w:rsidR="00143E69" w:rsidRPr="00990396" w:rsidRDefault="00143E69" w:rsidP="00143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28" w:type="dxa"/>
          </w:tcPr>
          <w:p w:rsidR="00143E69" w:rsidRDefault="00143E69" w:rsidP="00143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3118" w:type="dxa"/>
          </w:tcPr>
          <w:p w:rsidR="00143E69" w:rsidRPr="00990396" w:rsidRDefault="00143E69" w:rsidP="00143E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056482" w:rsidRPr="00990396" w:rsidTr="00994BC4">
        <w:tc>
          <w:tcPr>
            <w:tcW w:w="2162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256" w:type="dxa"/>
          </w:tcPr>
          <w:p w:rsidR="00056482" w:rsidRPr="00990396" w:rsidRDefault="00143E69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28" w:type="dxa"/>
          </w:tcPr>
          <w:p w:rsidR="00056482" w:rsidRPr="00990396" w:rsidRDefault="00143E69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56482"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056482" w:rsidRPr="00990396" w:rsidTr="00994BC4">
        <w:tc>
          <w:tcPr>
            <w:tcW w:w="2162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Лепка 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056482" w:rsidRPr="00990396" w:rsidTr="00994BC4">
        <w:tc>
          <w:tcPr>
            <w:tcW w:w="2162" w:type="dxa"/>
            <w:vMerge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056482" w:rsidRPr="00990396" w:rsidTr="00994BC4">
        <w:tc>
          <w:tcPr>
            <w:tcW w:w="2162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2459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Физкультурное 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культуре, воспитатель</w:t>
            </w:r>
          </w:p>
        </w:tc>
      </w:tr>
      <w:tr w:rsidR="00056482" w:rsidRPr="00990396" w:rsidTr="00994BC4">
        <w:tc>
          <w:tcPr>
            <w:tcW w:w="11023" w:type="dxa"/>
            <w:gridSpan w:val="5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Факультативные занятия</w:t>
            </w:r>
          </w:p>
        </w:tc>
      </w:tr>
      <w:tr w:rsidR="00056482" w:rsidRPr="00990396" w:rsidTr="00994BC4">
        <w:tc>
          <w:tcPr>
            <w:tcW w:w="4621" w:type="dxa"/>
            <w:gridSpan w:val="2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 с логопедом подгрупповые</w:t>
            </w:r>
          </w:p>
        </w:tc>
        <w:tc>
          <w:tcPr>
            <w:tcW w:w="1256" w:type="dxa"/>
          </w:tcPr>
          <w:p w:rsidR="00056482" w:rsidRPr="00990396" w:rsidRDefault="001677BB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 </w:t>
            </w:r>
          </w:p>
        </w:tc>
      </w:tr>
      <w:tr w:rsidR="00056482" w:rsidRPr="00990396" w:rsidTr="00994BC4">
        <w:tc>
          <w:tcPr>
            <w:tcW w:w="4621" w:type="dxa"/>
            <w:gridSpan w:val="2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 с логопедом индивидуальные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1ч 00 мин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 </w:t>
            </w:r>
          </w:p>
        </w:tc>
      </w:tr>
      <w:tr w:rsidR="00056482" w:rsidRPr="00990396" w:rsidTr="00994BC4">
        <w:tc>
          <w:tcPr>
            <w:tcW w:w="4621" w:type="dxa"/>
            <w:gridSpan w:val="2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 с психологом</w:t>
            </w:r>
          </w:p>
        </w:tc>
        <w:tc>
          <w:tcPr>
            <w:tcW w:w="1256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3118" w:type="dxa"/>
          </w:tcPr>
          <w:p w:rsidR="00056482" w:rsidRPr="00990396" w:rsidRDefault="00056482" w:rsidP="00990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3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 </w:t>
            </w:r>
          </w:p>
        </w:tc>
      </w:tr>
    </w:tbl>
    <w:p w:rsidR="00854920" w:rsidRDefault="00854920" w:rsidP="001677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7BB" w:rsidRPr="001677BB" w:rsidRDefault="001677BB" w:rsidP="001677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7BB">
        <w:rPr>
          <w:rFonts w:ascii="Times New Roman" w:hAnsi="Times New Roman"/>
          <w:b/>
          <w:sz w:val="24"/>
          <w:szCs w:val="24"/>
        </w:rPr>
        <w:t>Примерный режим дня</w:t>
      </w:r>
    </w:p>
    <w:p w:rsidR="001677BB" w:rsidRPr="00994BC4" w:rsidRDefault="00994BC4" w:rsidP="001677B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7BB" w:rsidRPr="001677BB" w:rsidRDefault="001677BB" w:rsidP="001677BB">
      <w:pPr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7BB">
        <w:rPr>
          <w:rFonts w:ascii="Times New Roman" w:hAnsi="Times New Roman"/>
          <w:b/>
          <w:sz w:val="24"/>
          <w:szCs w:val="24"/>
        </w:rPr>
        <w:t>Особенности включения в традиционные события, праздники, мероприятия</w:t>
      </w:r>
    </w:p>
    <w:p w:rsidR="001677BB" w:rsidRPr="00994BC4" w:rsidRDefault="001677BB" w:rsidP="001677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BC4">
        <w:rPr>
          <w:rFonts w:ascii="Times New Roman" w:hAnsi="Times New Roman"/>
          <w:sz w:val="24"/>
          <w:szCs w:val="24"/>
        </w:rPr>
        <w:t>Полное включение во все мероприятия согласно основной образовательной программе.</w:t>
      </w:r>
    </w:p>
    <w:p w:rsidR="001677BB" w:rsidRPr="001677BB" w:rsidRDefault="001677BB" w:rsidP="001677B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482" w:rsidRPr="00725771" w:rsidRDefault="00056482" w:rsidP="001677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6482" w:rsidRPr="00725771" w:rsidSect="00B8000B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C2" w:rsidRDefault="00CB52C2" w:rsidP="00C426E8">
      <w:pPr>
        <w:spacing w:after="0" w:line="240" w:lineRule="auto"/>
      </w:pPr>
      <w:r>
        <w:separator/>
      </w:r>
    </w:p>
  </w:endnote>
  <w:endnote w:type="continuationSeparator" w:id="0">
    <w:p w:rsidR="00CB52C2" w:rsidRDefault="00CB52C2" w:rsidP="00C4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745E43">
    <w:pPr>
      <w:pStyle w:val="a7"/>
      <w:jc w:val="right"/>
    </w:pPr>
    <w:r>
      <w:fldChar w:fldCharType="begin"/>
    </w:r>
    <w:r w:rsidR="00B8000B">
      <w:instrText>PAGE   \* MERGEFORMAT</w:instrText>
    </w:r>
    <w:r>
      <w:fldChar w:fldCharType="separate"/>
    </w:r>
    <w:r w:rsidR="00C05AA3">
      <w:rPr>
        <w:noProof/>
      </w:rPr>
      <w:t>12</w:t>
    </w:r>
    <w:r>
      <w:rPr>
        <w:noProof/>
      </w:rPr>
      <w:fldChar w:fldCharType="end"/>
    </w:r>
  </w:p>
  <w:p w:rsidR="00B8000B" w:rsidRDefault="00B80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C2" w:rsidRDefault="00CB52C2" w:rsidP="00C426E8">
      <w:pPr>
        <w:spacing w:after="0" w:line="240" w:lineRule="auto"/>
      </w:pPr>
      <w:r>
        <w:separator/>
      </w:r>
    </w:p>
  </w:footnote>
  <w:footnote w:type="continuationSeparator" w:id="0">
    <w:p w:rsidR="00CB52C2" w:rsidRDefault="00CB52C2" w:rsidP="00C4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7DC"/>
    <w:multiLevelType w:val="hybridMultilevel"/>
    <w:tmpl w:val="2D34A252"/>
    <w:lvl w:ilvl="0" w:tplc="7B68BA3C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">
    <w:nsid w:val="0F085404"/>
    <w:multiLevelType w:val="hybridMultilevel"/>
    <w:tmpl w:val="D48A5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F7DA2"/>
    <w:multiLevelType w:val="hybridMultilevel"/>
    <w:tmpl w:val="067C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2469"/>
    <w:multiLevelType w:val="multilevel"/>
    <w:tmpl w:val="C42EA9A0"/>
    <w:lvl w:ilvl="0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4">
    <w:nsid w:val="28BE4697"/>
    <w:multiLevelType w:val="hybridMultilevel"/>
    <w:tmpl w:val="2D34A252"/>
    <w:lvl w:ilvl="0" w:tplc="7B68BA3C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296E21FD"/>
    <w:multiLevelType w:val="hybridMultilevel"/>
    <w:tmpl w:val="4CE8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254E"/>
    <w:multiLevelType w:val="multilevel"/>
    <w:tmpl w:val="74B6C5D4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7">
    <w:nsid w:val="310B3475"/>
    <w:multiLevelType w:val="multilevel"/>
    <w:tmpl w:val="74B6C5D4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8">
    <w:nsid w:val="45300E05"/>
    <w:multiLevelType w:val="hybridMultilevel"/>
    <w:tmpl w:val="EAF4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2119C"/>
    <w:multiLevelType w:val="hybridMultilevel"/>
    <w:tmpl w:val="8F18F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67410"/>
    <w:multiLevelType w:val="multilevel"/>
    <w:tmpl w:val="35D23C2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>
    <w:nsid w:val="5E98322F"/>
    <w:multiLevelType w:val="multilevel"/>
    <w:tmpl w:val="0B0C46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cs="Times New Roman" w:hint="default"/>
      </w:rPr>
    </w:lvl>
  </w:abstractNum>
  <w:abstractNum w:abstractNumId="12">
    <w:nsid w:val="6BD50F37"/>
    <w:multiLevelType w:val="hybridMultilevel"/>
    <w:tmpl w:val="AA4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92F"/>
    <w:multiLevelType w:val="hybridMultilevel"/>
    <w:tmpl w:val="2D34A252"/>
    <w:lvl w:ilvl="0" w:tplc="7B68BA3C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7089004F"/>
    <w:multiLevelType w:val="hybridMultilevel"/>
    <w:tmpl w:val="4C3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7FB"/>
    <w:multiLevelType w:val="hybridMultilevel"/>
    <w:tmpl w:val="AB509C58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6">
    <w:nsid w:val="7F151A14"/>
    <w:multiLevelType w:val="hybridMultilevel"/>
    <w:tmpl w:val="2352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E1"/>
    <w:rsid w:val="00006486"/>
    <w:rsid w:val="00014098"/>
    <w:rsid w:val="00015B29"/>
    <w:rsid w:val="000200F8"/>
    <w:rsid w:val="00037654"/>
    <w:rsid w:val="000528A2"/>
    <w:rsid w:val="00056482"/>
    <w:rsid w:val="00065CA8"/>
    <w:rsid w:val="000A21CB"/>
    <w:rsid w:val="000A63EA"/>
    <w:rsid w:val="000C619F"/>
    <w:rsid w:val="000D5D78"/>
    <w:rsid w:val="000E61B1"/>
    <w:rsid w:val="000E7050"/>
    <w:rsid w:val="000F1442"/>
    <w:rsid w:val="00102F67"/>
    <w:rsid w:val="00114D82"/>
    <w:rsid w:val="00114E92"/>
    <w:rsid w:val="00141DE5"/>
    <w:rsid w:val="00143E69"/>
    <w:rsid w:val="001519AC"/>
    <w:rsid w:val="00160770"/>
    <w:rsid w:val="001677BB"/>
    <w:rsid w:val="001814DA"/>
    <w:rsid w:val="00183006"/>
    <w:rsid w:val="00190FF5"/>
    <w:rsid w:val="001A5C96"/>
    <w:rsid w:val="001C0CD4"/>
    <w:rsid w:val="001D7E3E"/>
    <w:rsid w:val="00202108"/>
    <w:rsid w:val="0020687A"/>
    <w:rsid w:val="00221883"/>
    <w:rsid w:val="00271FF8"/>
    <w:rsid w:val="00273B73"/>
    <w:rsid w:val="0029462A"/>
    <w:rsid w:val="002F0839"/>
    <w:rsid w:val="00323BE1"/>
    <w:rsid w:val="003426C6"/>
    <w:rsid w:val="003470CE"/>
    <w:rsid w:val="003668DE"/>
    <w:rsid w:val="00387438"/>
    <w:rsid w:val="003A68FB"/>
    <w:rsid w:val="003B1F10"/>
    <w:rsid w:val="003D4CAD"/>
    <w:rsid w:val="003F06EC"/>
    <w:rsid w:val="004004B3"/>
    <w:rsid w:val="00422622"/>
    <w:rsid w:val="00425E79"/>
    <w:rsid w:val="0044150D"/>
    <w:rsid w:val="00451505"/>
    <w:rsid w:val="00455E82"/>
    <w:rsid w:val="00456AEF"/>
    <w:rsid w:val="00462566"/>
    <w:rsid w:val="0048218A"/>
    <w:rsid w:val="004A1F10"/>
    <w:rsid w:val="0050551C"/>
    <w:rsid w:val="005169DC"/>
    <w:rsid w:val="00525278"/>
    <w:rsid w:val="005371BD"/>
    <w:rsid w:val="00543293"/>
    <w:rsid w:val="00583C2D"/>
    <w:rsid w:val="005A0870"/>
    <w:rsid w:val="005A708B"/>
    <w:rsid w:val="005C0E97"/>
    <w:rsid w:val="005D0AF2"/>
    <w:rsid w:val="0060289E"/>
    <w:rsid w:val="00623379"/>
    <w:rsid w:val="00627227"/>
    <w:rsid w:val="00643D11"/>
    <w:rsid w:val="006840A0"/>
    <w:rsid w:val="006957D0"/>
    <w:rsid w:val="006D1098"/>
    <w:rsid w:val="006D3DFB"/>
    <w:rsid w:val="006D739E"/>
    <w:rsid w:val="006E6B31"/>
    <w:rsid w:val="00716FCA"/>
    <w:rsid w:val="00725771"/>
    <w:rsid w:val="0072701D"/>
    <w:rsid w:val="007411A0"/>
    <w:rsid w:val="007439A7"/>
    <w:rsid w:val="00745E43"/>
    <w:rsid w:val="0077299B"/>
    <w:rsid w:val="00776998"/>
    <w:rsid w:val="007872D4"/>
    <w:rsid w:val="00795073"/>
    <w:rsid w:val="007A1D19"/>
    <w:rsid w:val="007B596C"/>
    <w:rsid w:val="007C7155"/>
    <w:rsid w:val="007D6444"/>
    <w:rsid w:val="007E0549"/>
    <w:rsid w:val="007E6B3C"/>
    <w:rsid w:val="00805CF1"/>
    <w:rsid w:val="00811D21"/>
    <w:rsid w:val="00822FD4"/>
    <w:rsid w:val="0082663F"/>
    <w:rsid w:val="00854920"/>
    <w:rsid w:val="00855323"/>
    <w:rsid w:val="008576FD"/>
    <w:rsid w:val="00857EA9"/>
    <w:rsid w:val="008705B6"/>
    <w:rsid w:val="00886509"/>
    <w:rsid w:val="008A264C"/>
    <w:rsid w:val="008D5271"/>
    <w:rsid w:val="008E0AA4"/>
    <w:rsid w:val="00914E13"/>
    <w:rsid w:val="009221D7"/>
    <w:rsid w:val="009316C8"/>
    <w:rsid w:val="009316F5"/>
    <w:rsid w:val="00935418"/>
    <w:rsid w:val="00970914"/>
    <w:rsid w:val="00981733"/>
    <w:rsid w:val="00984434"/>
    <w:rsid w:val="00990396"/>
    <w:rsid w:val="00994BC4"/>
    <w:rsid w:val="009C1B5F"/>
    <w:rsid w:val="009D71A7"/>
    <w:rsid w:val="009F55E8"/>
    <w:rsid w:val="009F6449"/>
    <w:rsid w:val="00A04352"/>
    <w:rsid w:val="00A145D2"/>
    <w:rsid w:val="00A16B25"/>
    <w:rsid w:val="00A176DE"/>
    <w:rsid w:val="00A23255"/>
    <w:rsid w:val="00A24858"/>
    <w:rsid w:val="00A618DC"/>
    <w:rsid w:val="00A619D0"/>
    <w:rsid w:val="00A91CE9"/>
    <w:rsid w:val="00AB64F1"/>
    <w:rsid w:val="00AB6C0F"/>
    <w:rsid w:val="00AC381C"/>
    <w:rsid w:val="00AC7BF4"/>
    <w:rsid w:val="00AD3A23"/>
    <w:rsid w:val="00AE0594"/>
    <w:rsid w:val="00AE5591"/>
    <w:rsid w:val="00AE788B"/>
    <w:rsid w:val="00AF4E39"/>
    <w:rsid w:val="00AF5FF9"/>
    <w:rsid w:val="00B01F5D"/>
    <w:rsid w:val="00B044C8"/>
    <w:rsid w:val="00B073C2"/>
    <w:rsid w:val="00B1163E"/>
    <w:rsid w:val="00B157B8"/>
    <w:rsid w:val="00B42DE5"/>
    <w:rsid w:val="00B45986"/>
    <w:rsid w:val="00B61E83"/>
    <w:rsid w:val="00B66BD4"/>
    <w:rsid w:val="00B72E54"/>
    <w:rsid w:val="00B8000B"/>
    <w:rsid w:val="00B96F82"/>
    <w:rsid w:val="00B97FBD"/>
    <w:rsid w:val="00BB452E"/>
    <w:rsid w:val="00BD0885"/>
    <w:rsid w:val="00BD6D8A"/>
    <w:rsid w:val="00C05AA3"/>
    <w:rsid w:val="00C17182"/>
    <w:rsid w:val="00C248E0"/>
    <w:rsid w:val="00C426E8"/>
    <w:rsid w:val="00C42CE3"/>
    <w:rsid w:val="00C56302"/>
    <w:rsid w:val="00C652AF"/>
    <w:rsid w:val="00C66126"/>
    <w:rsid w:val="00C721FA"/>
    <w:rsid w:val="00C750E5"/>
    <w:rsid w:val="00C776BB"/>
    <w:rsid w:val="00C85342"/>
    <w:rsid w:val="00C91EC2"/>
    <w:rsid w:val="00C973AC"/>
    <w:rsid w:val="00CA54B0"/>
    <w:rsid w:val="00CB52C2"/>
    <w:rsid w:val="00CC6E6F"/>
    <w:rsid w:val="00CF4C0D"/>
    <w:rsid w:val="00D000DE"/>
    <w:rsid w:val="00D03091"/>
    <w:rsid w:val="00D049B3"/>
    <w:rsid w:val="00D04E61"/>
    <w:rsid w:val="00D11E89"/>
    <w:rsid w:val="00D11EAA"/>
    <w:rsid w:val="00D55ECA"/>
    <w:rsid w:val="00D8292F"/>
    <w:rsid w:val="00DA08BE"/>
    <w:rsid w:val="00DA3029"/>
    <w:rsid w:val="00DA6420"/>
    <w:rsid w:val="00DC1267"/>
    <w:rsid w:val="00DC6070"/>
    <w:rsid w:val="00DD7CCA"/>
    <w:rsid w:val="00DF3043"/>
    <w:rsid w:val="00E21919"/>
    <w:rsid w:val="00E322A1"/>
    <w:rsid w:val="00E375B1"/>
    <w:rsid w:val="00E52A9F"/>
    <w:rsid w:val="00E80591"/>
    <w:rsid w:val="00E84C0C"/>
    <w:rsid w:val="00ED5120"/>
    <w:rsid w:val="00ED6533"/>
    <w:rsid w:val="00EF2FD0"/>
    <w:rsid w:val="00F0754F"/>
    <w:rsid w:val="00F34AF4"/>
    <w:rsid w:val="00F53030"/>
    <w:rsid w:val="00F55D1C"/>
    <w:rsid w:val="00F7785D"/>
    <w:rsid w:val="00F77DD4"/>
    <w:rsid w:val="00F8548E"/>
    <w:rsid w:val="00FA0378"/>
    <w:rsid w:val="00FB10E1"/>
    <w:rsid w:val="00FB4713"/>
    <w:rsid w:val="00FC3AAC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3BE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323B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11D2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D109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0210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C0E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4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426E8"/>
    <w:rPr>
      <w:rFonts w:cs="Times New Roman"/>
    </w:rPr>
  </w:style>
  <w:style w:type="paragraph" w:styleId="a7">
    <w:name w:val="footer"/>
    <w:basedOn w:val="a"/>
    <w:link w:val="a8"/>
    <w:uiPriority w:val="99"/>
    <w:rsid w:val="00C4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426E8"/>
    <w:rPr>
      <w:rFonts w:cs="Times New Roman"/>
    </w:rPr>
  </w:style>
  <w:style w:type="paragraph" w:customStyle="1" w:styleId="a9">
    <w:name w:val="Базовый"/>
    <w:rsid w:val="00E80591"/>
    <w:pPr>
      <w:widowControl w:val="0"/>
      <w:tabs>
        <w:tab w:val="left" w:pos="709"/>
      </w:tabs>
      <w:suppressAutoHyphens/>
      <w:spacing w:after="200" w:line="276" w:lineRule="atLeast"/>
    </w:pPr>
    <w:rPr>
      <w:rFonts w:eastAsia="Verdana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3BE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323BE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11D2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D109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0210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C0E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4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426E8"/>
    <w:rPr>
      <w:rFonts w:cs="Times New Roman"/>
    </w:rPr>
  </w:style>
  <w:style w:type="paragraph" w:styleId="a7">
    <w:name w:val="footer"/>
    <w:basedOn w:val="a"/>
    <w:link w:val="a8"/>
    <w:uiPriority w:val="99"/>
    <w:rsid w:val="00C4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426E8"/>
    <w:rPr>
      <w:rFonts w:cs="Times New Roman"/>
    </w:rPr>
  </w:style>
  <w:style w:type="paragraph" w:customStyle="1" w:styleId="a9">
    <w:name w:val="Базовый"/>
    <w:rsid w:val="00E80591"/>
    <w:pPr>
      <w:widowControl w:val="0"/>
      <w:tabs>
        <w:tab w:val="left" w:pos="709"/>
      </w:tabs>
      <w:suppressAutoHyphens/>
      <w:spacing w:after="200" w:line="276" w:lineRule="atLeast"/>
    </w:pPr>
    <w:rPr>
      <w:rFonts w:eastAsia="Verdana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911C-3AD2-4658-928A-B7E6F81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2018-07-12T12:56:00Z</dcterms:created>
  <dcterms:modified xsi:type="dcterms:W3CDTF">2018-07-12T12:56:00Z</dcterms:modified>
</cp:coreProperties>
</file>