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49" w:rsidRDefault="0085247B">
      <w:pPr>
        <w:pStyle w:val="a3"/>
        <w:spacing w:before="76"/>
        <w:ind w:left="1580" w:right="1585"/>
        <w:jc w:val="center"/>
      </w:pPr>
      <w:r>
        <w:t>Муниципальное</w:t>
      </w:r>
      <w:r>
        <w:rPr>
          <w:spacing w:val="-11"/>
        </w:rPr>
        <w:t xml:space="preserve"> </w:t>
      </w:r>
      <w:r w:rsidR="0087107F">
        <w:rPr>
          <w:spacing w:val="-11"/>
        </w:rPr>
        <w:t xml:space="preserve">дошкольное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9"/>
        </w:rPr>
        <w:t xml:space="preserve"> </w:t>
      </w:r>
    </w:p>
    <w:p w:rsidR="0087107F" w:rsidRDefault="0087107F">
      <w:pPr>
        <w:pStyle w:val="a3"/>
        <w:spacing w:before="76"/>
        <w:ind w:left="1580" w:right="1585"/>
        <w:jc w:val="center"/>
      </w:pPr>
      <w:r>
        <w:t>МДОУ «Детский сад № 3»</w:t>
      </w:r>
    </w:p>
    <w:p w:rsidR="00507E49" w:rsidRDefault="0085247B">
      <w:pPr>
        <w:pStyle w:val="a3"/>
        <w:ind w:left="1580" w:right="1581"/>
        <w:jc w:val="center"/>
      </w:pPr>
      <w:r>
        <w:rPr>
          <w:u w:val="single"/>
        </w:rPr>
        <w:t>15000</w:t>
      </w:r>
      <w:r w:rsidR="0087107F"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г.</w:t>
      </w:r>
      <w:r>
        <w:rPr>
          <w:spacing w:val="-1"/>
          <w:u w:val="single"/>
        </w:rPr>
        <w:t xml:space="preserve"> </w:t>
      </w:r>
      <w:r>
        <w:rPr>
          <w:u w:val="single"/>
        </w:rPr>
        <w:t>Ярославль</w:t>
      </w:r>
      <w:r w:rsidR="0087107F">
        <w:rPr>
          <w:u w:val="single"/>
        </w:rPr>
        <w:t>, проспект Ленина</w:t>
      </w:r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д.</w:t>
      </w:r>
      <w:r>
        <w:rPr>
          <w:spacing w:val="-1"/>
          <w:u w:val="single"/>
        </w:rPr>
        <w:t xml:space="preserve"> </w:t>
      </w:r>
      <w:r w:rsidR="0087107F">
        <w:rPr>
          <w:u w:val="single"/>
        </w:rPr>
        <w:t>11 б,</w:t>
      </w:r>
      <w:r>
        <w:rPr>
          <w:spacing w:val="28"/>
          <w:u w:val="single"/>
        </w:rPr>
        <w:t xml:space="preserve">  </w:t>
      </w:r>
      <w:r w:rsidR="0087107F">
        <w:rPr>
          <w:u w:val="single"/>
        </w:rPr>
        <w:t>23-93-70, 30-75-86</w:t>
      </w:r>
    </w:p>
    <w:p w:rsidR="00507E49" w:rsidRDefault="00507E49">
      <w:pPr>
        <w:pStyle w:val="a3"/>
      </w:pPr>
    </w:p>
    <w:p w:rsidR="00507E49" w:rsidRDefault="00507E49">
      <w:pPr>
        <w:pStyle w:val="a3"/>
        <w:spacing w:before="5"/>
      </w:pPr>
    </w:p>
    <w:p w:rsidR="00507E49" w:rsidRDefault="0085247B">
      <w:pPr>
        <w:ind w:left="1580" w:right="1582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507E49" w:rsidRDefault="0085247B">
      <w:pPr>
        <w:ind w:left="174" w:right="17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«Формирование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предпосылок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функциональной грамотности старших дошкольников средствами музейной педагогики в рамках </w:t>
      </w:r>
      <w:proofErr w:type="gramStart"/>
      <w:r>
        <w:rPr>
          <w:b/>
          <w:sz w:val="24"/>
        </w:rPr>
        <w:t>сетевого</w:t>
      </w:r>
      <w:proofErr w:type="gramEnd"/>
    </w:p>
    <w:p w:rsidR="00507E49" w:rsidRDefault="0085247B">
      <w:pPr>
        <w:ind w:left="1580" w:right="1576"/>
        <w:jc w:val="center"/>
        <w:rPr>
          <w:b/>
          <w:sz w:val="24"/>
        </w:rPr>
      </w:pPr>
      <w:r>
        <w:rPr>
          <w:b/>
          <w:sz w:val="24"/>
        </w:rPr>
        <w:t>взаимодействия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образования» за 2024/2025 учебный год</w:t>
      </w:r>
    </w:p>
    <w:p w:rsidR="00507E49" w:rsidRDefault="00507E49">
      <w:pPr>
        <w:pStyle w:val="a3"/>
        <w:rPr>
          <w:b/>
        </w:rPr>
      </w:pPr>
    </w:p>
    <w:p w:rsidR="00507E49" w:rsidRDefault="00507E49">
      <w:pPr>
        <w:pStyle w:val="a3"/>
        <w:rPr>
          <w:b/>
        </w:rPr>
      </w:pPr>
    </w:p>
    <w:p w:rsidR="00507E49" w:rsidRDefault="0085247B">
      <w:pPr>
        <w:pStyle w:val="a4"/>
        <w:numPr>
          <w:ilvl w:val="0"/>
          <w:numId w:val="9"/>
        </w:numPr>
        <w:tabs>
          <w:tab w:val="left" w:pos="5063"/>
        </w:tabs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информация</w:t>
      </w:r>
    </w:p>
    <w:p w:rsidR="00507E49" w:rsidRDefault="00507E49">
      <w:pPr>
        <w:pStyle w:val="a3"/>
        <w:rPr>
          <w:b/>
        </w:rPr>
      </w:pPr>
    </w:p>
    <w:p w:rsidR="00507E49" w:rsidRDefault="0085247B">
      <w:pPr>
        <w:pStyle w:val="a4"/>
        <w:numPr>
          <w:ilvl w:val="1"/>
          <w:numId w:val="9"/>
        </w:numPr>
        <w:tabs>
          <w:tab w:val="left" w:pos="1287"/>
        </w:tabs>
        <w:ind w:left="1287" w:hanging="425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(внутри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учреждения)</w:t>
      </w:r>
    </w:p>
    <w:p w:rsidR="00507E49" w:rsidRDefault="00507E49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971"/>
        <w:gridCol w:w="2365"/>
        <w:gridCol w:w="6131"/>
      </w:tblGrid>
      <w:tr w:rsidR="00507E49">
        <w:trPr>
          <w:trHeight w:val="828"/>
        </w:trPr>
        <w:tc>
          <w:tcPr>
            <w:tcW w:w="559" w:type="dxa"/>
          </w:tcPr>
          <w:p w:rsidR="00507E49" w:rsidRDefault="0085247B">
            <w:pPr>
              <w:pStyle w:val="TableParagraph"/>
              <w:spacing w:before="131"/>
              <w:ind w:left="117" w:right="10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71" w:type="dxa"/>
          </w:tcPr>
          <w:p w:rsidR="00507E49" w:rsidRDefault="0085247B">
            <w:pPr>
              <w:pStyle w:val="TableParagraph"/>
              <w:spacing w:before="27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365" w:type="dxa"/>
          </w:tcPr>
          <w:p w:rsidR="00507E49" w:rsidRDefault="0085247B">
            <w:pPr>
              <w:pStyle w:val="TableParagraph"/>
              <w:spacing w:line="271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Должность,</w:t>
            </w:r>
          </w:p>
          <w:p w:rsidR="00507E49" w:rsidRDefault="0085247B">
            <w:pPr>
              <w:pStyle w:val="TableParagraph"/>
              <w:spacing w:line="270" w:lineRule="atLeas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6131" w:type="dxa"/>
          </w:tcPr>
          <w:p w:rsidR="00507E49" w:rsidRDefault="0085247B">
            <w:pPr>
              <w:pStyle w:val="TableParagraph"/>
              <w:spacing w:before="270"/>
              <w:ind w:left="132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507E49">
        <w:trPr>
          <w:trHeight w:val="1379"/>
        </w:trPr>
        <w:tc>
          <w:tcPr>
            <w:tcW w:w="559" w:type="dxa"/>
          </w:tcPr>
          <w:p w:rsidR="00507E49" w:rsidRDefault="0085247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1" w:type="dxa"/>
          </w:tcPr>
          <w:p w:rsidR="00507E49" w:rsidRDefault="0087107F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Скрипачева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365" w:type="dxa"/>
          </w:tcPr>
          <w:p w:rsidR="00507E49" w:rsidRDefault="0085247B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07E49" w:rsidRDefault="0085247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(соответствие должности)</w:t>
            </w:r>
          </w:p>
        </w:tc>
        <w:tc>
          <w:tcPr>
            <w:tcW w:w="6131" w:type="dxa"/>
          </w:tcPr>
          <w:p w:rsidR="00507E49" w:rsidRDefault="0087107F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Ф</w:t>
            </w:r>
            <w:r w:rsidR="0085247B">
              <w:rPr>
                <w:sz w:val="24"/>
              </w:rPr>
              <w:t>инансовое</w:t>
            </w:r>
          </w:p>
          <w:p w:rsidR="00507E49" w:rsidRDefault="0087107F" w:rsidP="008710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5247B">
              <w:rPr>
                <w:sz w:val="24"/>
              </w:rPr>
              <w:t>обеспечение</w:t>
            </w:r>
            <w:r w:rsidR="0085247B">
              <w:rPr>
                <w:spacing w:val="-4"/>
                <w:sz w:val="24"/>
              </w:rPr>
              <w:t xml:space="preserve"> </w:t>
            </w:r>
            <w:r w:rsidR="0085247B">
              <w:rPr>
                <w:sz w:val="24"/>
              </w:rPr>
              <w:t>проекта,</w:t>
            </w:r>
            <w:r w:rsidR="0085247B">
              <w:rPr>
                <w:spacing w:val="-2"/>
                <w:sz w:val="24"/>
              </w:rPr>
              <w:t xml:space="preserve"> </w:t>
            </w:r>
            <w:r w:rsidR="0085247B">
              <w:rPr>
                <w:sz w:val="24"/>
              </w:rPr>
              <w:t>разработка</w:t>
            </w:r>
            <w:r w:rsidR="0085247B">
              <w:rPr>
                <w:spacing w:val="-3"/>
                <w:sz w:val="24"/>
              </w:rPr>
              <w:t xml:space="preserve"> </w:t>
            </w:r>
            <w:r w:rsidR="0085247B">
              <w:rPr>
                <w:spacing w:val="-2"/>
                <w:sz w:val="24"/>
              </w:rPr>
              <w:t>нормативно-</w:t>
            </w:r>
          </w:p>
          <w:p w:rsidR="00507E49" w:rsidRDefault="0085247B">
            <w:pPr>
              <w:pStyle w:val="TableParagraph"/>
              <w:spacing w:line="270" w:lineRule="atLeast"/>
              <w:ind w:left="107" w:right="152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рабочей группе по реализации проекта.</w:t>
            </w:r>
          </w:p>
        </w:tc>
      </w:tr>
      <w:tr w:rsidR="00507E49">
        <w:trPr>
          <w:trHeight w:val="275"/>
        </w:trPr>
        <w:tc>
          <w:tcPr>
            <w:tcW w:w="559" w:type="dxa"/>
            <w:tcBorders>
              <w:bottom w:val="nil"/>
            </w:tcBorders>
          </w:tcPr>
          <w:p w:rsidR="00507E49" w:rsidRDefault="0085247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1" w:type="dxa"/>
            <w:tcBorders>
              <w:bottom w:val="nil"/>
            </w:tcBorders>
          </w:tcPr>
          <w:p w:rsidR="00507E49" w:rsidRDefault="0087107F">
            <w:pPr>
              <w:pStyle w:val="TableParagraph"/>
              <w:spacing w:line="255" w:lineRule="exact"/>
              <w:ind w:left="11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Ненахова</w:t>
            </w:r>
            <w:proofErr w:type="spellEnd"/>
            <w:r>
              <w:rPr>
                <w:spacing w:val="-2"/>
                <w:sz w:val="24"/>
              </w:rPr>
              <w:t xml:space="preserve"> Н.Н.</w:t>
            </w:r>
          </w:p>
        </w:tc>
        <w:tc>
          <w:tcPr>
            <w:tcW w:w="2365" w:type="dxa"/>
            <w:tcBorders>
              <w:bottom w:val="nil"/>
            </w:tcBorders>
          </w:tcPr>
          <w:p w:rsidR="00507E49" w:rsidRDefault="0087107F">
            <w:pPr>
              <w:pStyle w:val="TableParagraph"/>
              <w:spacing w:line="255" w:lineRule="exact"/>
              <w:ind w:left="12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Старший воспитатель.</w:t>
            </w:r>
          </w:p>
          <w:p w:rsidR="0087107F" w:rsidRDefault="0087107F">
            <w:pPr>
              <w:pStyle w:val="TableParagraph"/>
              <w:spacing w:line="255" w:lineRule="exact"/>
              <w:ind w:left="12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Руководитель кружка </w:t>
            </w:r>
          </w:p>
          <w:p w:rsidR="0087107F" w:rsidRDefault="0087107F">
            <w:pPr>
              <w:pStyle w:val="TableParagraph"/>
              <w:spacing w:line="255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«Я поведу тебя в музей»</w:t>
            </w:r>
          </w:p>
        </w:tc>
        <w:tc>
          <w:tcPr>
            <w:tcW w:w="6131" w:type="dxa"/>
            <w:tcBorders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507E49" w:rsidRDefault="00507E49" w:rsidP="0087107F">
            <w:pPr>
              <w:pStyle w:val="TableParagraph"/>
              <w:spacing w:line="256" w:lineRule="exact"/>
              <w:ind w:left="0" w:right="2"/>
              <w:rPr>
                <w:sz w:val="24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507E49" w:rsidRDefault="00507E49" w:rsidP="0087107F">
            <w:pPr>
              <w:pStyle w:val="TableParagraph"/>
              <w:spacing w:line="256" w:lineRule="exact"/>
              <w:ind w:left="0" w:right="7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507E49" w:rsidRDefault="00507E49" w:rsidP="0087107F">
            <w:pPr>
              <w:pStyle w:val="TableParagraph"/>
              <w:spacing w:line="256" w:lineRule="exact"/>
              <w:ind w:left="12" w:right="3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6"/>
        </w:trPr>
        <w:tc>
          <w:tcPr>
            <w:tcW w:w="559" w:type="dxa"/>
            <w:tcBorders>
              <w:top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507E49" w:rsidRDefault="00507E49" w:rsidP="0087107F">
            <w:pPr>
              <w:pStyle w:val="TableParagraph"/>
              <w:spacing w:line="256" w:lineRule="exact"/>
              <w:ind w:left="0" w:right="6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0"/>
        </w:trPr>
        <w:tc>
          <w:tcPr>
            <w:tcW w:w="559" w:type="dxa"/>
            <w:tcBorders>
              <w:bottom w:val="nil"/>
            </w:tcBorders>
          </w:tcPr>
          <w:p w:rsidR="00507E49" w:rsidRDefault="0085247B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1" w:type="dxa"/>
            <w:tcBorders>
              <w:bottom w:val="nil"/>
            </w:tcBorders>
          </w:tcPr>
          <w:p w:rsidR="00507E49" w:rsidRDefault="0087107F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Белозор С.Ю.</w:t>
            </w:r>
          </w:p>
        </w:tc>
        <w:tc>
          <w:tcPr>
            <w:tcW w:w="2365" w:type="dxa"/>
            <w:tcBorders>
              <w:bottom w:val="nil"/>
            </w:tcBorders>
          </w:tcPr>
          <w:p w:rsidR="00507E49" w:rsidRDefault="0087107F">
            <w:pPr>
              <w:pStyle w:val="TableParagraph"/>
              <w:spacing w:line="251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8524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проекта,</w:t>
            </w:r>
          </w:p>
        </w:tc>
      </w:tr>
      <w:tr w:rsidR="00507E49">
        <w:trPr>
          <w:trHeight w:val="281"/>
        </w:trPr>
        <w:tc>
          <w:tcPr>
            <w:tcW w:w="559" w:type="dxa"/>
            <w:tcBorders>
              <w:top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507E49" w:rsidRDefault="00507E49" w:rsidP="0087107F">
            <w:pPr>
              <w:pStyle w:val="TableParagraph"/>
              <w:spacing w:line="261" w:lineRule="exact"/>
              <w:ind w:left="0" w:right="6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8524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507E49">
        <w:trPr>
          <w:trHeight w:val="277"/>
        </w:trPr>
        <w:tc>
          <w:tcPr>
            <w:tcW w:w="559" w:type="dxa"/>
            <w:tcBorders>
              <w:bottom w:val="nil"/>
            </w:tcBorders>
          </w:tcPr>
          <w:p w:rsidR="00507E49" w:rsidRDefault="0085247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1" w:type="dxa"/>
            <w:tcBorders>
              <w:bottom w:val="nil"/>
            </w:tcBorders>
          </w:tcPr>
          <w:p w:rsidR="00507E49" w:rsidRDefault="0087107F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Васильева Е.Е.</w:t>
            </w:r>
          </w:p>
        </w:tc>
        <w:tc>
          <w:tcPr>
            <w:tcW w:w="2365" w:type="dxa"/>
            <w:tcBorders>
              <w:bottom w:val="nil"/>
            </w:tcBorders>
          </w:tcPr>
          <w:p w:rsidR="00507E49" w:rsidRDefault="0087107F" w:rsidP="0087107F">
            <w:pPr>
              <w:pStyle w:val="TableParagraph"/>
              <w:spacing w:line="258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4"/>
        </w:trPr>
        <w:tc>
          <w:tcPr>
            <w:tcW w:w="559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507E49" w:rsidRDefault="00507E49" w:rsidP="0087107F">
            <w:pPr>
              <w:pStyle w:val="TableParagraph"/>
              <w:spacing w:line="255" w:lineRule="exact"/>
              <w:ind w:left="0" w:right="4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4"/>
        </w:trPr>
        <w:tc>
          <w:tcPr>
            <w:tcW w:w="559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507E49" w:rsidRDefault="00507E49" w:rsidP="0087107F">
            <w:pPr>
              <w:pStyle w:val="TableParagraph"/>
              <w:spacing w:line="255" w:lineRule="exact"/>
              <w:ind w:left="0" w:right="3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6"/>
        </w:trPr>
        <w:tc>
          <w:tcPr>
            <w:tcW w:w="559" w:type="dxa"/>
            <w:tcBorders>
              <w:top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507E49" w:rsidRDefault="00507E49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7"/>
        </w:trPr>
        <w:tc>
          <w:tcPr>
            <w:tcW w:w="559" w:type="dxa"/>
            <w:tcBorders>
              <w:bottom w:val="nil"/>
            </w:tcBorders>
          </w:tcPr>
          <w:p w:rsidR="00507E49" w:rsidRDefault="0085247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1" w:type="dxa"/>
            <w:tcBorders>
              <w:bottom w:val="nil"/>
            </w:tcBorders>
          </w:tcPr>
          <w:p w:rsidR="00507E49" w:rsidRDefault="0087107F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Красинская М.Л.</w:t>
            </w:r>
          </w:p>
        </w:tc>
        <w:tc>
          <w:tcPr>
            <w:tcW w:w="2365" w:type="dxa"/>
            <w:tcBorders>
              <w:bottom w:val="nil"/>
            </w:tcBorders>
          </w:tcPr>
          <w:p w:rsidR="00507E49" w:rsidRDefault="0085247B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507E49" w:rsidRDefault="00507E49" w:rsidP="0085247B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6"/>
        </w:trPr>
        <w:tc>
          <w:tcPr>
            <w:tcW w:w="559" w:type="dxa"/>
            <w:tcBorders>
              <w:top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507E49" w:rsidRDefault="00507E49" w:rsidP="0085247B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5"/>
        </w:trPr>
        <w:tc>
          <w:tcPr>
            <w:tcW w:w="559" w:type="dxa"/>
            <w:tcBorders>
              <w:bottom w:val="nil"/>
            </w:tcBorders>
          </w:tcPr>
          <w:p w:rsidR="00507E49" w:rsidRDefault="0085247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1" w:type="dxa"/>
            <w:tcBorders>
              <w:bottom w:val="nil"/>
            </w:tcBorders>
          </w:tcPr>
          <w:p w:rsidR="00507E49" w:rsidRDefault="0085247B">
            <w:pPr>
              <w:pStyle w:val="TableParagraph"/>
              <w:spacing w:line="25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Сафарова Е.С.</w:t>
            </w:r>
          </w:p>
        </w:tc>
        <w:tc>
          <w:tcPr>
            <w:tcW w:w="2365" w:type="dxa"/>
            <w:tcBorders>
              <w:bottom w:val="nil"/>
            </w:tcBorders>
          </w:tcPr>
          <w:p w:rsidR="00507E49" w:rsidRDefault="0085247B" w:rsidP="0085247B">
            <w:pPr>
              <w:pStyle w:val="TableParagraph"/>
              <w:spacing w:line="255" w:lineRule="exact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507E49" w:rsidRDefault="00507E49" w:rsidP="0085247B">
            <w:pPr>
              <w:pStyle w:val="TableParagraph"/>
              <w:spacing w:line="256" w:lineRule="exact"/>
              <w:ind w:left="0" w:right="3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  <w:tr w:rsidR="00507E49">
        <w:trPr>
          <w:trHeight w:val="276"/>
        </w:trPr>
        <w:tc>
          <w:tcPr>
            <w:tcW w:w="559" w:type="dxa"/>
            <w:tcBorders>
              <w:top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507E49" w:rsidRDefault="00507E49" w:rsidP="0085247B">
            <w:pPr>
              <w:pStyle w:val="TableParagraph"/>
              <w:spacing w:line="257" w:lineRule="exact"/>
              <w:ind w:left="12" w:right="6"/>
              <w:rPr>
                <w:sz w:val="24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507E49" w:rsidRDefault="00507E4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07E49" w:rsidRDefault="00507E49">
      <w:pPr>
        <w:pStyle w:val="a3"/>
        <w:rPr>
          <w:b/>
        </w:rPr>
      </w:pPr>
    </w:p>
    <w:p w:rsidR="00507E49" w:rsidRDefault="00507E49">
      <w:pPr>
        <w:pStyle w:val="a3"/>
        <w:spacing w:before="9"/>
        <w:rPr>
          <w:b/>
        </w:rPr>
      </w:pPr>
    </w:p>
    <w:p w:rsidR="00507E49" w:rsidRDefault="0085247B">
      <w:pPr>
        <w:pStyle w:val="a4"/>
        <w:numPr>
          <w:ilvl w:val="1"/>
          <w:numId w:val="9"/>
        </w:numPr>
        <w:tabs>
          <w:tab w:val="left" w:pos="1287"/>
        </w:tabs>
        <w:ind w:left="1287" w:hanging="425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(сетевое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наличии):</w:t>
      </w:r>
    </w:p>
    <w:p w:rsidR="00507E49" w:rsidRDefault="0085247B">
      <w:pPr>
        <w:pStyle w:val="a4"/>
        <w:numPr>
          <w:ilvl w:val="2"/>
          <w:numId w:val="9"/>
        </w:numPr>
        <w:tabs>
          <w:tab w:val="left" w:pos="1287"/>
          <w:tab w:val="left" w:pos="1299"/>
        </w:tabs>
        <w:spacing w:before="272"/>
        <w:ind w:right="1547" w:hanging="361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Детский экологический центр «Родник»</w:t>
      </w:r>
    </w:p>
    <w:p w:rsidR="00507E49" w:rsidRDefault="0085247B">
      <w:pPr>
        <w:pStyle w:val="a4"/>
        <w:numPr>
          <w:ilvl w:val="2"/>
          <w:numId w:val="9"/>
        </w:numPr>
        <w:tabs>
          <w:tab w:val="left" w:pos="1287"/>
          <w:tab w:val="left" w:pos="1299"/>
        </w:tabs>
        <w:ind w:right="1076" w:hanging="361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Ярославский юннатский центр «Радуга»</w:t>
      </w:r>
    </w:p>
    <w:p w:rsidR="00507E49" w:rsidRDefault="0085247B">
      <w:pPr>
        <w:pStyle w:val="a4"/>
        <w:numPr>
          <w:ilvl w:val="2"/>
          <w:numId w:val="9"/>
        </w:numPr>
        <w:tabs>
          <w:tab w:val="left" w:pos="1287"/>
        </w:tabs>
        <w:ind w:left="1287" w:hanging="348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1»</w:t>
      </w:r>
    </w:p>
    <w:p w:rsidR="00507E49" w:rsidRDefault="0085247B">
      <w:pPr>
        <w:pStyle w:val="a4"/>
        <w:numPr>
          <w:ilvl w:val="2"/>
          <w:numId w:val="9"/>
        </w:numPr>
        <w:tabs>
          <w:tab w:val="left" w:pos="1287"/>
        </w:tabs>
        <w:ind w:left="1287" w:hanging="348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3»</w:t>
      </w:r>
    </w:p>
    <w:p w:rsidR="00507E49" w:rsidRDefault="00507E49">
      <w:pPr>
        <w:pStyle w:val="a4"/>
        <w:jc w:val="left"/>
        <w:rPr>
          <w:sz w:val="24"/>
        </w:rPr>
        <w:sectPr w:rsidR="00507E49">
          <w:type w:val="continuous"/>
          <w:pgSz w:w="11910" w:h="16840"/>
          <w:pgMar w:top="620" w:right="141" w:bottom="280" w:left="141" w:header="720" w:footer="720" w:gutter="0"/>
          <w:cols w:space="720"/>
        </w:sectPr>
      </w:pPr>
    </w:p>
    <w:p w:rsidR="00507E49" w:rsidRDefault="0085247B">
      <w:pPr>
        <w:pStyle w:val="a4"/>
        <w:numPr>
          <w:ilvl w:val="0"/>
          <w:numId w:val="9"/>
        </w:numPr>
        <w:tabs>
          <w:tab w:val="left" w:pos="2317"/>
        </w:tabs>
        <w:spacing w:before="60"/>
        <w:ind w:left="2317"/>
        <w:jc w:val="left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(2024/2025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год)</w:t>
      </w:r>
    </w:p>
    <w:p w:rsidR="00507E49" w:rsidRDefault="0085247B">
      <w:pPr>
        <w:pStyle w:val="a4"/>
        <w:numPr>
          <w:ilvl w:val="1"/>
          <w:numId w:val="9"/>
        </w:numPr>
        <w:tabs>
          <w:tab w:val="left" w:pos="999"/>
        </w:tabs>
        <w:spacing w:before="272" w:after="6"/>
        <w:rPr>
          <w:sz w:val="24"/>
        </w:rPr>
      </w:pPr>
      <w:r>
        <w:rPr>
          <w:spacing w:val="-2"/>
          <w:sz w:val="24"/>
        </w:rPr>
        <w:t>Цели/задачи/достижения</w:t>
      </w: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592"/>
        <w:gridCol w:w="2412"/>
        <w:gridCol w:w="2625"/>
        <w:gridCol w:w="3310"/>
      </w:tblGrid>
      <w:tr w:rsidR="00507E49">
        <w:trPr>
          <w:trHeight w:val="919"/>
        </w:trPr>
        <w:tc>
          <w:tcPr>
            <w:tcW w:w="516" w:type="dxa"/>
          </w:tcPr>
          <w:p w:rsidR="00507E49" w:rsidRDefault="0085247B"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spacing w:val="-4"/>
                <w:sz w:val="20"/>
              </w:rPr>
              <w:t>/</w:t>
            </w:r>
            <w:proofErr w:type="spellStart"/>
            <w:r>
              <w:rPr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592" w:type="dxa"/>
          </w:tcPr>
          <w:p w:rsidR="00507E49" w:rsidRDefault="0085247B">
            <w:pPr>
              <w:pStyle w:val="TableParagraph"/>
              <w:ind w:left="725" w:right="163" w:hanging="289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этапа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412" w:type="dxa"/>
          </w:tcPr>
          <w:p w:rsidR="00507E49" w:rsidRDefault="0085247B">
            <w:pPr>
              <w:pStyle w:val="TableParagraph"/>
              <w:ind w:left="615" w:right="253" w:hanging="354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</w:t>
            </w:r>
            <w:r>
              <w:rPr>
                <w:spacing w:val="-2"/>
                <w:sz w:val="20"/>
              </w:rPr>
              <w:t>деятельности</w:t>
            </w:r>
          </w:p>
          <w:p w:rsidR="00507E49" w:rsidRDefault="0085247B">
            <w:pPr>
              <w:pStyle w:val="TableParagraph"/>
              <w:spacing w:line="228" w:lineRule="exact"/>
              <w:ind w:left="620" w:hanging="5"/>
              <w:rPr>
                <w:sz w:val="20"/>
              </w:rPr>
            </w:pPr>
            <w:r>
              <w:rPr>
                <w:spacing w:val="-2"/>
                <w:sz w:val="20"/>
              </w:rPr>
              <w:t>(проведенные мероприятия)</w:t>
            </w:r>
          </w:p>
        </w:tc>
        <w:tc>
          <w:tcPr>
            <w:tcW w:w="2625" w:type="dxa"/>
          </w:tcPr>
          <w:p w:rsidR="00507E49" w:rsidRDefault="0085247B">
            <w:pPr>
              <w:pStyle w:val="TableParagraph"/>
              <w:ind w:left="834" w:right="116" w:hanging="113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 результаты</w:t>
            </w:r>
          </w:p>
        </w:tc>
        <w:tc>
          <w:tcPr>
            <w:tcW w:w="3310" w:type="dxa"/>
          </w:tcPr>
          <w:p w:rsidR="00507E49" w:rsidRDefault="0085247B">
            <w:pPr>
              <w:pStyle w:val="TableParagraph"/>
              <w:ind w:left="624" w:firstLine="475"/>
              <w:rPr>
                <w:sz w:val="20"/>
              </w:rPr>
            </w:pPr>
            <w:r>
              <w:rPr>
                <w:spacing w:val="-2"/>
                <w:sz w:val="20"/>
              </w:rPr>
              <w:t>Достигнутые результаты/Достижения</w:t>
            </w:r>
          </w:p>
        </w:tc>
      </w:tr>
      <w:tr w:rsidR="00507E49">
        <w:trPr>
          <w:trHeight w:val="4757"/>
        </w:trPr>
        <w:tc>
          <w:tcPr>
            <w:tcW w:w="516" w:type="dxa"/>
          </w:tcPr>
          <w:p w:rsidR="00507E49" w:rsidRDefault="0085247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</w:tcPr>
          <w:p w:rsidR="00507E49" w:rsidRDefault="0085247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Создать условия для продолжения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 </w:t>
            </w:r>
            <w:r>
              <w:rPr>
                <w:spacing w:val="-2"/>
                <w:sz w:val="24"/>
              </w:rPr>
              <w:t>взаимодействия</w:t>
            </w:r>
          </w:p>
          <w:p w:rsidR="00507E49" w:rsidRDefault="008524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507E49" w:rsidRDefault="0085247B">
            <w:pPr>
              <w:pStyle w:val="TableParagraph"/>
              <w:ind w:left="107" w:right="436"/>
              <w:jc w:val="both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партнеров проекта, </w:t>
            </w:r>
            <w:r>
              <w:rPr>
                <w:spacing w:val="-2"/>
                <w:sz w:val="24"/>
              </w:rPr>
              <w:t>установить</w:t>
            </w:r>
          </w:p>
          <w:p w:rsidR="0085247B" w:rsidRDefault="0085247B" w:rsidP="0085247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взаимосвязь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 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 «Детский сад № 3»</w:t>
            </w:r>
          </w:p>
          <w:p w:rsidR="00507E49" w:rsidRDefault="0085247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и ОО - партнеров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целью дальнейшего </w:t>
            </w:r>
            <w:r>
              <w:rPr>
                <w:spacing w:val="-2"/>
                <w:sz w:val="24"/>
              </w:rPr>
              <w:t>сетевого</w:t>
            </w:r>
          </w:p>
          <w:p w:rsidR="00507E49" w:rsidRDefault="008524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2412" w:type="dxa"/>
          </w:tcPr>
          <w:p w:rsidR="00507E49" w:rsidRDefault="0085247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85247B" w:rsidRDefault="0085247B" w:rsidP="0085247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proofErr w:type="spellStart"/>
            <w:proofErr w:type="gramStart"/>
            <w:r>
              <w:rPr>
                <w:sz w:val="24"/>
              </w:rPr>
              <w:t>группы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 «Детский сад № 3»</w:t>
            </w:r>
          </w:p>
          <w:p w:rsidR="00507E49" w:rsidRDefault="0085247B" w:rsidP="0085247B">
            <w:pPr>
              <w:pStyle w:val="TableParagraph"/>
              <w:ind w:left="0" w:right="60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распределение                         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проекта; </w:t>
            </w:r>
            <w:r>
              <w:rPr>
                <w:spacing w:val="-2"/>
                <w:sz w:val="24"/>
              </w:rPr>
              <w:t>установление</w:t>
            </w:r>
          </w:p>
          <w:p w:rsidR="00507E49" w:rsidRDefault="0085247B">
            <w:pPr>
              <w:pStyle w:val="TableParagraph"/>
              <w:ind w:right="3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целенаправленных </w:t>
            </w:r>
            <w:r>
              <w:rPr>
                <w:sz w:val="24"/>
              </w:rPr>
              <w:t xml:space="preserve">контактов с ОО – </w:t>
            </w:r>
            <w:r>
              <w:rPr>
                <w:spacing w:val="-2"/>
                <w:sz w:val="24"/>
              </w:rPr>
              <w:t>уч</w:t>
            </w:r>
            <w:r>
              <w:rPr>
                <w:spacing w:val="-2"/>
                <w:sz w:val="24"/>
              </w:rPr>
              <w:t xml:space="preserve">астниками </w:t>
            </w:r>
            <w:proofErr w:type="gramStart"/>
            <w:r>
              <w:rPr>
                <w:spacing w:val="-2"/>
                <w:sz w:val="24"/>
              </w:rPr>
              <w:t>сетевого</w:t>
            </w:r>
            <w:proofErr w:type="gramEnd"/>
          </w:p>
          <w:p w:rsidR="00507E49" w:rsidRDefault="0085247B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взаимодействия в 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625" w:type="dxa"/>
          </w:tcPr>
          <w:p w:rsidR="0085247B" w:rsidRDefault="0085247B" w:rsidP="0085247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 список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 «Детский сад № 3»</w:t>
            </w:r>
          </w:p>
          <w:p w:rsidR="00507E49" w:rsidRDefault="0085247B" w:rsidP="0085247B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определен функционал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 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 участников сетевого </w:t>
            </w: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3310" w:type="dxa"/>
          </w:tcPr>
          <w:p w:rsidR="00507E49" w:rsidRDefault="0085247B">
            <w:pPr>
              <w:pStyle w:val="TableParagraph"/>
              <w:ind w:left="109" w:right="1285"/>
              <w:rPr>
                <w:sz w:val="24"/>
              </w:rPr>
            </w:pPr>
            <w:r>
              <w:rPr>
                <w:sz w:val="24"/>
              </w:rPr>
              <w:t>Уставлено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сетевое </w:t>
            </w:r>
            <w:r>
              <w:rPr>
                <w:spacing w:val="-2"/>
                <w:sz w:val="24"/>
              </w:rPr>
              <w:t>взаимодействие</w:t>
            </w:r>
          </w:p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партнеров </w:t>
            </w:r>
            <w:r>
              <w:rPr>
                <w:spacing w:val="-2"/>
                <w:sz w:val="24"/>
              </w:rPr>
              <w:t>проекта:</w:t>
            </w:r>
          </w:p>
          <w:p w:rsidR="0085247B" w:rsidRDefault="0085247B" w:rsidP="0085247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проектной группы МДОУ «Детский сад № 3»</w:t>
            </w:r>
          </w:p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 - партнеров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проекта; актуализированы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локальные акты учреждения,</w:t>
            </w:r>
          </w:p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сетевого взаимодействия,</w:t>
            </w:r>
            <w:proofErr w:type="gramEnd"/>
          </w:p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договоры сетевого вза</w:t>
            </w:r>
            <w:r>
              <w:rPr>
                <w:sz w:val="24"/>
              </w:rPr>
              <w:t>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партнерами проекта.</w:t>
            </w:r>
          </w:p>
        </w:tc>
      </w:tr>
      <w:tr w:rsidR="00507E49">
        <w:trPr>
          <w:trHeight w:val="1932"/>
        </w:trPr>
        <w:tc>
          <w:tcPr>
            <w:tcW w:w="516" w:type="dxa"/>
            <w:vMerge w:val="restart"/>
          </w:tcPr>
          <w:p w:rsidR="00507E49" w:rsidRDefault="008524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92" w:type="dxa"/>
          </w:tcPr>
          <w:p w:rsidR="00507E49" w:rsidRDefault="0085247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повышения уровня </w:t>
            </w:r>
            <w:r>
              <w:rPr>
                <w:spacing w:val="-2"/>
                <w:sz w:val="24"/>
              </w:rPr>
              <w:t>профессиональной компетентности</w:t>
            </w:r>
          </w:p>
          <w:p w:rsidR="00507E49" w:rsidRDefault="0085247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 учреждения в рамках</w:t>
            </w:r>
          </w:p>
          <w:p w:rsidR="00507E49" w:rsidRDefault="008524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12" w:type="dxa"/>
            <w:vMerge w:val="restart"/>
          </w:tcPr>
          <w:p w:rsidR="00507E49" w:rsidRDefault="00507E4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507E49" w:rsidRDefault="008524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7E49" w:rsidRDefault="0085247B">
            <w:pPr>
              <w:pStyle w:val="TableParagraph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мероприятий для </w:t>
            </w:r>
            <w:r>
              <w:rPr>
                <w:spacing w:val="-2"/>
                <w:sz w:val="24"/>
              </w:rPr>
              <w:t>повышения</w:t>
            </w:r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компетентности </w:t>
            </w:r>
            <w:r>
              <w:rPr>
                <w:sz w:val="24"/>
              </w:rPr>
              <w:t xml:space="preserve">педагогов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вопросам формирования функциональной грамотности</w:t>
            </w:r>
          </w:p>
          <w:p w:rsidR="00507E49" w:rsidRDefault="0085247B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музейной работы </w:t>
            </w:r>
            <w:r>
              <w:rPr>
                <w:spacing w:val="-2"/>
                <w:sz w:val="24"/>
              </w:rPr>
              <w:t>образовательного учреждения</w:t>
            </w:r>
          </w:p>
        </w:tc>
        <w:tc>
          <w:tcPr>
            <w:tcW w:w="2625" w:type="dxa"/>
            <w:vMerge w:val="restart"/>
          </w:tcPr>
          <w:p w:rsidR="00507E49" w:rsidRDefault="00507E4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507E49" w:rsidRDefault="0085247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Реализован план мероприятий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повышения</w:t>
            </w:r>
          </w:p>
          <w:p w:rsidR="00507E49" w:rsidRDefault="0085247B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компетентности</w:t>
            </w:r>
          </w:p>
          <w:p w:rsidR="00507E49" w:rsidRDefault="0085247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 xml:space="preserve">формирования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  <w:p w:rsidR="00507E49" w:rsidRDefault="0085247B">
            <w:pPr>
              <w:pStyle w:val="TableParagraph"/>
              <w:ind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музейной работы </w:t>
            </w:r>
            <w:r>
              <w:rPr>
                <w:spacing w:val="-2"/>
                <w:sz w:val="24"/>
              </w:rPr>
              <w:t>образовательного учреждения</w:t>
            </w:r>
          </w:p>
        </w:tc>
        <w:tc>
          <w:tcPr>
            <w:tcW w:w="3310" w:type="dxa"/>
            <w:vMerge w:val="restart"/>
          </w:tcPr>
          <w:p w:rsidR="00507E49" w:rsidRDefault="0085247B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повышения</w:t>
            </w:r>
          </w:p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педагогов:</w:t>
            </w:r>
          </w:p>
          <w:p w:rsidR="00507E49" w:rsidRDefault="00507E49">
            <w:pPr>
              <w:pStyle w:val="TableParagraph"/>
              <w:ind w:left="0"/>
              <w:rPr>
                <w:sz w:val="24"/>
              </w:rPr>
            </w:pPr>
          </w:p>
          <w:p w:rsidR="00507E49" w:rsidRDefault="0085247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«Формы</w:t>
            </w:r>
          </w:p>
          <w:p w:rsidR="00507E49" w:rsidRDefault="0085247B">
            <w:pPr>
              <w:pStyle w:val="TableParagraph"/>
              <w:spacing w:before="2"/>
              <w:ind w:left="109" w:right="128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музейных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дошкольников по формирования ФГ детей. Обсуждение опыта работы» (27.11.2024)</w:t>
            </w:r>
          </w:p>
          <w:p w:rsidR="00507E49" w:rsidRDefault="0085247B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right="341" w:firstLine="0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«Музейная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педагогика как средство патриотического воспитания в рамках реализации ФГОС ДО» (03.12.2024)</w:t>
            </w:r>
          </w:p>
          <w:p w:rsidR="00507E49" w:rsidRDefault="0085247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«Методики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диагностики уровня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динамики</w:t>
            </w:r>
          </w:p>
          <w:p w:rsidR="00507E49" w:rsidRDefault="0085247B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ФГ дошкольников»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28.02.2025)</w:t>
            </w:r>
          </w:p>
          <w:p w:rsidR="00507E49" w:rsidRDefault="0085247B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223" w:hanging="114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  <w:p w:rsidR="00507E49" w:rsidRDefault="0085247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«Анализ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</w:p>
          <w:p w:rsidR="00507E49" w:rsidRDefault="0085247B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 единого продукта МИП» </w:t>
            </w:r>
            <w:r>
              <w:rPr>
                <w:spacing w:val="-2"/>
                <w:sz w:val="20"/>
              </w:rPr>
              <w:t>(28.05.2025)</w:t>
            </w:r>
          </w:p>
          <w:p w:rsidR="00507E49" w:rsidRDefault="0085247B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right="390" w:firstLine="0"/>
              <w:rPr>
                <w:sz w:val="20"/>
              </w:rPr>
            </w:pPr>
            <w:r>
              <w:rPr>
                <w:sz w:val="20"/>
              </w:rPr>
              <w:t>КПК ГЦРО «Формирование функциональной грамотности 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дополнительном образовании» (01.09.2024 – 31.05.2025г.,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Балашова О.А.)</w:t>
            </w:r>
          </w:p>
        </w:tc>
      </w:tr>
      <w:tr w:rsidR="00507E49">
        <w:trPr>
          <w:trHeight w:val="3312"/>
        </w:trPr>
        <w:tc>
          <w:tcPr>
            <w:tcW w:w="516" w:type="dxa"/>
            <w:vMerge/>
            <w:tcBorders>
              <w:top w:val="nil"/>
            </w:tcBorders>
          </w:tcPr>
          <w:p w:rsidR="00507E49" w:rsidRDefault="00507E49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:rsidR="00507E49" w:rsidRDefault="0085247B">
            <w:pPr>
              <w:pStyle w:val="TableParagraph"/>
              <w:ind w:left="261" w:right="328" w:hanging="3"/>
              <w:rPr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Организовать деятельность для 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 xml:space="preserve">профессиональной компетентности педагогических </w:t>
            </w:r>
            <w:r>
              <w:rPr>
                <w:sz w:val="24"/>
              </w:rPr>
              <w:t>кадров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через организацию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507E49" w:rsidRDefault="0085247B">
            <w:pPr>
              <w:pStyle w:val="TableParagraph"/>
              <w:ind w:left="261" w:right="17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4"/>
                <w:sz w:val="24"/>
              </w:rPr>
              <w:t>темы</w:t>
            </w:r>
          </w:p>
          <w:p w:rsidR="00507E49" w:rsidRDefault="0085247B"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507E49" w:rsidRDefault="00507E49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507E49" w:rsidRDefault="00507E49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:rsidR="00507E49" w:rsidRDefault="00507E49">
            <w:pPr>
              <w:rPr>
                <w:sz w:val="2"/>
                <w:szCs w:val="2"/>
              </w:rPr>
            </w:pPr>
          </w:p>
        </w:tc>
      </w:tr>
      <w:tr w:rsidR="00507E49">
        <w:trPr>
          <w:trHeight w:val="3590"/>
        </w:trPr>
        <w:tc>
          <w:tcPr>
            <w:tcW w:w="516" w:type="dxa"/>
          </w:tcPr>
          <w:p w:rsidR="00507E49" w:rsidRDefault="00507E49">
            <w:pPr>
              <w:pStyle w:val="TableParagraph"/>
              <w:ind w:left="0"/>
            </w:pPr>
          </w:p>
        </w:tc>
        <w:tc>
          <w:tcPr>
            <w:tcW w:w="2592" w:type="dxa"/>
          </w:tcPr>
          <w:p w:rsidR="00507E49" w:rsidRDefault="0085247B">
            <w:pPr>
              <w:pStyle w:val="TableParagraph"/>
              <w:ind w:left="263" w:right="163" w:hanging="3"/>
              <w:rPr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Организовать деятельность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07E49" w:rsidRDefault="0085247B">
            <w:pPr>
              <w:pStyle w:val="TableParagraph"/>
              <w:ind w:left="263" w:right="163"/>
              <w:rPr>
                <w:sz w:val="24"/>
              </w:rPr>
            </w:pPr>
            <w:r>
              <w:rPr>
                <w:sz w:val="24"/>
              </w:rPr>
              <w:t>обмену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специалистами</w:t>
            </w:r>
          </w:p>
          <w:p w:rsidR="00507E49" w:rsidRDefault="0085247B">
            <w:pPr>
              <w:pStyle w:val="TableParagraph"/>
              <w:ind w:left="263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организаций –</w:t>
            </w:r>
          </w:p>
          <w:p w:rsidR="00507E49" w:rsidRDefault="0085247B">
            <w:pPr>
              <w:pStyle w:val="TableParagraph"/>
              <w:ind w:left="263" w:right="28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формирования</w:t>
            </w:r>
          </w:p>
          <w:p w:rsidR="00507E49" w:rsidRDefault="0085247B">
            <w:pPr>
              <w:pStyle w:val="TableParagraph"/>
              <w:ind w:left="263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предпосылок функциональной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(ФГ)</w:t>
            </w:r>
          </w:p>
          <w:p w:rsidR="00507E49" w:rsidRDefault="0085247B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12" w:type="dxa"/>
          </w:tcPr>
          <w:p w:rsidR="00507E49" w:rsidRDefault="0085247B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мероприятий сетевого</w:t>
            </w:r>
          </w:p>
          <w:p w:rsidR="00507E49" w:rsidRDefault="0085247B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темы</w:t>
            </w:r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проекта,</w:t>
            </w:r>
          </w:p>
          <w:p w:rsidR="00507E49" w:rsidRDefault="0085247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определение схемы </w:t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 </w:t>
            </w:r>
            <w:r>
              <w:rPr>
                <w:spacing w:val="-2"/>
                <w:sz w:val="24"/>
              </w:rPr>
              <w:t>взаимодействия;</w:t>
            </w:r>
          </w:p>
          <w:p w:rsidR="00507E49" w:rsidRDefault="008524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7E49" w:rsidRDefault="0085247B">
            <w:pPr>
              <w:pStyle w:val="TableParagraph"/>
              <w:spacing w:line="276" w:lineRule="exact"/>
              <w:ind w:right="1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круглых столов по обмену</w:t>
            </w:r>
          </w:p>
        </w:tc>
        <w:tc>
          <w:tcPr>
            <w:tcW w:w="2625" w:type="dxa"/>
          </w:tcPr>
          <w:p w:rsidR="00507E49" w:rsidRDefault="0085247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Определена схема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участников проекта, проведены круглые столы по обмену</w:t>
            </w:r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2"/>
                <w:sz w:val="24"/>
              </w:rPr>
              <w:t>ческим</w:t>
            </w:r>
          </w:p>
          <w:p w:rsidR="00507E49" w:rsidRDefault="0085247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 w:rsidR="00507E49" w:rsidRDefault="00507E49">
            <w:pPr>
              <w:rPr>
                <w:sz w:val="2"/>
                <w:szCs w:val="2"/>
              </w:rPr>
            </w:pPr>
          </w:p>
        </w:tc>
      </w:tr>
    </w:tbl>
    <w:p w:rsidR="00507E49" w:rsidRDefault="00507E49">
      <w:pPr>
        <w:rPr>
          <w:sz w:val="2"/>
          <w:szCs w:val="2"/>
        </w:rPr>
        <w:sectPr w:rsidR="00507E49">
          <w:pgSz w:w="11910" w:h="16840"/>
          <w:pgMar w:top="64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592"/>
        <w:gridCol w:w="2412"/>
        <w:gridCol w:w="2625"/>
        <w:gridCol w:w="3310"/>
      </w:tblGrid>
      <w:tr w:rsidR="00507E49">
        <w:trPr>
          <w:trHeight w:val="1380"/>
        </w:trPr>
        <w:tc>
          <w:tcPr>
            <w:tcW w:w="516" w:type="dxa"/>
          </w:tcPr>
          <w:p w:rsidR="00507E49" w:rsidRDefault="00507E49">
            <w:pPr>
              <w:pStyle w:val="TableParagraph"/>
              <w:ind w:left="0"/>
            </w:pPr>
          </w:p>
        </w:tc>
        <w:tc>
          <w:tcPr>
            <w:tcW w:w="2592" w:type="dxa"/>
          </w:tcPr>
          <w:p w:rsidR="00507E49" w:rsidRDefault="0085247B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</w:p>
          <w:p w:rsidR="00507E49" w:rsidRDefault="0085247B">
            <w:pPr>
              <w:pStyle w:val="TableParagraph"/>
              <w:ind w:left="263" w:right="49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музейной педагогики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7E49" w:rsidRDefault="0085247B">
            <w:pPr>
              <w:pStyle w:val="TableParagraph"/>
              <w:spacing w:line="270" w:lineRule="atLeast"/>
              <w:ind w:left="263" w:right="16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2412" w:type="dxa"/>
          </w:tcPr>
          <w:p w:rsidR="00507E49" w:rsidRDefault="008524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опытом.</w:t>
            </w:r>
          </w:p>
        </w:tc>
        <w:tc>
          <w:tcPr>
            <w:tcW w:w="2625" w:type="dxa"/>
          </w:tcPr>
          <w:p w:rsidR="00507E49" w:rsidRDefault="00507E49">
            <w:pPr>
              <w:pStyle w:val="TableParagraph"/>
              <w:ind w:left="0"/>
            </w:pPr>
          </w:p>
        </w:tc>
        <w:tc>
          <w:tcPr>
            <w:tcW w:w="3310" w:type="dxa"/>
          </w:tcPr>
          <w:p w:rsidR="00507E49" w:rsidRDefault="00507E49">
            <w:pPr>
              <w:pStyle w:val="TableParagraph"/>
              <w:ind w:left="0"/>
            </w:pPr>
          </w:p>
        </w:tc>
      </w:tr>
      <w:tr w:rsidR="00507E49">
        <w:trPr>
          <w:trHeight w:val="4462"/>
        </w:trPr>
        <w:tc>
          <w:tcPr>
            <w:tcW w:w="516" w:type="dxa"/>
          </w:tcPr>
          <w:p w:rsidR="00507E49" w:rsidRDefault="008524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92" w:type="dxa"/>
          </w:tcPr>
          <w:p w:rsidR="00507E49" w:rsidRDefault="0085247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Разработать методические </w:t>
            </w:r>
            <w:r>
              <w:rPr>
                <w:sz w:val="24"/>
              </w:rPr>
              <w:t xml:space="preserve">материалы 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507E49" w:rsidRDefault="0085247B">
            <w:pPr>
              <w:pStyle w:val="TableParagraph"/>
              <w:ind w:left="107" w:right="732"/>
              <w:rPr>
                <w:sz w:val="24"/>
              </w:rPr>
            </w:pPr>
            <w:r>
              <w:rPr>
                <w:sz w:val="24"/>
              </w:rPr>
              <w:t>предпосылок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 </w:t>
            </w:r>
            <w:r>
              <w:rPr>
                <w:spacing w:val="-2"/>
                <w:sz w:val="24"/>
              </w:rPr>
              <w:t>дошкольников</w:t>
            </w:r>
          </w:p>
          <w:p w:rsidR="00507E49" w:rsidRDefault="0085247B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музейной </w:t>
            </w:r>
            <w:r>
              <w:rPr>
                <w:spacing w:val="-2"/>
                <w:sz w:val="24"/>
              </w:rPr>
              <w:t>педагогики</w:t>
            </w:r>
          </w:p>
          <w:p w:rsidR="00507E49" w:rsidRDefault="0085247B">
            <w:pPr>
              <w:pStyle w:val="TableParagraph"/>
              <w:ind w:left="107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(конспекты музейных занятий,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мероприятий с</w:t>
            </w:r>
            <w:proofErr w:type="gramEnd"/>
          </w:p>
          <w:p w:rsidR="00507E49" w:rsidRDefault="008524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педагогическими</w:t>
            </w:r>
          </w:p>
          <w:p w:rsidR="00507E49" w:rsidRDefault="0085247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темы проекта)</w:t>
            </w:r>
          </w:p>
        </w:tc>
        <w:tc>
          <w:tcPr>
            <w:tcW w:w="2412" w:type="dxa"/>
          </w:tcPr>
          <w:p w:rsidR="00507E49" w:rsidRDefault="0085247B">
            <w:pPr>
              <w:pStyle w:val="TableParagraph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составления</w:t>
            </w:r>
          </w:p>
          <w:p w:rsidR="00507E49" w:rsidRDefault="0085247B">
            <w:pPr>
              <w:pStyle w:val="TableParagraph"/>
              <w:ind w:right="7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разработка.</w:t>
            </w:r>
          </w:p>
        </w:tc>
        <w:tc>
          <w:tcPr>
            <w:tcW w:w="2625" w:type="dxa"/>
          </w:tcPr>
          <w:p w:rsidR="00507E49" w:rsidRDefault="0085247B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Разработаны методические </w:t>
            </w:r>
            <w:r>
              <w:rPr>
                <w:sz w:val="24"/>
              </w:rPr>
              <w:t xml:space="preserve">материалы 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507E49" w:rsidRDefault="0085247B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предпосылок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 </w:t>
            </w:r>
            <w:r>
              <w:rPr>
                <w:spacing w:val="-2"/>
                <w:sz w:val="24"/>
              </w:rPr>
              <w:t>дошкольников</w:t>
            </w:r>
          </w:p>
          <w:p w:rsidR="00507E49" w:rsidRDefault="0085247B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музейной </w:t>
            </w:r>
            <w:r>
              <w:rPr>
                <w:spacing w:val="-2"/>
                <w:sz w:val="24"/>
              </w:rPr>
              <w:t>педагогики</w:t>
            </w:r>
          </w:p>
        </w:tc>
        <w:tc>
          <w:tcPr>
            <w:tcW w:w="3310" w:type="dxa"/>
          </w:tcPr>
          <w:p w:rsidR="00507E49" w:rsidRDefault="0085247B">
            <w:pPr>
              <w:pStyle w:val="TableParagraph"/>
              <w:ind w:left="109" w:right="8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материалов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07E49" w:rsidRDefault="0085247B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предпосылок ФГ дошкольников</w:t>
            </w:r>
          </w:p>
          <w:p w:rsidR="00507E49" w:rsidRDefault="0085247B">
            <w:pPr>
              <w:pStyle w:val="TableParagraph"/>
              <w:ind w:left="109" w:right="98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музейной </w:t>
            </w:r>
            <w:r>
              <w:rPr>
                <w:spacing w:val="-2"/>
                <w:sz w:val="24"/>
              </w:rPr>
              <w:t>педагогики:</w:t>
            </w:r>
          </w:p>
          <w:p w:rsidR="00507E49" w:rsidRDefault="0085247B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268" w:firstLine="60"/>
              <w:rPr>
                <w:sz w:val="20"/>
              </w:rPr>
            </w:pPr>
            <w:proofErr w:type="gramStart"/>
            <w:r>
              <w:rPr>
                <w:sz w:val="24"/>
              </w:rPr>
              <w:t>6 конспектов занятий для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</w:t>
            </w:r>
            <w:r>
              <w:rPr>
                <w:sz w:val="20"/>
              </w:rPr>
              <w:t>(«Русская изба – дом наших</w:t>
            </w:r>
            <w:proofErr w:type="gramEnd"/>
          </w:p>
          <w:p w:rsidR="00507E49" w:rsidRDefault="008524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предков»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занятия),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«Русский народный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костюм»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занятия),</w:t>
            </w:r>
          </w:p>
          <w:p w:rsidR="00507E49" w:rsidRDefault="0085247B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«Рождественский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вертеп»,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«Добро пожаловать в музей»);</w:t>
            </w:r>
            <w:proofErr w:type="gramEnd"/>
          </w:p>
          <w:p w:rsidR="00507E49" w:rsidRDefault="0085247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кейсы с заданиями по формированию предпосылок 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507E49" w:rsidRDefault="0085247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дошкольников;</w:t>
            </w:r>
          </w:p>
        </w:tc>
      </w:tr>
    </w:tbl>
    <w:p w:rsidR="00507E49" w:rsidRDefault="00507E49">
      <w:pPr>
        <w:pStyle w:val="TableParagraph"/>
        <w:spacing w:line="261" w:lineRule="exact"/>
        <w:rPr>
          <w:sz w:val="24"/>
        </w:rPr>
        <w:sectPr w:rsidR="00507E49">
          <w:type w:val="continuous"/>
          <w:pgSz w:w="11910" w:h="16840"/>
          <w:pgMar w:top="68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592"/>
        <w:gridCol w:w="2412"/>
        <w:gridCol w:w="2625"/>
        <w:gridCol w:w="3310"/>
      </w:tblGrid>
      <w:tr w:rsidR="00507E49">
        <w:trPr>
          <w:trHeight w:val="1104"/>
        </w:trPr>
        <w:tc>
          <w:tcPr>
            <w:tcW w:w="516" w:type="dxa"/>
          </w:tcPr>
          <w:p w:rsidR="00507E49" w:rsidRDefault="00507E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2" w:type="dxa"/>
          </w:tcPr>
          <w:p w:rsidR="00507E49" w:rsidRDefault="00507E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507E49" w:rsidRDefault="00507E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5" w:type="dxa"/>
          </w:tcPr>
          <w:p w:rsidR="00507E49" w:rsidRDefault="00507E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0" w:type="dxa"/>
          </w:tcPr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педагогическими</w:t>
            </w:r>
            <w:proofErr w:type="gramEnd"/>
          </w:p>
          <w:p w:rsidR="00507E49" w:rsidRDefault="0085247B">
            <w:pPr>
              <w:pStyle w:val="TableParagraph"/>
              <w:spacing w:line="276" w:lineRule="exact"/>
              <w:ind w:left="109" w:right="350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«Конструктор </w:t>
            </w:r>
            <w:r>
              <w:rPr>
                <w:spacing w:val="-2"/>
                <w:sz w:val="24"/>
              </w:rPr>
              <w:t>идей».</w:t>
            </w:r>
          </w:p>
        </w:tc>
      </w:tr>
      <w:tr w:rsidR="00507E49">
        <w:trPr>
          <w:trHeight w:val="4692"/>
        </w:trPr>
        <w:tc>
          <w:tcPr>
            <w:tcW w:w="516" w:type="dxa"/>
          </w:tcPr>
          <w:p w:rsidR="00507E49" w:rsidRDefault="008524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92" w:type="dxa"/>
          </w:tcPr>
          <w:p w:rsidR="00507E49" w:rsidRDefault="0085247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единый продукт реализации </w:t>
            </w:r>
            <w:proofErr w:type="gramStart"/>
            <w:r>
              <w:rPr>
                <w:spacing w:val="-2"/>
                <w:sz w:val="24"/>
              </w:rPr>
              <w:t>инновационного</w:t>
            </w:r>
            <w:proofErr w:type="gramEnd"/>
          </w:p>
          <w:p w:rsidR="00507E49" w:rsidRDefault="0085247B">
            <w:pPr>
              <w:pStyle w:val="TableParagraph"/>
              <w:ind w:left="107" w:right="1254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экспертизы</w:t>
            </w:r>
          </w:p>
        </w:tc>
        <w:tc>
          <w:tcPr>
            <w:tcW w:w="2412" w:type="dxa"/>
          </w:tcPr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проекта,</w:t>
            </w:r>
          </w:p>
          <w:p w:rsidR="00507E49" w:rsidRDefault="0085247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систематизация и обобщение общих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проекта: </w:t>
            </w:r>
            <w:r>
              <w:rPr>
                <w:spacing w:val="-2"/>
                <w:sz w:val="24"/>
              </w:rPr>
              <w:t>методических</w:t>
            </w:r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разработок, диагностических</w:t>
            </w:r>
          </w:p>
          <w:p w:rsidR="00507E49" w:rsidRDefault="0085247B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уровня</w:t>
            </w:r>
          </w:p>
          <w:p w:rsidR="00507E49" w:rsidRDefault="008524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предпосылок ФГ</w:t>
            </w:r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дошкольника,</w:t>
            </w:r>
          </w:p>
          <w:p w:rsidR="00507E49" w:rsidRDefault="0085247B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единого продукта МИП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07E49" w:rsidRDefault="008524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экспертизы.</w:t>
            </w:r>
          </w:p>
        </w:tc>
        <w:tc>
          <w:tcPr>
            <w:tcW w:w="2625" w:type="dxa"/>
          </w:tcPr>
          <w:p w:rsidR="00507E49" w:rsidRDefault="0085247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единый продукт реализации </w:t>
            </w:r>
            <w:proofErr w:type="gramStart"/>
            <w:r>
              <w:rPr>
                <w:spacing w:val="-2"/>
                <w:sz w:val="24"/>
              </w:rPr>
              <w:t>инновационного</w:t>
            </w:r>
            <w:proofErr w:type="gramEnd"/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3310" w:type="dxa"/>
          </w:tcPr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инновационного проекта</w:t>
            </w:r>
          </w:p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экспертизы.</w:t>
            </w:r>
          </w:p>
        </w:tc>
      </w:tr>
      <w:tr w:rsidR="00507E49">
        <w:trPr>
          <w:trHeight w:val="3311"/>
        </w:trPr>
        <w:tc>
          <w:tcPr>
            <w:tcW w:w="516" w:type="dxa"/>
          </w:tcPr>
          <w:p w:rsidR="00507E49" w:rsidRDefault="008524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92" w:type="dxa"/>
          </w:tcPr>
          <w:p w:rsidR="00507E49" w:rsidRDefault="008524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</w:p>
          <w:p w:rsidR="00507E49" w:rsidRDefault="0085247B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педагогической общественности методических продуктов,</w:t>
            </w:r>
          </w:p>
          <w:p w:rsidR="00507E49" w:rsidRDefault="0085247B">
            <w:pPr>
              <w:pStyle w:val="TableParagraph"/>
              <w:ind w:left="107"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проекта.</w:t>
            </w:r>
            <w:proofErr w:type="gramEnd"/>
          </w:p>
        </w:tc>
        <w:tc>
          <w:tcPr>
            <w:tcW w:w="2412" w:type="dxa"/>
          </w:tcPr>
          <w:p w:rsidR="00507E49" w:rsidRDefault="0085247B">
            <w:pPr>
              <w:pStyle w:val="TableParagraph"/>
              <w:ind w:right="6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gramStart"/>
            <w:r>
              <w:rPr>
                <w:spacing w:val="-2"/>
                <w:sz w:val="24"/>
              </w:rPr>
              <w:t>итоговых</w:t>
            </w:r>
            <w:proofErr w:type="gramEnd"/>
          </w:p>
          <w:p w:rsidR="00507E49" w:rsidRDefault="0085247B">
            <w:pPr>
              <w:pStyle w:val="TableParagraph"/>
              <w:ind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z w:val="24"/>
              </w:rPr>
              <w:t xml:space="preserve"> проекта на официальном 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ДЭЦ</w:t>
            </w:r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«Родник»,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департамента</w:t>
            </w:r>
          </w:p>
          <w:p w:rsidR="00507E49" w:rsidRDefault="0085247B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мэрии г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рославля в</w:t>
            </w:r>
          </w:p>
          <w:p w:rsidR="00507E49" w:rsidRDefault="0085247B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proofErr w:type="gramStart"/>
            <w:r>
              <w:rPr>
                <w:sz w:val="24"/>
              </w:rPr>
              <w:t>разделе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«Музеи </w:t>
            </w:r>
            <w:r>
              <w:rPr>
                <w:spacing w:val="-4"/>
                <w:sz w:val="24"/>
              </w:rPr>
              <w:t>ОО».</w:t>
            </w:r>
          </w:p>
        </w:tc>
        <w:tc>
          <w:tcPr>
            <w:tcW w:w="2625" w:type="dxa"/>
          </w:tcPr>
          <w:p w:rsidR="00507E49" w:rsidRDefault="0085247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Информация об итоговых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результатах проекта размещена в общем доступе сети</w:t>
            </w:r>
          </w:p>
          <w:p w:rsidR="00507E49" w:rsidRDefault="008524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3310" w:type="dxa"/>
          </w:tcPr>
          <w:p w:rsidR="00507E49" w:rsidRDefault="0085247B">
            <w:pPr>
              <w:pStyle w:val="TableParagraph"/>
              <w:ind w:left="109" w:right="59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продукты, разработанные в рамках проекта, доступны для </w:t>
            </w: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</w:p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могут использоваться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7E49" w:rsidRDefault="0085247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</w:t>
            </w:r>
            <w:r>
              <w:rPr>
                <w:spacing w:val="-2"/>
                <w:sz w:val="24"/>
              </w:rPr>
              <w:t>ости</w:t>
            </w:r>
          </w:p>
          <w:p w:rsidR="00507E49" w:rsidRDefault="0085247B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любого типа.</w:t>
            </w:r>
          </w:p>
        </w:tc>
      </w:tr>
    </w:tbl>
    <w:p w:rsidR="00507E49" w:rsidRDefault="00507E49">
      <w:pPr>
        <w:pStyle w:val="a3"/>
      </w:pPr>
    </w:p>
    <w:p w:rsidR="00507E49" w:rsidRDefault="00507E49">
      <w:pPr>
        <w:pStyle w:val="a3"/>
        <w:spacing w:before="21"/>
      </w:pPr>
    </w:p>
    <w:p w:rsidR="0085247B" w:rsidRDefault="0085247B">
      <w:pPr>
        <w:ind w:left="579"/>
        <w:rPr>
          <w:b/>
          <w:sz w:val="24"/>
        </w:rPr>
      </w:pPr>
    </w:p>
    <w:p w:rsidR="00507E49" w:rsidRDefault="0085247B">
      <w:pPr>
        <w:ind w:left="579"/>
        <w:rPr>
          <w:b/>
          <w:sz w:val="24"/>
        </w:rPr>
      </w:pPr>
      <w:r>
        <w:rPr>
          <w:b/>
          <w:sz w:val="24"/>
        </w:rPr>
        <w:lastRenderedPageBreak/>
        <w:t>Если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вносились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изменения,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указать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какие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причину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внесения </w:t>
      </w:r>
      <w:r>
        <w:rPr>
          <w:b/>
          <w:spacing w:val="-2"/>
          <w:sz w:val="24"/>
        </w:rPr>
        <w:t>коррективов?</w:t>
      </w:r>
    </w:p>
    <w:p w:rsidR="00507E49" w:rsidRDefault="0085247B">
      <w:pPr>
        <w:pStyle w:val="a3"/>
        <w:spacing w:line="271" w:lineRule="exact"/>
        <w:ind w:left="579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вносились</w:t>
      </w:r>
    </w:p>
    <w:p w:rsidR="00507E49" w:rsidRDefault="00507E49">
      <w:pPr>
        <w:pStyle w:val="a3"/>
      </w:pPr>
    </w:p>
    <w:p w:rsidR="00507E49" w:rsidRDefault="0085247B">
      <w:pPr>
        <w:pStyle w:val="a4"/>
        <w:numPr>
          <w:ilvl w:val="1"/>
          <w:numId w:val="9"/>
        </w:numPr>
        <w:tabs>
          <w:tab w:val="left" w:pos="1172"/>
        </w:tabs>
        <w:spacing w:line="244" w:lineRule="auto"/>
        <w:ind w:left="579" w:right="573" w:firstLine="0"/>
        <w:jc w:val="both"/>
        <w:rPr>
          <w:sz w:val="24"/>
        </w:rPr>
      </w:pPr>
      <w:r>
        <w:rPr>
          <w:b/>
          <w:sz w:val="24"/>
        </w:rPr>
        <w:t>Условия, созданные для достижения результатов инновационного проекта/этапа инновационной деятельности:</w:t>
      </w:r>
    </w:p>
    <w:p w:rsidR="00507E49" w:rsidRDefault="0085247B">
      <w:pPr>
        <w:pStyle w:val="a4"/>
        <w:numPr>
          <w:ilvl w:val="0"/>
          <w:numId w:val="5"/>
        </w:numPr>
        <w:tabs>
          <w:tab w:val="left" w:pos="1299"/>
        </w:tabs>
        <w:spacing w:line="282" w:lineRule="exact"/>
        <w:ind w:hanging="36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507E49" w:rsidRDefault="0085247B">
      <w:pPr>
        <w:pStyle w:val="a4"/>
        <w:numPr>
          <w:ilvl w:val="0"/>
          <w:numId w:val="5"/>
        </w:numPr>
        <w:tabs>
          <w:tab w:val="left" w:pos="1299"/>
        </w:tabs>
        <w:ind w:right="575"/>
        <w:rPr>
          <w:sz w:val="24"/>
        </w:rPr>
      </w:pPr>
      <w:r>
        <w:rPr>
          <w:sz w:val="24"/>
        </w:rPr>
        <w:t>Обеспечение материально-технического оснащения для проведения музейных мероприятий (предоставление компьютеров, ноутбуков, проектора, выделение средств на материалы и призы для реализации музейных программ и проведение музейных мастер-классов)</w:t>
      </w:r>
    </w:p>
    <w:p w:rsidR="00507E49" w:rsidRDefault="0085247B">
      <w:pPr>
        <w:pStyle w:val="a4"/>
        <w:numPr>
          <w:ilvl w:val="0"/>
          <w:numId w:val="5"/>
        </w:numPr>
        <w:tabs>
          <w:tab w:val="left" w:pos="1299"/>
        </w:tabs>
        <w:spacing w:before="1"/>
        <w:ind w:right="572"/>
        <w:rPr>
          <w:sz w:val="24"/>
        </w:rPr>
      </w:pPr>
      <w:r>
        <w:rPr>
          <w:sz w:val="24"/>
        </w:rPr>
        <w:t>Стимулирующи</w:t>
      </w:r>
      <w:r>
        <w:rPr>
          <w:sz w:val="24"/>
        </w:rPr>
        <w:t>е и премиальные выплаты из фонда заработной платы педагогическим работникам - участникам проектной группы за участие в инновационной деятельности.</w:t>
      </w:r>
    </w:p>
    <w:p w:rsidR="00507E49" w:rsidRDefault="0085247B">
      <w:pPr>
        <w:pStyle w:val="a4"/>
        <w:numPr>
          <w:ilvl w:val="0"/>
          <w:numId w:val="5"/>
        </w:numPr>
        <w:tabs>
          <w:tab w:val="left" w:pos="1299"/>
        </w:tabs>
        <w:ind w:right="570"/>
        <w:rPr>
          <w:sz w:val="24"/>
        </w:rPr>
      </w:pPr>
      <w:r>
        <w:rPr>
          <w:sz w:val="24"/>
        </w:rPr>
        <w:t>Методическая поддержка педагогов в освоении новых форм музейной работы и реализации сетевого взаимодействия в</w:t>
      </w:r>
      <w:r>
        <w:rPr>
          <w:sz w:val="24"/>
        </w:rPr>
        <w:t xml:space="preserve"> образовательной организации, возможность обучения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 квалификации педагогических работников, использующих музейную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в образовательном процессе (участие в работе круглых столов по обмену</w:t>
      </w:r>
      <w:r>
        <w:rPr>
          <w:spacing w:val="40"/>
          <w:sz w:val="24"/>
        </w:rPr>
        <w:t xml:space="preserve"> </w:t>
      </w:r>
      <w:r>
        <w:rPr>
          <w:sz w:val="24"/>
        </w:rPr>
        <w:t>опытом музейной деятельности, консультации со сп</w:t>
      </w:r>
      <w:r>
        <w:rPr>
          <w:sz w:val="24"/>
        </w:rPr>
        <w:t>ециалистами МОУ ГЦРО,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 в тематических мероприятиях разного уровня)</w:t>
      </w:r>
    </w:p>
    <w:p w:rsidR="00507E49" w:rsidRDefault="00507E49">
      <w:pPr>
        <w:pStyle w:val="a4"/>
        <w:rPr>
          <w:sz w:val="24"/>
        </w:rPr>
        <w:sectPr w:rsidR="00507E49">
          <w:type w:val="continuous"/>
          <w:pgSz w:w="11910" w:h="16840"/>
          <w:pgMar w:top="680" w:right="141" w:bottom="280" w:left="141" w:header="720" w:footer="720" w:gutter="0"/>
          <w:cols w:space="720"/>
        </w:sectPr>
      </w:pPr>
    </w:p>
    <w:p w:rsidR="00507E49" w:rsidRDefault="0085247B">
      <w:pPr>
        <w:pStyle w:val="a4"/>
        <w:numPr>
          <w:ilvl w:val="1"/>
          <w:numId w:val="9"/>
        </w:numPr>
        <w:tabs>
          <w:tab w:val="left" w:pos="1203"/>
        </w:tabs>
        <w:spacing w:before="76"/>
        <w:ind w:left="579" w:right="582" w:firstLine="0"/>
        <w:jc w:val="both"/>
        <w:rPr>
          <w:sz w:val="24"/>
        </w:rPr>
      </w:pPr>
      <w:r>
        <w:rPr>
          <w:b/>
          <w:sz w:val="24"/>
        </w:rPr>
        <w:lastRenderedPageBreak/>
        <w:t>Опишите трудности и проблемы, с которыми столкнулись при реализации инновационного проекта: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трудностей при реализации проекта не возникло</w:t>
      </w:r>
    </w:p>
    <w:p w:rsidR="00507E49" w:rsidRDefault="00507E49">
      <w:pPr>
        <w:pStyle w:val="a3"/>
      </w:pPr>
    </w:p>
    <w:p w:rsidR="00507E49" w:rsidRDefault="00507E49">
      <w:pPr>
        <w:pStyle w:val="a3"/>
        <w:spacing w:before="5"/>
      </w:pPr>
    </w:p>
    <w:p w:rsidR="00507E49" w:rsidRDefault="0085247B">
      <w:pPr>
        <w:pStyle w:val="a4"/>
        <w:numPr>
          <w:ilvl w:val="0"/>
          <w:numId w:val="9"/>
        </w:numPr>
        <w:tabs>
          <w:tab w:val="left" w:pos="3286"/>
        </w:tabs>
        <w:ind w:left="3286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иннов</w:t>
      </w:r>
      <w:r>
        <w:rPr>
          <w:b/>
          <w:sz w:val="24"/>
        </w:rPr>
        <w:t>ационной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507E49" w:rsidRDefault="0085247B">
      <w:pPr>
        <w:pStyle w:val="a4"/>
        <w:numPr>
          <w:ilvl w:val="1"/>
          <w:numId w:val="9"/>
        </w:numPr>
        <w:tabs>
          <w:tab w:val="left" w:pos="999"/>
        </w:tabs>
        <w:spacing w:before="271" w:line="276" w:lineRule="exact"/>
        <w:jc w:val="both"/>
        <w:rPr>
          <w:sz w:val="24"/>
        </w:rPr>
      </w:pPr>
      <w:r>
        <w:rPr>
          <w:b/>
          <w:sz w:val="24"/>
        </w:rPr>
        <w:t>Укажите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достигнутые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эффекты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инновационного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проекта:</w:t>
      </w:r>
    </w:p>
    <w:p w:rsidR="0085247B" w:rsidRDefault="0085247B" w:rsidP="0085247B">
      <w:pPr>
        <w:pStyle w:val="a4"/>
        <w:numPr>
          <w:ilvl w:val="0"/>
          <w:numId w:val="4"/>
        </w:numPr>
        <w:tabs>
          <w:tab w:val="left" w:pos="1286"/>
        </w:tabs>
        <w:spacing w:line="293" w:lineRule="exact"/>
        <w:ind w:left="1286" w:hanging="167"/>
        <w:rPr>
          <w:sz w:val="24"/>
        </w:rPr>
      </w:pPr>
      <w:r>
        <w:rPr>
          <w:sz w:val="24"/>
        </w:rPr>
        <w:t>Составлена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база</w:t>
      </w:r>
      <w:r>
        <w:rPr>
          <w:spacing w:val="5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проекта. </w:t>
      </w:r>
      <w:r w:rsidRPr="0085247B">
        <w:rPr>
          <w:sz w:val="24"/>
        </w:rPr>
        <w:t xml:space="preserve">Повышен </w:t>
      </w:r>
    </w:p>
    <w:p w:rsidR="0085247B" w:rsidRPr="0085247B" w:rsidRDefault="0085247B" w:rsidP="0085247B">
      <w:pPr>
        <w:pStyle w:val="a4"/>
        <w:tabs>
          <w:tab w:val="left" w:pos="1286"/>
        </w:tabs>
        <w:spacing w:line="293" w:lineRule="exact"/>
        <w:ind w:left="1286"/>
        <w:rPr>
          <w:sz w:val="24"/>
        </w:rPr>
      </w:pPr>
      <w:r w:rsidRPr="0085247B">
        <w:rPr>
          <w:sz w:val="24"/>
        </w:rPr>
        <w:t>уровень профессиональной компетентности педагогических работников группы</w:t>
      </w:r>
      <w:r w:rsidRPr="0085247B">
        <w:rPr>
          <w:spacing w:val="-3"/>
          <w:sz w:val="24"/>
        </w:rPr>
        <w:t xml:space="preserve"> </w:t>
      </w:r>
    </w:p>
    <w:p w:rsidR="0085247B" w:rsidRPr="0085247B" w:rsidRDefault="0085247B" w:rsidP="0085247B">
      <w:pPr>
        <w:pStyle w:val="a4"/>
        <w:tabs>
          <w:tab w:val="left" w:pos="1286"/>
        </w:tabs>
        <w:spacing w:line="293" w:lineRule="exact"/>
        <w:ind w:left="1286"/>
        <w:rPr>
          <w:sz w:val="24"/>
        </w:rPr>
      </w:pPr>
      <w:r w:rsidRPr="0085247B">
        <w:rPr>
          <w:sz w:val="24"/>
        </w:rPr>
        <w:t>МДОУ «Детский сад № 3»</w:t>
      </w:r>
    </w:p>
    <w:p w:rsidR="00507E49" w:rsidRDefault="0085247B">
      <w:pPr>
        <w:pStyle w:val="a4"/>
        <w:numPr>
          <w:ilvl w:val="0"/>
          <w:numId w:val="4"/>
        </w:numPr>
        <w:tabs>
          <w:tab w:val="left" w:pos="1286"/>
        </w:tabs>
        <w:ind w:right="575" w:firstLine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 формирования предпосылок функциональной грамотности (ФГ) детей и 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 музейной педагогики в образовательной деятельности.</w:t>
      </w:r>
    </w:p>
    <w:p w:rsidR="00507E49" w:rsidRDefault="0085247B">
      <w:pPr>
        <w:pStyle w:val="a4"/>
        <w:numPr>
          <w:ilvl w:val="0"/>
          <w:numId w:val="4"/>
        </w:numPr>
        <w:tabs>
          <w:tab w:val="left" w:pos="1286"/>
        </w:tabs>
        <w:spacing w:line="292" w:lineRule="exact"/>
        <w:ind w:left="1286" w:hanging="141"/>
        <w:rPr>
          <w:sz w:val="24"/>
        </w:rPr>
      </w:pPr>
      <w:r>
        <w:rPr>
          <w:sz w:val="24"/>
        </w:rPr>
        <w:t>Расширен</w:t>
      </w:r>
      <w:r>
        <w:rPr>
          <w:spacing w:val="-6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507E49" w:rsidRDefault="0085247B">
      <w:pPr>
        <w:pStyle w:val="a4"/>
        <w:numPr>
          <w:ilvl w:val="0"/>
          <w:numId w:val="4"/>
        </w:numPr>
        <w:tabs>
          <w:tab w:val="left" w:pos="1286"/>
        </w:tabs>
        <w:ind w:right="577" w:firstLine="0"/>
        <w:rPr>
          <w:sz w:val="24"/>
        </w:rPr>
      </w:pPr>
      <w:r>
        <w:rPr>
          <w:sz w:val="24"/>
        </w:rPr>
        <w:t>Пополнен собственный банк методических материалов учреждения: конспекты музейных 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кейсы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заданиями 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 для дошкольников, конспекты родительских собраний и методических мероприятий с педагогиче</w:t>
      </w:r>
      <w:r>
        <w:rPr>
          <w:sz w:val="24"/>
        </w:rPr>
        <w:t>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работниками.</w:t>
      </w:r>
    </w:p>
    <w:p w:rsidR="00507E49" w:rsidRDefault="00507E49">
      <w:pPr>
        <w:pStyle w:val="a3"/>
      </w:pPr>
    </w:p>
    <w:p w:rsidR="00507E49" w:rsidRDefault="00507E49">
      <w:pPr>
        <w:pStyle w:val="a3"/>
        <w:spacing w:before="1"/>
      </w:pPr>
    </w:p>
    <w:p w:rsidR="00507E49" w:rsidRDefault="0085247B">
      <w:pPr>
        <w:pStyle w:val="a4"/>
        <w:numPr>
          <w:ilvl w:val="1"/>
          <w:numId w:val="9"/>
        </w:numPr>
        <w:tabs>
          <w:tab w:val="left" w:pos="999"/>
        </w:tabs>
        <w:spacing w:line="244" w:lineRule="auto"/>
        <w:ind w:left="579" w:right="1169" w:firstLine="0"/>
        <w:jc w:val="both"/>
        <w:rPr>
          <w:sz w:val="24"/>
        </w:rPr>
      </w:pPr>
      <w:r>
        <w:rPr>
          <w:b/>
          <w:sz w:val="24"/>
        </w:rPr>
        <w:t>Обоснование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востребованности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МСО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г. </w:t>
      </w:r>
      <w:r>
        <w:rPr>
          <w:b/>
          <w:spacing w:val="-2"/>
          <w:sz w:val="24"/>
        </w:rPr>
        <w:t>Ярославля:</w:t>
      </w:r>
    </w:p>
    <w:p w:rsidR="00507E49" w:rsidRDefault="0085247B">
      <w:pPr>
        <w:pStyle w:val="a4"/>
        <w:numPr>
          <w:ilvl w:val="0"/>
          <w:numId w:val="3"/>
        </w:numPr>
        <w:tabs>
          <w:tab w:val="left" w:pos="1345"/>
        </w:tabs>
        <w:ind w:right="579" w:firstLine="2"/>
        <w:rPr>
          <w:sz w:val="24"/>
        </w:rPr>
      </w:pPr>
      <w:r>
        <w:rPr>
          <w:sz w:val="24"/>
        </w:rPr>
        <w:t>Формирование позитивного имиджа муниципальной системы образования, повышение качества, привлекательности и доступности дополнительного образовани</w:t>
      </w:r>
      <w:r>
        <w:rPr>
          <w:sz w:val="24"/>
        </w:rPr>
        <w:t xml:space="preserve">я в образовательных </w:t>
      </w:r>
      <w:r>
        <w:rPr>
          <w:spacing w:val="-2"/>
          <w:sz w:val="24"/>
        </w:rPr>
        <w:t>организациях;</w:t>
      </w:r>
    </w:p>
    <w:p w:rsidR="00507E49" w:rsidRDefault="0085247B">
      <w:pPr>
        <w:pStyle w:val="a4"/>
        <w:numPr>
          <w:ilvl w:val="0"/>
          <w:numId w:val="3"/>
        </w:numPr>
        <w:tabs>
          <w:tab w:val="left" w:pos="1285"/>
        </w:tabs>
        <w:ind w:right="575" w:firstLine="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сети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 использующих музейную педагогику и ресурсы музеев своих образовательных организаций;</w:t>
      </w:r>
    </w:p>
    <w:p w:rsidR="00507E49" w:rsidRDefault="0085247B">
      <w:pPr>
        <w:pStyle w:val="a4"/>
        <w:numPr>
          <w:ilvl w:val="0"/>
          <w:numId w:val="3"/>
        </w:numPr>
        <w:tabs>
          <w:tab w:val="left" w:pos="1345"/>
        </w:tabs>
        <w:ind w:right="575" w:firstLine="2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МСО</w:t>
      </w:r>
      <w:r>
        <w:rPr>
          <w:spacing w:val="-5"/>
          <w:sz w:val="24"/>
        </w:rPr>
        <w:t xml:space="preserve"> </w:t>
      </w:r>
      <w:r>
        <w:rPr>
          <w:sz w:val="24"/>
        </w:rPr>
        <w:t>в рамках темы проекта;</w:t>
      </w:r>
    </w:p>
    <w:p w:rsidR="00507E49" w:rsidRDefault="0085247B">
      <w:pPr>
        <w:pStyle w:val="a4"/>
        <w:numPr>
          <w:ilvl w:val="0"/>
          <w:numId w:val="3"/>
        </w:numPr>
        <w:tabs>
          <w:tab w:val="left" w:pos="1285"/>
          <w:tab w:val="left" w:pos="3027"/>
          <w:tab w:val="left" w:pos="4581"/>
          <w:tab w:val="left" w:pos="5116"/>
          <w:tab w:val="left" w:pos="5893"/>
          <w:tab w:val="left" w:pos="6220"/>
          <w:tab w:val="left" w:pos="7989"/>
          <w:tab w:val="left" w:pos="9098"/>
          <w:tab w:val="left" w:pos="9554"/>
          <w:tab w:val="left" w:pos="10915"/>
        </w:tabs>
        <w:ind w:right="578" w:firstLine="2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предпосылок</w:t>
      </w:r>
      <w:r>
        <w:rPr>
          <w:sz w:val="24"/>
        </w:rPr>
        <w:tab/>
      </w:r>
      <w:r>
        <w:rPr>
          <w:spacing w:val="-6"/>
          <w:sz w:val="24"/>
        </w:rPr>
        <w:t>ФГ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дошкольников,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коммуникативных способностей.</w:t>
      </w:r>
    </w:p>
    <w:p w:rsidR="00507E49" w:rsidRDefault="0085247B">
      <w:pPr>
        <w:pStyle w:val="a4"/>
        <w:numPr>
          <w:ilvl w:val="0"/>
          <w:numId w:val="3"/>
        </w:numPr>
        <w:tabs>
          <w:tab w:val="left" w:pos="1286"/>
        </w:tabs>
        <w:spacing w:line="293" w:lineRule="exact"/>
        <w:ind w:left="1286" w:hanging="138"/>
        <w:jc w:val="left"/>
        <w:rPr>
          <w:sz w:val="24"/>
        </w:rPr>
      </w:pPr>
      <w:r>
        <w:rPr>
          <w:sz w:val="24"/>
        </w:rPr>
        <w:t>Пополнение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МСО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507E49" w:rsidRDefault="00507E49">
      <w:pPr>
        <w:pStyle w:val="a3"/>
        <w:spacing w:before="260"/>
      </w:pPr>
    </w:p>
    <w:p w:rsidR="00507E49" w:rsidRDefault="0085247B">
      <w:pPr>
        <w:pStyle w:val="a4"/>
        <w:numPr>
          <w:ilvl w:val="1"/>
          <w:numId w:val="9"/>
        </w:numPr>
        <w:tabs>
          <w:tab w:val="left" w:pos="1090"/>
        </w:tabs>
        <w:spacing w:line="244" w:lineRule="auto"/>
        <w:ind w:left="579" w:right="575" w:firstLine="0"/>
        <w:jc w:val="both"/>
        <w:rPr>
          <w:sz w:val="24"/>
        </w:rPr>
      </w:pPr>
      <w:r>
        <w:rPr>
          <w:b/>
          <w:sz w:val="24"/>
        </w:rPr>
        <w:t xml:space="preserve">Влияние инновационных процессов на эффективность деятельности образовательной </w:t>
      </w:r>
      <w:r>
        <w:rPr>
          <w:b/>
          <w:spacing w:val="-2"/>
          <w:sz w:val="24"/>
        </w:rPr>
        <w:t>организации:</w:t>
      </w:r>
    </w:p>
    <w:p w:rsidR="00507E49" w:rsidRDefault="0085247B">
      <w:pPr>
        <w:pStyle w:val="a4"/>
        <w:numPr>
          <w:ilvl w:val="0"/>
          <w:numId w:val="2"/>
        </w:numPr>
        <w:tabs>
          <w:tab w:val="left" w:pos="1287"/>
        </w:tabs>
        <w:ind w:right="575" w:firstLine="0"/>
        <w:rPr>
          <w:sz w:val="24"/>
        </w:rPr>
      </w:pPr>
      <w:r>
        <w:rPr>
          <w:sz w:val="24"/>
        </w:rPr>
        <w:t>Пополнение банка методических материалов учреждения новыми методическими разработками – конспектами и сценариями музейных мероприятий для формирования ФГ детей старш</w:t>
      </w:r>
      <w:r>
        <w:rPr>
          <w:sz w:val="24"/>
        </w:rPr>
        <w:t>его дошкольного возраста, конспектами методических мероприятий с педагогическими работниками, диагностическими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оценки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предпосылок ФГ дошкольников.</w:t>
      </w:r>
    </w:p>
    <w:p w:rsidR="00507E49" w:rsidRDefault="0085247B">
      <w:pPr>
        <w:pStyle w:val="a4"/>
        <w:numPr>
          <w:ilvl w:val="0"/>
          <w:numId w:val="2"/>
        </w:numPr>
        <w:tabs>
          <w:tab w:val="left" w:pos="1287"/>
        </w:tabs>
        <w:ind w:right="573" w:firstLine="0"/>
        <w:rPr>
          <w:sz w:val="24"/>
        </w:rPr>
      </w:pPr>
      <w:r>
        <w:rPr>
          <w:sz w:val="24"/>
        </w:rPr>
        <w:t>Актуализация нормативно-правовой базы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(приняты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локальные акты учреждения), 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реализации сетевого взаимодействия.</w:t>
      </w:r>
    </w:p>
    <w:p w:rsidR="00507E49" w:rsidRDefault="0085247B">
      <w:pPr>
        <w:pStyle w:val="a4"/>
        <w:numPr>
          <w:ilvl w:val="0"/>
          <w:numId w:val="2"/>
        </w:numPr>
        <w:tabs>
          <w:tab w:val="left" w:pos="1286"/>
        </w:tabs>
        <w:ind w:left="1006" w:right="573" w:firstLine="0"/>
        <w:rPr>
          <w:sz w:val="24"/>
        </w:rPr>
      </w:pPr>
      <w:r>
        <w:rPr>
          <w:sz w:val="24"/>
        </w:rPr>
        <w:t>Повышение уровня квалификации педагогических работников МОУ ДО ДЭЦ «Родник» по вопросам формирования предпосылок функциональной грамотности детей и использования средств музейн</w:t>
      </w:r>
      <w:r>
        <w:rPr>
          <w:sz w:val="24"/>
        </w:rPr>
        <w:t>ой педагогики в образовательной деятельности.</w:t>
      </w:r>
    </w:p>
    <w:p w:rsidR="00507E49" w:rsidRDefault="0085247B">
      <w:pPr>
        <w:pStyle w:val="a4"/>
        <w:numPr>
          <w:ilvl w:val="0"/>
          <w:numId w:val="2"/>
        </w:numPr>
        <w:tabs>
          <w:tab w:val="left" w:pos="1346"/>
        </w:tabs>
        <w:ind w:left="1006" w:right="583" w:firstLine="0"/>
        <w:rPr>
          <w:sz w:val="24"/>
        </w:rPr>
      </w:pPr>
      <w:r>
        <w:rPr>
          <w:sz w:val="24"/>
        </w:rPr>
        <w:t>Популяризация музея «</w:t>
      </w:r>
      <w:proofErr w:type="spellStart"/>
      <w:r>
        <w:rPr>
          <w:sz w:val="24"/>
        </w:rPr>
        <w:t>Сабанеевские</w:t>
      </w:r>
      <w:proofErr w:type="spellEnd"/>
      <w:r>
        <w:rPr>
          <w:sz w:val="24"/>
        </w:rPr>
        <w:t xml:space="preserve"> родники» в образовательных учреждениях города </w:t>
      </w:r>
      <w:r>
        <w:rPr>
          <w:spacing w:val="-2"/>
          <w:sz w:val="24"/>
        </w:rPr>
        <w:t>Ярославля.</w:t>
      </w:r>
    </w:p>
    <w:p w:rsidR="00507E49" w:rsidRDefault="0085247B">
      <w:pPr>
        <w:spacing w:before="269"/>
        <w:ind w:left="579" w:right="582"/>
        <w:jc w:val="both"/>
        <w:rPr>
          <w:b/>
          <w:sz w:val="24"/>
        </w:rPr>
      </w:pPr>
      <w:r>
        <w:rPr>
          <w:b/>
          <w:sz w:val="24"/>
        </w:rPr>
        <w:t xml:space="preserve">Материалы, подтверждающие положительный эффект инновационного проекта (результаты аналитической деятельности, опросов, </w:t>
      </w:r>
      <w:r>
        <w:rPr>
          <w:b/>
          <w:sz w:val="24"/>
        </w:rPr>
        <w:t>статистических данных, подтверждающих результативность деятельности):</w:t>
      </w:r>
    </w:p>
    <w:p w:rsidR="00507E49" w:rsidRDefault="0085247B">
      <w:pPr>
        <w:pStyle w:val="a4"/>
        <w:numPr>
          <w:ilvl w:val="0"/>
          <w:numId w:val="2"/>
        </w:numPr>
        <w:tabs>
          <w:tab w:val="left" w:pos="1204"/>
          <w:tab w:val="left" w:pos="1299"/>
        </w:tabs>
        <w:ind w:left="1299" w:right="577" w:hanging="361"/>
        <w:rPr>
          <w:sz w:val="24"/>
        </w:rPr>
      </w:pPr>
      <w:r>
        <w:rPr>
          <w:sz w:val="24"/>
        </w:rPr>
        <w:t>Сценарии мероприятий по формированию предпосылок ФГ детей-дошкольников с использованием ресурсов музея</w:t>
      </w:r>
      <w:proofErr w:type="gramStart"/>
      <w:r>
        <w:rPr>
          <w:sz w:val="24"/>
        </w:rPr>
        <w:t xml:space="preserve"> .</w:t>
      </w:r>
      <w:proofErr w:type="gramEnd"/>
    </w:p>
    <w:p w:rsidR="00507E49" w:rsidRDefault="0085247B">
      <w:pPr>
        <w:pStyle w:val="a4"/>
        <w:numPr>
          <w:ilvl w:val="0"/>
          <w:numId w:val="2"/>
        </w:numPr>
        <w:tabs>
          <w:tab w:val="left" w:pos="1299"/>
        </w:tabs>
        <w:ind w:left="1299" w:right="574" w:hanging="361"/>
        <w:rPr>
          <w:sz w:val="24"/>
        </w:rPr>
      </w:pPr>
      <w:r>
        <w:rPr>
          <w:sz w:val="24"/>
        </w:rPr>
        <w:t>Сценарии методических мероприятий, повышающих профессиональные компетенции педагогических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функциональной</w:t>
      </w:r>
    </w:p>
    <w:p w:rsidR="00507E49" w:rsidRDefault="00507E49">
      <w:pPr>
        <w:pStyle w:val="a4"/>
        <w:rPr>
          <w:sz w:val="24"/>
        </w:rPr>
        <w:sectPr w:rsidR="00507E49">
          <w:pgSz w:w="11910" w:h="16840"/>
          <w:pgMar w:top="620" w:right="141" w:bottom="280" w:left="141" w:header="720" w:footer="720" w:gutter="0"/>
          <w:cols w:space="720"/>
        </w:sectPr>
      </w:pPr>
    </w:p>
    <w:p w:rsidR="00507E49" w:rsidRDefault="0085247B">
      <w:pPr>
        <w:pStyle w:val="a3"/>
        <w:tabs>
          <w:tab w:val="left" w:pos="2888"/>
          <w:tab w:val="left" w:pos="5698"/>
        </w:tabs>
        <w:spacing w:before="76"/>
        <w:ind w:left="1299" w:right="584"/>
      </w:pPr>
      <w:r>
        <w:rPr>
          <w:spacing w:val="-2"/>
        </w:rPr>
        <w:lastRenderedPageBreak/>
        <w:t>грамотности</w:t>
      </w:r>
      <w:r>
        <w:tab/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использования</w:t>
      </w:r>
      <w:r>
        <w:tab/>
        <w:t>средств</w:t>
      </w:r>
      <w:r>
        <w:rPr>
          <w:spacing w:val="40"/>
        </w:rPr>
        <w:t xml:space="preserve"> </w:t>
      </w:r>
      <w:r>
        <w:t>музейной</w:t>
      </w:r>
      <w:r>
        <w:rPr>
          <w:spacing w:val="40"/>
        </w:rPr>
        <w:t xml:space="preserve"> </w:t>
      </w:r>
      <w:r>
        <w:t>педагогики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</w:t>
      </w:r>
      <w:r>
        <w:rPr>
          <w:spacing w:val="-2"/>
        </w:rPr>
        <w:t>сти.</w:t>
      </w:r>
    </w:p>
    <w:p w:rsidR="00507E49" w:rsidRDefault="0085247B">
      <w:pPr>
        <w:pStyle w:val="a4"/>
        <w:numPr>
          <w:ilvl w:val="0"/>
          <w:numId w:val="2"/>
        </w:numPr>
        <w:tabs>
          <w:tab w:val="left" w:pos="1299"/>
          <w:tab w:val="left" w:pos="7277"/>
        </w:tabs>
        <w:ind w:left="1299" w:right="574" w:hanging="36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  <w:t>предпосылок</w:t>
      </w:r>
      <w:r>
        <w:rPr>
          <w:spacing w:val="80"/>
          <w:sz w:val="24"/>
        </w:rPr>
        <w:t xml:space="preserve"> </w:t>
      </w:r>
      <w:r>
        <w:rPr>
          <w:sz w:val="24"/>
        </w:rPr>
        <w:t>ФГ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- воспитанников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/С № 1 и 3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разные периоды реализации проекта.</w:t>
      </w:r>
    </w:p>
    <w:p w:rsidR="00507E49" w:rsidRDefault="0085247B">
      <w:pPr>
        <w:pStyle w:val="a4"/>
        <w:numPr>
          <w:ilvl w:val="0"/>
          <w:numId w:val="2"/>
        </w:numPr>
        <w:tabs>
          <w:tab w:val="left" w:pos="1299"/>
        </w:tabs>
        <w:ind w:left="1299" w:right="581" w:hanging="36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музейных мероприятий, направленных на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 них предпосылок ФГ.</w:t>
      </w:r>
    </w:p>
    <w:p w:rsidR="00507E49" w:rsidRDefault="00507E49" w:rsidP="0085247B">
      <w:pPr>
        <w:pStyle w:val="a4"/>
        <w:tabs>
          <w:tab w:val="left" w:pos="1286"/>
          <w:tab w:val="left" w:pos="3004"/>
          <w:tab w:val="left" w:pos="4348"/>
          <w:tab w:val="left" w:pos="5565"/>
          <w:tab w:val="left" w:pos="6537"/>
          <w:tab w:val="left" w:pos="8372"/>
          <w:tab w:val="left" w:pos="9413"/>
          <w:tab w:val="left" w:pos="10809"/>
        </w:tabs>
        <w:ind w:left="1145" w:right="574"/>
        <w:jc w:val="left"/>
        <w:rPr>
          <w:sz w:val="24"/>
        </w:rPr>
      </w:pPr>
    </w:p>
    <w:sectPr w:rsidR="00507E49" w:rsidSect="00507E49">
      <w:pgSz w:w="11910" w:h="16840"/>
      <w:pgMar w:top="620" w:right="141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C76"/>
    <w:multiLevelType w:val="hybridMultilevel"/>
    <w:tmpl w:val="FA564194"/>
    <w:lvl w:ilvl="0" w:tplc="5AEA3692">
      <w:numFmt w:val="bullet"/>
      <w:lvlText w:val=""/>
      <w:lvlJc w:val="left"/>
      <w:pPr>
        <w:ind w:left="12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A2B096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2" w:tplc="E36C3510"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  <w:lvl w:ilvl="3" w:tplc="2604E796">
      <w:numFmt w:val="bullet"/>
      <w:lvlText w:val="•"/>
      <w:lvlJc w:val="left"/>
      <w:pPr>
        <w:ind w:left="4397" w:hanging="361"/>
      </w:pPr>
      <w:rPr>
        <w:rFonts w:hint="default"/>
        <w:lang w:val="ru-RU" w:eastAsia="en-US" w:bidi="ar-SA"/>
      </w:rPr>
    </w:lvl>
    <w:lvl w:ilvl="4" w:tplc="26642D3A">
      <w:numFmt w:val="bullet"/>
      <w:lvlText w:val="•"/>
      <w:lvlJc w:val="left"/>
      <w:pPr>
        <w:ind w:left="5429" w:hanging="361"/>
      </w:pPr>
      <w:rPr>
        <w:rFonts w:hint="default"/>
        <w:lang w:val="ru-RU" w:eastAsia="en-US" w:bidi="ar-SA"/>
      </w:rPr>
    </w:lvl>
    <w:lvl w:ilvl="5" w:tplc="58ECAE46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6" w:tplc="23D40794">
      <w:numFmt w:val="bullet"/>
      <w:lvlText w:val="•"/>
      <w:lvlJc w:val="left"/>
      <w:pPr>
        <w:ind w:left="7494" w:hanging="361"/>
      </w:pPr>
      <w:rPr>
        <w:rFonts w:hint="default"/>
        <w:lang w:val="ru-RU" w:eastAsia="en-US" w:bidi="ar-SA"/>
      </w:rPr>
    </w:lvl>
    <w:lvl w:ilvl="7" w:tplc="36D8857E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  <w:lvl w:ilvl="8" w:tplc="9158853A">
      <w:numFmt w:val="bullet"/>
      <w:lvlText w:val="•"/>
      <w:lvlJc w:val="left"/>
      <w:pPr>
        <w:ind w:left="9559" w:hanging="361"/>
      </w:pPr>
      <w:rPr>
        <w:rFonts w:hint="default"/>
        <w:lang w:val="ru-RU" w:eastAsia="en-US" w:bidi="ar-SA"/>
      </w:rPr>
    </w:lvl>
  </w:abstractNum>
  <w:abstractNum w:abstractNumId="1">
    <w:nsid w:val="13F54E0A"/>
    <w:multiLevelType w:val="multilevel"/>
    <w:tmpl w:val="FA842612"/>
    <w:lvl w:ilvl="0">
      <w:start w:val="1"/>
      <w:numFmt w:val="decimal"/>
      <w:lvlText w:val="%1."/>
      <w:lvlJc w:val="left"/>
      <w:pPr>
        <w:ind w:left="5063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"/>
      <w:lvlJc w:val="left"/>
      <w:pPr>
        <w:ind w:left="1299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8" w:hanging="420"/>
      </w:pPr>
      <w:rPr>
        <w:rFonts w:hint="default"/>
        <w:lang w:val="ru-RU" w:eastAsia="en-US" w:bidi="ar-SA"/>
      </w:rPr>
    </w:lvl>
  </w:abstractNum>
  <w:abstractNum w:abstractNumId="2">
    <w:nsid w:val="16F13DFC"/>
    <w:multiLevelType w:val="hybridMultilevel"/>
    <w:tmpl w:val="35927DFE"/>
    <w:lvl w:ilvl="0" w:tplc="E2F21118">
      <w:numFmt w:val="bullet"/>
      <w:lvlText w:val=""/>
      <w:lvlJc w:val="left"/>
      <w:pPr>
        <w:ind w:left="114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50C21C">
      <w:numFmt w:val="bullet"/>
      <w:lvlText w:val="•"/>
      <w:lvlJc w:val="left"/>
      <w:pPr>
        <w:ind w:left="2188" w:hanging="200"/>
      </w:pPr>
      <w:rPr>
        <w:rFonts w:hint="default"/>
        <w:lang w:val="ru-RU" w:eastAsia="en-US" w:bidi="ar-SA"/>
      </w:rPr>
    </w:lvl>
    <w:lvl w:ilvl="2" w:tplc="38A46778"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  <w:lvl w:ilvl="3" w:tplc="BC802050">
      <w:numFmt w:val="bullet"/>
      <w:lvlText w:val="•"/>
      <w:lvlJc w:val="left"/>
      <w:pPr>
        <w:ind w:left="4285" w:hanging="200"/>
      </w:pPr>
      <w:rPr>
        <w:rFonts w:hint="default"/>
        <w:lang w:val="ru-RU" w:eastAsia="en-US" w:bidi="ar-SA"/>
      </w:rPr>
    </w:lvl>
    <w:lvl w:ilvl="4" w:tplc="FF1C6A92">
      <w:numFmt w:val="bullet"/>
      <w:lvlText w:val="•"/>
      <w:lvlJc w:val="left"/>
      <w:pPr>
        <w:ind w:left="5333" w:hanging="200"/>
      </w:pPr>
      <w:rPr>
        <w:rFonts w:hint="default"/>
        <w:lang w:val="ru-RU" w:eastAsia="en-US" w:bidi="ar-SA"/>
      </w:rPr>
    </w:lvl>
    <w:lvl w:ilvl="5" w:tplc="BF246CCE">
      <w:numFmt w:val="bullet"/>
      <w:lvlText w:val="•"/>
      <w:lvlJc w:val="left"/>
      <w:pPr>
        <w:ind w:left="6382" w:hanging="200"/>
      </w:pPr>
      <w:rPr>
        <w:rFonts w:hint="default"/>
        <w:lang w:val="ru-RU" w:eastAsia="en-US" w:bidi="ar-SA"/>
      </w:rPr>
    </w:lvl>
    <w:lvl w:ilvl="6" w:tplc="BB08B878">
      <w:numFmt w:val="bullet"/>
      <w:lvlText w:val="•"/>
      <w:lvlJc w:val="left"/>
      <w:pPr>
        <w:ind w:left="7430" w:hanging="200"/>
      </w:pPr>
      <w:rPr>
        <w:rFonts w:hint="default"/>
        <w:lang w:val="ru-RU" w:eastAsia="en-US" w:bidi="ar-SA"/>
      </w:rPr>
    </w:lvl>
    <w:lvl w:ilvl="7" w:tplc="8A4E407A">
      <w:numFmt w:val="bullet"/>
      <w:lvlText w:val="•"/>
      <w:lvlJc w:val="left"/>
      <w:pPr>
        <w:ind w:left="8479" w:hanging="200"/>
      </w:pPr>
      <w:rPr>
        <w:rFonts w:hint="default"/>
        <w:lang w:val="ru-RU" w:eastAsia="en-US" w:bidi="ar-SA"/>
      </w:rPr>
    </w:lvl>
    <w:lvl w:ilvl="8" w:tplc="0C768762">
      <w:numFmt w:val="bullet"/>
      <w:lvlText w:val="•"/>
      <w:lvlJc w:val="left"/>
      <w:pPr>
        <w:ind w:left="9527" w:hanging="200"/>
      </w:pPr>
      <w:rPr>
        <w:rFonts w:hint="default"/>
        <w:lang w:val="ru-RU" w:eastAsia="en-US" w:bidi="ar-SA"/>
      </w:rPr>
    </w:lvl>
  </w:abstractNum>
  <w:abstractNum w:abstractNumId="3">
    <w:nsid w:val="177C1270"/>
    <w:multiLevelType w:val="hybridMultilevel"/>
    <w:tmpl w:val="0980D45A"/>
    <w:lvl w:ilvl="0" w:tplc="0852B52E">
      <w:numFmt w:val="bullet"/>
      <w:lvlText w:val=""/>
      <w:lvlJc w:val="left"/>
      <w:pPr>
        <w:ind w:left="114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2D176">
      <w:numFmt w:val="bullet"/>
      <w:lvlText w:val="•"/>
      <w:lvlJc w:val="left"/>
      <w:pPr>
        <w:ind w:left="2188" w:hanging="168"/>
      </w:pPr>
      <w:rPr>
        <w:rFonts w:hint="default"/>
        <w:lang w:val="ru-RU" w:eastAsia="en-US" w:bidi="ar-SA"/>
      </w:rPr>
    </w:lvl>
    <w:lvl w:ilvl="2" w:tplc="2AA68A58">
      <w:numFmt w:val="bullet"/>
      <w:lvlText w:val="•"/>
      <w:lvlJc w:val="left"/>
      <w:pPr>
        <w:ind w:left="3236" w:hanging="168"/>
      </w:pPr>
      <w:rPr>
        <w:rFonts w:hint="default"/>
        <w:lang w:val="ru-RU" w:eastAsia="en-US" w:bidi="ar-SA"/>
      </w:rPr>
    </w:lvl>
    <w:lvl w:ilvl="3" w:tplc="E56602BA">
      <w:numFmt w:val="bullet"/>
      <w:lvlText w:val="•"/>
      <w:lvlJc w:val="left"/>
      <w:pPr>
        <w:ind w:left="4285" w:hanging="168"/>
      </w:pPr>
      <w:rPr>
        <w:rFonts w:hint="default"/>
        <w:lang w:val="ru-RU" w:eastAsia="en-US" w:bidi="ar-SA"/>
      </w:rPr>
    </w:lvl>
    <w:lvl w:ilvl="4" w:tplc="E4063BE2">
      <w:numFmt w:val="bullet"/>
      <w:lvlText w:val="•"/>
      <w:lvlJc w:val="left"/>
      <w:pPr>
        <w:ind w:left="5333" w:hanging="168"/>
      </w:pPr>
      <w:rPr>
        <w:rFonts w:hint="default"/>
        <w:lang w:val="ru-RU" w:eastAsia="en-US" w:bidi="ar-SA"/>
      </w:rPr>
    </w:lvl>
    <w:lvl w:ilvl="5" w:tplc="B87639DE">
      <w:numFmt w:val="bullet"/>
      <w:lvlText w:val="•"/>
      <w:lvlJc w:val="left"/>
      <w:pPr>
        <w:ind w:left="6382" w:hanging="168"/>
      </w:pPr>
      <w:rPr>
        <w:rFonts w:hint="default"/>
        <w:lang w:val="ru-RU" w:eastAsia="en-US" w:bidi="ar-SA"/>
      </w:rPr>
    </w:lvl>
    <w:lvl w:ilvl="6" w:tplc="8B468DF6">
      <w:numFmt w:val="bullet"/>
      <w:lvlText w:val="•"/>
      <w:lvlJc w:val="left"/>
      <w:pPr>
        <w:ind w:left="7430" w:hanging="168"/>
      </w:pPr>
      <w:rPr>
        <w:rFonts w:hint="default"/>
        <w:lang w:val="ru-RU" w:eastAsia="en-US" w:bidi="ar-SA"/>
      </w:rPr>
    </w:lvl>
    <w:lvl w:ilvl="7" w:tplc="879CE1C4">
      <w:numFmt w:val="bullet"/>
      <w:lvlText w:val="•"/>
      <w:lvlJc w:val="left"/>
      <w:pPr>
        <w:ind w:left="8479" w:hanging="168"/>
      </w:pPr>
      <w:rPr>
        <w:rFonts w:hint="default"/>
        <w:lang w:val="ru-RU" w:eastAsia="en-US" w:bidi="ar-SA"/>
      </w:rPr>
    </w:lvl>
    <w:lvl w:ilvl="8" w:tplc="BCD6F0F2">
      <w:numFmt w:val="bullet"/>
      <w:lvlText w:val="•"/>
      <w:lvlJc w:val="left"/>
      <w:pPr>
        <w:ind w:left="9527" w:hanging="168"/>
      </w:pPr>
      <w:rPr>
        <w:rFonts w:hint="default"/>
        <w:lang w:val="ru-RU" w:eastAsia="en-US" w:bidi="ar-SA"/>
      </w:rPr>
    </w:lvl>
  </w:abstractNum>
  <w:abstractNum w:abstractNumId="4">
    <w:nsid w:val="2B692222"/>
    <w:multiLevelType w:val="hybridMultilevel"/>
    <w:tmpl w:val="77742284"/>
    <w:lvl w:ilvl="0" w:tplc="74E847C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69697C8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75A6D5AA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3" w:tplc="8AFC6160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4" w:tplc="F5821D5E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5" w:tplc="0BF04116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6" w:tplc="3FE8359E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7" w:tplc="46D60842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8" w:tplc="3C563DC6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</w:abstractNum>
  <w:abstractNum w:abstractNumId="5">
    <w:nsid w:val="53A47F96"/>
    <w:multiLevelType w:val="hybridMultilevel"/>
    <w:tmpl w:val="E71E031C"/>
    <w:lvl w:ilvl="0" w:tplc="C5EEC1E2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EEF810">
      <w:numFmt w:val="bullet"/>
      <w:lvlText w:val="•"/>
      <w:lvlJc w:val="left"/>
      <w:pPr>
        <w:ind w:left="420" w:hanging="116"/>
      </w:pPr>
      <w:rPr>
        <w:rFonts w:hint="default"/>
        <w:lang w:val="ru-RU" w:eastAsia="en-US" w:bidi="ar-SA"/>
      </w:rPr>
    </w:lvl>
    <w:lvl w:ilvl="2" w:tplc="2C5E6B5A">
      <w:numFmt w:val="bullet"/>
      <w:lvlText w:val="•"/>
      <w:lvlJc w:val="left"/>
      <w:pPr>
        <w:ind w:left="740" w:hanging="116"/>
      </w:pPr>
      <w:rPr>
        <w:rFonts w:hint="default"/>
        <w:lang w:val="ru-RU" w:eastAsia="en-US" w:bidi="ar-SA"/>
      </w:rPr>
    </w:lvl>
    <w:lvl w:ilvl="3" w:tplc="F5B4A124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  <w:lvl w:ilvl="4" w:tplc="4C0270F8">
      <w:numFmt w:val="bullet"/>
      <w:lvlText w:val="•"/>
      <w:lvlJc w:val="left"/>
      <w:pPr>
        <w:ind w:left="1380" w:hanging="116"/>
      </w:pPr>
      <w:rPr>
        <w:rFonts w:hint="default"/>
        <w:lang w:val="ru-RU" w:eastAsia="en-US" w:bidi="ar-SA"/>
      </w:rPr>
    </w:lvl>
    <w:lvl w:ilvl="5" w:tplc="4AA8964A">
      <w:numFmt w:val="bullet"/>
      <w:lvlText w:val="•"/>
      <w:lvlJc w:val="left"/>
      <w:pPr>
        <w:ind w:left="1700" w:hanging="116"/>
      </w:pPr>
      <w:rPr>
        <w:rFonts w:hint="default"/>
        <w:lang w:val="ru-RU" w:eastAsia="en-US" w:bidi="ar-SA"/>
      </w:rPr>
    </w:lvl>
    <w:lvl w:ilvl="6" w:tplc="244CDAEA">
      <w:numFmt w:val="bullet"/>
      <w:lvlText w:val="•"/>
      <w:lvlJc w:val="left"/>
      <w:pPr>
        <w:ind w:left="2020" w:hanging="116"/>
      </w:pPr>
      <w:rPr>
        <w:rFonts w:hint="default"/>
        <w:lang w:val="ru-RU" w:eastAsia="en-US" w:bidi="ar-SA"/>
      </w:rPr>
    </w:lvl>
    <w:lvl w:ilvl="7" w:tplc="00B448B4">
      <w:numFmt w:val="bullet"/>
      <w:lvlText w:val="•"/>
      <w:lvlJc w:val="left"/>
      <w:pPr>
        <w:ind w:left="2340" w:hanging="116"/>
      </w:pPr>
      <w:rPr>
        <w:rFonts w:hint="default"/>
        <w:lang w:val="ru-RU" w:eastAsia="en-US" w:bidi="ar-SA"/>
      </w:rPr>
    </w:lvl>
    <w:lvl w:ilvl="8" w:tplc="B158F0CC">
      <w:numFmt w:val="bullet"/>
      <w:lvlText w:val="•"/>
      <w:lvlJc w:val="left"/>
      <w:pPr>
        <w:ind w:left="2660" w:hanging="116"/>
      </w:pPr>
      <w:rPr>
        <w:rFonts w:hint="default"/>
        <w:lang w:val="ru-RU" w:eastAsia="en-US" w:bidi="ar-SA"/>
      </w:rPr>
    </w:lvl>
  </w:abstractNum>
  <w:abstractNum w:abstractNumId="6">
    <w:nsid w:val="5629248D"/>
    <w:multiLevelType w:val="hybridMultilevel"/>
    <w:tmpl w:val="BD96A24E"/>
    <w:lvl w:ilvl="0" w:tplc="131A358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0DB30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3AA2C686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3" w:tplc="A8FA081A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4" w:tplc="1E3C6D8A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5" w:tplc="D2189B14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6" w:tplc="D4A44398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7" w:tplc="B2F026D8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8" w:tplc="A9104B14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</w:abstractNum>
  <w:abstractNum w:abstractNumId="7">
    <w:nsid w:val="5D8D2800"/>
    <w:multiLevelType w:val="hybridMultilevel"/>
    <w:tmpl w:val="68BC7F94"/>
    <w:lvl w:ilvl="0" w:tplc="C8CAA80A">
      <w:numFmt w:val="bullet"/>
      <w:lvlText w:val=""/>
      <w:lvlJc w:val="left"/>
      <w:pPr>
        <w:ind w:left="939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447E16">
      <w:numFmt w:val="bullet"/>
      <w:lvlText w:val="•"/>
      <w:lvlJc w:val="left"/>
      <w:pPr>
        <w:ind w:left="2008" w:hanging="349"/>
      </w:pPr>
      <w:rPr>
        <w:rFonts w:hint="default"/>
        <w:lang w:val="ru-RU" w:eastAsia="en-US" w:bidi="ar-SA"/>
      </w:rPr>
    </w:lvl>
    <w:lvl w:ilvl="2" w:tplc="86E696D0">
      <w:numFmt w:val="bullet"/>
      <w:lvlText w:val="•"/>
      <w:lvlJc w:val="left"/>
      <w:pPr>
        <w:ind w:left="3076" w:hanging="349"/>
      </w:pPr>
      <w:rPr>
        <w:rFonts w:hint="default"/>
        <w:lang w:val="ru-RU" w:eastAsia="en-US" w:bidi="ar-SA"/>
      </w:rPr>
    </w:lvl>
    <w:lvl w:ilvl="3" w:tplc="20887DDC">
      <w:numFmt w:val="bullet"/>
      <w:lvlText w:val="•"/>
      <w:lvlJc w:val="left"/>
      <w:pPr>
        <w:ind w:left="4145" w:hanging="349"/>
      </w:pPr>
      <w:rPr>
        <w:rFonts w:hint="default"/>
        <w:lang w:val="ru-RU" w:eastAsia="en-US" w:bidi="ar-SA"/>
      </w:rPr>
    </w:lvl>
    <w:lvl w:ilvl="4" w:tplc="CDF4B5D4">
      <w:numFmt w:val="bullet"/>
      <w:lvlText w:val="•"/>
      <w:lvlJc w:val="left"/>
      <w:pPr>
        <w:ind w:left="5213" w:hanging="349"/>
      </w:pPr>
      <w:rPr>
        <w:rFonts w:hint="default"/>
        <w:lang w:val="ru-RU" w:eastAsia="en-US" w:bidi="ar-SA"/>
      </w:rPr>
    </w:lvl>
    <w:lvl w:ilvl="5" w:tplc="FDF6597A">
      <w:numFmt w:val="bullet"/>
      <w:lvlText w:val="•"/>
      <w:lvlJc w:val="left"/>
      <w:pPr>
        <w:ind w:left="6282" w:hanging="349"/>
      </w:pPr>
      <w:rPr>
        <w:rFonts w:hint="default"/>
        <w:lang w:val="ru-RU" w:eastAsia="en-US" w:bidi="ar-SA"/>
      </w:rPr>
    </w:lvl>
    <w:lvl w:ilvl="6" w:tplc="1CD8D2C4">
      <w:numFmt w:val="bullet"/>
      <w:lvlText w:val="•"/>
      <w:lvlJc w:val="left"/>
      <w:pPr>
        <w:ind w:left="7350" w:hanging="349"/>
      </w:pPr>
      <w:rPr>
        <w:rFonts w:hint="default"/>
        <w:lang w:val="ru-RU" w:eastAsia="en-US" w:bidi="ar-SA"/>
      </w:rPr>
    </w:lvl>
    <w:lvl w:ilvl="7" w:tplc="2FD2DAF8">
      <w:numFmt w:val="bullet"/>
      <w:lvlText w:val="•"/>
      <w:lvlJc w:val="left"/>
      <w:pPr>
        <w:ind w:left="8419" w:hanging="349"/>
      </w:pPr>
      <w:rPr>
        <w:rFonts w:hint="default"/>
        <w:lang w:val="ru-RU" w:eastAsia="en-US" w:bidi="ar-SA"/>
      </w:rPr>
    </w:lvl>
    <w:lvl w:ilvl="8" w:tplc="FFDE863C">
      <w:numFmt w:val="bullet"/>
      <w:lvlText w:val="•"/>
      <w:lvlJc w:val="left"/>
      <w:pPr>
        <w:ind w:left="9487" w:hanging="349"/>
      </w:pPr>
      <w:rPr>
        <w:rFonts w:hint="default"/>
        <w:lang w:val="ru-RU" w:eastAsia="en-US" w:bidi="ar-SA"/>
      </w:rPr>
    </w:lvl>
  </w:abstractNum>
  <w:abstractNum w:abstractNumId="8">
    <w:nsid w:val="731C577D"/>
    <w:multiLevelType w:val="hybridMultilevel"/>
    <w:tmpl w:val="4C14ECD8"/>
    <w:lvl w:ilvl="0" w:tplc="B7F6CEA2">
      <w:numFmt w:val="bullet"/>
      <w:lvlText w:val=""/>
      <w:lvlJc w:val="left"/>
      <w:pPr>
        <w:ind w:left="165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60674">
      <w:numFmt w:val="bullet"/>
      <w:lvlText w:val="•"/>
      <w:lvlJc w:val="left"/>
      <w:pPr>
        <w:ind w:left="2656" w:hanging="142"/>
      </w:pPr>
      <w:rPr>
        <w:rFonts w:hint="default"/>
        <w:lang w:val="ru-RU" w:eastAsia="en-US" w:bidi="ar-SA"/>
      </w:rPr>
    </w:lvl>
    <w:lvl w:ilvl="2" w:tplc="F3ACA60A">
      <w:numFmt w:val="bullet"/>
      <w:lvlText w:val="•"/>
      <w:lvlJc w:val="left"/>
      <w:pPr>
        <w:ind w:left="3652" w:hanging="142"/>
      </w:pPr>
      <w:rPr>
        <w:rFonts w:hint="default"/>
        <w:lang w:val="ru-RU" w:eastAsia="en-US" w:bidi="ar-SA"/>
      </w:rPr>
    </w:lvl>
    <w:lvl w:ilvl="3" w:tplc="7F44D136">
      <w:numFmt w:val="bullet"/>
      <w:lvlText w:val="•"/>
      <w:lvlJc w:val="left"/>
      <w:pPr>
        <w:ind w:left="4649" w:hanging="142"/>
      </w:pPr>
      <w:rPr>
        <w:rFonts w:hint="default"/>
        <w:lang w:val="ru-RU" w:eastAsia="en-US" w:bidi="ar-SA"/>
      </w:rPr>
    </w:lvl>
    <w:lvl w:ilvl="4" w:tplc="798417BA">
      <w:numFmt w:val="bullet"/>
      <w:lvlText w:val="•"/>
      <w:lvlJc w:val="left"/>
      <w:pPr>
        <w:ind w:left="5645" w:hanging="142"/>
      </w:pPr>
      <w:rPr>
        <w:rFonts w:hint="default"/>
        <w:lang w:val="ru-RU" w:eastAsia="en-US" w:bidi="ar-SA"/>
      </w:rPr>
    </w:lvl>
    <w:lvl w:ilvl="5" w:tplc="82E4E818">
      <w:numFmt w:val="bullet"/>
      <w:lvlText w:val="•"/>
      <w:lvlJc w:val="left"/>
      <w:pPr>
        <w:ind w:left="6642" w:hanging="142"/>
      </w:pPr>
      <w:rPr>
        <w:rFonts w:hint="default"/>
        <w:lang w:val="ru-RU" w:eastAsia="en-US" w:bidi="ar-SA"/>
      </w:rPr>
    </w:lvl>
    <w:lvl w:ilvl="6" w:tplc="92020492">
      <w:numFmt w:val="bullet"/>
      <w:lvlText w:val="•"/>
      <w:lvlJc w:val="left"/>
      <w:pPr>
        <w:ind w:left="7638" w:hanging="142"/>
      </w:pPr>
      <w:rPr>
        <w:rFonts w:hint="default"/>
        <w:lang w:val="ru-RU" w:eastAsia="en-US" w:bidi="ar-SA"/>
      </w:rPr>
    </w:lvl>
    <w:lvl w:ilvl="7" w:tplc="D21E8056">
      <w:numFmt w:val="bullet"/>
      <w:lvlText w:val="•"/>
      <w:lvlJc w:val="left"/>
      <w:pPr>
        <w:ind w:left="8635" w:hanging="142"/>
      </w:pPr>
      <w:rPr>
        <w:rFonts w:hint="default"/>
        <w:lang w:val="ru-RU" w:eastAsia="en-US" w:bidi="ar-SA"/>
      </w:rPr>
    </w:lvl>
    <w:lvl w:ilvl="8" w:tplc="CC0A41B8">
      <w:numFmt w:val="bullet"/>
      <w:lvlText w:val="•"/>
      <w:lvlJc w:val="left"/>
      <w:pPr>
        <w:ind w:left="9631" w:hanging="1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E49"/>
    <w:rsid w:val="00507E49"/>
    <w:rsid w:val="0085247B"/>
    <w:rsid w:val="0087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E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7E49"/>
    <w:rPr>
      <w:sz w:val="24"/>
      <w:szCs w:val="24"/>
    </w:rPr>
  </w:style>
  <w:style w:type="paragraph" w:styleId="a4">
    <w:name w:val="List Paragraph"/>
    <w:basedOn w:val="a"/>
    <w:uiPriority w:val="1"/>
    <w:qFormat/>
    <w:rsid w:val="00507E49"/>
    <w:pPr>
      <w:ind w:left="1299"/>
      <w:jc w:val="both"/>
    </w:pPr>
  </w:style>
  <w:style w:type="paragraph" w:customStyle="1" w:styleId="TableParagraph">
    <w:name w:val="Table Paragraph"/>
    <w:basedOn w:val="a"/>
    <w:uiPriority w:val="1"/>
    <w:qFormat/>
    <w:rsid w:val="00507E49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о результатах деятельности</vt:lpstr>
    </vt:vector>
  </TitlesOfParts>
  <Company>Krokoz™ Inc.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о результатах деятельности</dc:title>
  <dc:creator>DRO-06-02</dc:creator>
  <cp:lastModifiedBy>Ds003_new2</cp:lastModifiedBy>
  <cp:revision>2</cp:revision>
  <dcterms:created xsi:type="dcterms:W3CDTF">2025-08-27T13:29:00Z</dcterms:created>
  <dcterms:modified xsi:type="dcterms:W3CDTF">2025-08-27T13:49:00Z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2025-08-27T00:00:00Z</vt:filetime>
  </property>
  <property fmtid="{D5CDD505-2E9C-101B-9397-08002B2CF9AE}" pid="5" name="Producer">
    <vt:lpwstr>3-Heights(TM) PDF Security Shell 4.8.25.2 (http://www.pdf-tools.com)</vt:lpwstr>
  </property>
</Properties>
</file>