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41" w:rsidRDefault="005B6541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41">
        <w:rPr>
          <w:rFonts w:ascii="Times New Roman" w:hAnsi="Times New Roman" w:cs="Times New Roman"/>
          <w:b/>
          <w:sz w:val="24"/>
          <w:szCs w:val="24"/>
        </w:rPr>
        <w:t>Ежегодный отчет о результатах деятельности</w:t>
      </w:r>
      <w:r w:rsidR="00D24232">
        <w:rPr>
          <w:rFonts w:ascii="Times New Roman" w:hAnsi="Times New Roman" w:cs="Times New Roman"/>
          <w:b/>
          <w:sz w:val="24"/>
          <w:szCs w:val="24"/>
        </w:rPr>
        <w:t xml:space="preserve"> проекта МИП</w:t>
      </w:r>
    </w:p>
    <w:p w:rsidR="00D24232" w:rsidRPr="00D24232" w:rsidRDefault="00D24232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232">
        <w:rPr>
          <w:rFonts w:ascii="Times New Roman" w:hAnsi="Times New Roman" w:cs="Times New Roman"/>
          <w:sz w:val="24"/>
          <w:szCs w:val="24"/>
        </w:rPr>
        <w:t>"</w:t>
      </w:r>
      <w:r w:rsidRPr="00D24232">
        <w:rPr>
          <w:rFonts w:ascii="Times New Roman" w:hAnsi="Times New Roman" w:cs="Times New Roman"/>
          <w:b/>
          <w:sz w:val="24"/>
          <w:szCs w:val="24"/>
        </w:rPr>
        <w:t>Модель организации ранней помощи и сопровождения детей и их семей в дошкольном образовательном учреждении"</w:t>
      </w:r>
    </w:p>
    <w:p w:rsidR="005B6541" w:rsidRPr="005B6541" w:rsidRDefault="005B6541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41">
        <w:rPr>
          <w:rFonts w:ascii="Times New Roman" w:hAnsi="Times New Roman" w:cs="Times New Roman"/>
          <w:b/>
          <w:sz w:val="24"/>
          <w:szCs w:val="24"/>
        </w:rPr>
        <w:t>за 2019/2020 учебный год</w:t>
      </w:r>
    </w:p>
    <w:p w:rsidR="00393492" w:rsidRDefault="005B6541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541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21EDB" w:rsidRDefault="005B6541" w:rsidP="00393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541">
        <w:rPr>
          <w:rFonts w:ascii="Times New Roman" w:hAnsi="Times New Roman" w:cs="Times New Roman"/>
          <w:b/>
          <w:sz w:val="24"/>
          <w:szCs w:val="24"/>
        </w:rPr>
        <w:t>1.1.Участники проекта (внутри учреждения)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693"/>
        <w:gridCol w:w="8441"/>
      </w:tblGrid>
      <w:tr w:rsidR="005B6541" w:rsidTr="005B6541">
        <w:tc>
          <w:tcPr>
            <w:tcW w:w="1101" w:type="dxa"/>
          </w:tcPr>
          <w:p w:rsidR="005B6541" w:rsidRPr="005B6541" w:rsidRDefault="005B6541" w:rsidP="005B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51" w:type="dxa"/>
          </w:tcPr>
          <w:p w:rsidR="005B6541" w:rsidRPr="005B6541" w:rsidRDefault="005B6541" w:rsidP="005B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5B6541" w:rsidRPr="005B6541" w:rsidRDefault="005B6541" w:rsidP="005B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8441" w:type="dxa"/>
          </w:tcPr>
          <w:p w:rsidR="005B6541" w:rsidRPr="005B6541" w:rsidRDefault="005B6541" w:rsidP="005B6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B6541" w:rsidRPr="005B6541" w:rsidTr="005B6541">
        <w:tc>
          <w:tcPr>
            <w:tcW w:w="1101" w:type="dxa"/>
          </w:tcPr>
          <w:p w:rsidR="005B6541" w:rsidRPr="005B6541" w:rsidRDefault="005B6541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B6541" w:rsidRPr="005B6541" w:rsidRDefault="005B6541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Скрипачева Елена Аркадьевна</w:t>
            </w:r>
          </w:p>
        </w:tc>
        <w:tc>
          <w:tcPr>
            <w:tcW w:w="2693" w:type="dxa"/>
          </w:tcPr>
          <w:p w:rsidR="005B6541" w:rsidRPr="005B6541" w:rsidRDefault="005B6541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441" w:type="dxa"/>
          </w:tcPr>
          <w:p w:rsidR="005B6541" w:rsidRPr="005B6541" w:rsidRDefault="005B6541" w:rsidP="004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Руководство проектом, взаимодействие с ОО, участниками МИП. Обобщение опыта работы детского сада.</w:t>
            </w:r>
          </w:p>
        </w:tc>
      </w:tr>
      <w:tr w:rsidR="005B6541" w:rsidRPr="005B6541" w:rsidTr="005B6541">
        <w:tc>
          <w:tcPr>
            <w:tcW w:w="1101" w:type="dxa"/>
          </w:tcPr>
          <w:p w:rsidR="005B6541" w:rsidRPr="005B6541" w:rsidRDefault="005B6541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B6541" w:rsidRPr="005B6541" w:rsidRDefault="005B6541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Пятышева Галина </w:t>
            </w:r>
            <w:r w:rsidR="004622A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</w:tcPr>
          <w:p w:rsidR="005B6541" w:rsidRPr="005B6541" w:rsidRDefault="004622A7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393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934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8441" w:type="dxa"/>
          </w:tcPr>
          <w:p w:rsidR="005B6541" w:rsidRPr="004622A7" w:rsidRDefault="004622A7" w:rsidP="0046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A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обучающих, координационных встреч с социальными партнерами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>бобщение деятельности площадки, размещение материалов и аналитической справки о деятельности МИП на официальном сайте учреждения, взаимодействие с ОО, участниками МИП по подведению и</w:t>
            </w:r>
            <w:r w:rsidR="009842D9">
              <w:rPr>
                <w:rFonts w:ascii="Times New Roman" w:hAnsi="Times New Roman" w:cs="Times New Roman"/>
                <w:sz w:val="24"/>
                <w:szCs w:val="24"/>
              </w:rPr>
              <w:t>тогов работы МИП в 2019-2020 учебном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году. Материально-техническое обеспечение проекта, координатор творческой группы, участник мероприятий, </w:t>
            </w:r>
            <w:proofErr w:type="gramStart"/>
            <w:r w:rsidRPr="004622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Алена Анатольевна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первая</w:t>
            </w:r>
          </w:p>
        </w:tc>
        <w:tc>
          <w:tcPr>
            <w:tcW w:w="8441" w:type="dxa"/>
            <w:vMerge w:val="restart"/>
          </w:tcPr>
          <w:p w:rsidR="00393492" w:rsidRDefault="00393492" w:rsidP="004622A7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492" w:rsidRPr="004622A7" w:rsidRDefault="00393492" w:rsidP="004622A7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</w:t>
            </w:r>
            <w:r w:rsidR="006A25C1">
              <w:rPr>
                <w:rFonts w:ascii="Times New Roman" w:hAnsi="Times New Roman" w:cs="Times New Roman"/>
                <w:sz w:val="24"/>
                <w:szCs w:val="24"/>
              </w:rPr>
              <w:t>базы; разработка плана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условий ДОУ для реализации программы Службы ранней помощи; проведение анализа готовнос</w:t>
            </w:r>
            <w:r w:rsidR="006A25C1">
              <w:rPr>
                <w:rFonts w:ascii="Times New Roman" w:hAnsi="Times New Roman" w:cs="Times New Roman"/>
                <w:sz w:val="24"/>
                <w:szCs w:val="24"/>
              </w:rPr>
              <w:t>ти к инновационной деятельности;</w:t>
            </w:r>
            <w:r w:rsidRPr="004622A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положения о «Службе ранней помощи»; разработка документов, регламентирующие деятельность специалистов службы ранней помощи на базе ДОО (по целевой группе); формирование перечней диагностического, методического и дидактического обеспечения службы ранней помощи на базе ДОО.</w:t>
            </w:r>
            <w:proofErr w:type="gramEnd"/>
            <w:r w:rsidRPr="00462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результатов анк</w:t>
            </w:r>
            <w:r w:rsidR="006A25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етирования педагогов</w:t>
            </w:r>
            <w:r w:rsidRPr="00462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Елена Евгеньевна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</w:t>
            </w:r>
          </w:p>
        </w:tc>
        <w:tc>
          <w:tcPr>
            <w:tcW w:w="8441" w:type="dxa"/>
            <w:vMerge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Анфилова Элеонора Валерьевна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8441" w:type="dxa"/>
            <w:vMerge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Порфирьева Татьяна Ивановна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8441" w:type="dxa"/>
            <w:vMerge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492" w:rsidRPr="005B6541" w:rsidTr="005B6541">
        <w:tc>
          <w:tcPr>
            <w:tcW w:w="110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Красинская Маргарита Леонидовна</w:t>
            </w:r>
          </w:p>
        </w:tc>
        <w:tc>
          <w:tcPr>
            <w:tcW w:w="2693" w:type="dxa"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высшая</w:t>
            </w:r>
          </w:p>
        </w:tc>
        <w:tc>
          <w:tcPr>
            <w:tcW w:w="8441" w:type="dxa"/>
            <w:vMerge/>
          </w:tcPr>
          <w:p w:rsidR="00393492" w:rsidRPr="005B6541" w:rsidRDefault="00393492" w:rsidP="0046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41" w:rsidRDefault="00393492" w:rsidP="00393492">
      <w:pPr>
        <w:jc w:val="both"/>
        <w:rPr>
          <w:rFonts w:ascii="Times New Roman" w:hAnsi="Times New Roman" w:cs="Times New Roman"/>
          <w:sz w:val="24"/>
          <w:szCs w:val="24"/>
        </w:rPr>
      </w:pPr>
      <w:r w:rsidRPr="00393492">
        <w:rPr>
          <w:rFonts w:ascii="Times New Roman" w:hAnsi="Times New Roman" w:cs="Times New Roman"/>
          <w:sz w:val="24"/>
          <w:szCs w:val="24"/>
        </w:rPr>
        <w:t>Участники проекта (сетевое взаимодействие, при наличии): 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№130», МДОУ «Детский сад №158», МДОУ «Детский сад №183», МДОУ «Детский сад №192», МДОУ «Детский сад №235»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492" w:rsidRDefault="00393492" w:rsidP="00393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492" w:rsidRPr="00393492" w:rsidRDefault="00393492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92">
        <w:rPr>
          <w:rFonts w:ascii="Times New Roman" w:hAnsi="Times New Roman" w:cs="Times New Roman"/>
          <w:b/>
          <w:sz w:val="24"/>
          <w:szCs w:val="24"/>
        </w:rPr>
        <w:t xml:space="preserve">2. Описание этапа </w:t>
      </w:r>
      <w:proofErr w:type="gramStart"/>
      <w:r w:rsidRPr="00393492">
        <w:rPr>
          <w:rFonts w:ascii="Times New Roman" w:hAnsi="Times New Roman" w:cs="Times New Roman"/>
          <w:b/>
          <w:sz w:val="24"/>
          <w:szCs w:val="24"/>
        </w:rPr>
        <w:t>инновационной</w:t>
      </w:r>
      <w:proofErr w:type="gramEnd"/>
      <w:r w:rsidRPr="00393492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393492" w:rsidRPr="00393492" w:rsidRDefault="00393492" w:rsidP="0039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92">
        <w:rPr>
          <w:rFonts w:ascii="Times New Roman" w:hAnsi="Times New Roman" w:cs="Times New Roman"/>
          <w:b/>
          <w:sz w:val="24"/>
          <w:szCs w:val="24"/>
        </w:rPr>
        <w:t>(2019/2020 учебный год)</w:t>
      </w:r>
    </w:p>
    <w:p w:rsidR="00393492" w:rsidRDefault="00393492" w:rsidP="00393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492">
        <w:rPr>
          <w:rFonts w:ascii="Times New Roman" w:hAnsi="Times New Roman" w:cs="Times New Roman"/>
          <w:b/>
          <w:sz w:val="24"/>
          <w:szCs w:val="24"/>
        </w:rPr>
        <w:t>2.1. Цели/задачи/достижения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2976"/>
        <w:gridCol w:w="3261"/>
        <w:gridCol w:w="4046"/>
      </w:tblGrid>
      <w:tr w:rsidR="00393492" w:rsidTr="006A25C1">
        <w:tc>
          <w:tcPr>
            <w:tcW w:w="959" w:type="dxa"/>
          </w:tcPr>
          <w:p w:rsidR="00393492" w:rsidRPr="00393492" w:rsidRDefault="006A25C1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  <w:r w:rsidR="00393492" w:rsidRPr="00393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3492" w:rsidRPr="00393492" w:rsidRDefault="00393492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976" w:type="dxa"/>
          </w:tcPr>
          <w:p w:rsidR="00393492" w:rsidRPr="00393492" w:rsidRDefault="00393492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261" w:type="dxa"/>
          </w:tcPr>
          <w:p w:rsidR="00393492" w:rsidRPr="00393492" w:rsidRDefault="00393492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046" w:type="dxa"/>
          </w:tcPr>
          <w:p w:rsidR="00393492" w:rsidRPr="00393492" w:rsidRDefault="00393492" w:rsidP="0039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результаты/Достижения</w:t>
            </w:r>
          </w:p>
        </w:tc>
      </w:tr>
      <w:tr w:rsidR="00393492" w:rsidTr="006A25C1">
        <w:tc>
          <w:tcPr>
            <w:tcW w:w="959" w:type="dxa"/>
          </w:tcPr>
          <w:p w:rsidR="00393492" w:rsidRPr="00393492" w:rsidRDefault="00393492" w:rsidP="0039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93492" w:rsidRPr="00930E6F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этап. Планирование и организация работы на 2019—2020 </w:t>
            </w:r>
            <w:proofErr w:type="spellStart"/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976" w:type="dxa"/>
          </w:tcPr>
          <w:p w:rsidR="00393492" w:rsidRPr="00930E6F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группы. Утверждение плана работы на 201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 xml:space="preserve">9- 2020 учебный </w:t>
            </w: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1" w:type="dxa"/>
          </w:tcPr>
          <w:p w:rsidR="00393492" w:rsidRPr="00930E6F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Сформирована рабочая группа. Утверж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 xml:space="preserve">ден план работы на 2019-2020 учебный </w:t>
            </w: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46" w:type="dxa"/>
          </w:tcPr>
          <w:p w:rsidR="00393492" w:rsidRPr="00930E6F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393492" w:rsidTr="006A25C1">
        <w:tc>
          <w:tcPr>
            <w:tcW w:w="959" w:type="dxa"/>
          </w:tcPr>
          <w:p w:rsidR="00393492" w:rsidRPr="00393492" w:rsidRDefault="00393492" w:rsidP="0039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93492" w:rsidRPr="006A25C1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>Основной этап. Реализация основных задач. Разработка нормативно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>правового, методического, диагностического обеспечения деятельности консультационного пункта на базе дошкольной образовательной организац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76" w:type="dxa"/>
          </w:tcPr>
          <w:p w:rsidR="00393492" w:rsidRPr="006A25C1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для разработки «продукта», анализ результатов работы</w:t>
            </w:r>
          </w:p>
        </w:tc>
        <w:tc>
          <w:tcPr>
            <w:tcW w:w="3261" w:type="dxa"/>
          </w:tcPr>
          <w:p w:rsidR="00393492" w:rsidRPr="006A25C1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>Создана нормативно - правовая база, включающая документы федерального и регионального уровня. Разработан план  развития условий ДОУ для реализации программы Службы ранней помощи. Проведен анализ готовнос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gramStart"/>
            <w:r w:rsidR="00930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30E6F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деятельности. С</w:t>
            </w:r>
            <w:r w:rsidRPr="006A25C1">
              <w:rPr>
                <w:rFonts w:ascii="Times New Roman" w:hAnsi="Times New Roman" w:cs="Times New Roman"/>
                <w:sz w:val="24"/>
                <w:szCs w:val="24"/>
              </w:rPr>
              <w:t xml:space="preserve">оздано положение о «Службе ранней помощи»; разработаны документы, регламентирующие деятельность специалистов службы ранней помощи на базе ДОО (по целевым группам); сформированы перечни диагностического, </w:t>
            </w:r>
            <w:r w:rsidRPr="006A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и дидактического обеспечения службы ранней помощи на базе ДОО</w:t>
            </w:r>
            <w:r w:rsidR="0093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</w:tcPr>
          <w:p w:rsidR="00393492" w:rsidRPr="006A25C1" w:rsidRDefault="006A25C1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достигнуты в полном объеме в соответствии с планом.</w:t>
            </w:r>
          </w:p>
        </w:tc>
      </w:tr>
      <w:tr w:rsidR="00393492" w:rsidTr="006A25C1">
        <w:tc>
          <w:tcPr>
            <w:tcW w:w="959" w:type="dxa"/>
          </w:tcPr>
          <w:p w:rsidR="00393492" w:rsidRPr="00393492" w:rsidRDefault="00393492" w:rsidP="0039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393492" w:rsidRPr="00930E6F" w:rsidRDefault="00930E6F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Подведение итогов работы группы, оформление отчетов, оформление наработанных материалов. Транслирование достигнутых результатов.</w:t>
            </w:r>
          </w:p>
        </w:tc>
        <w:tc>
          <w:tcPr>
            <w:tcW w:w="2976" w:type="dxa"/>
          </w:tcPr>
          <w:p w:rsidR="00393492" w:rsidRPr="00930E6F" w:rsidRDefault="00930E6F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Публикация отчетов на официальном сайте ДОУ</w:t>
            </w:r>
          </w:p>
        </w:tc>
        <w:tc>
          <w:tcPr>
            <w:tcW w:w="3261" w:type="dxa"/>
          </w:tcPr>
          <w:p w:rsidR="00393492" w:rsidRPr="00930E6F" w:rsidRDefault="00930E6F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размещены на сайте ДОУ. Отданы методические материалы руководителю проекта МДОУ «Детский сад №179»</w:t>
            </w:r>
          </w:p>
        </w:tc>
        <w:tc>
          <w:tcPr>
            <w:tcW w:w="4046" w:type="dxa"/>
          </w:tcPr>
          <w:p w:rsidR="00393492" w:rsidRPr="00930E6F" w:rsidRDefault="00930E6F" w:rsidP="00393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6F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 в соответствии с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E6F" w:rsidRDefault="00930E6F">
      <w:pPr>
        <w:jc w:val="both"/>
      </w:pPr>
    </w:p>
    <w:p w:rsidR="00930E6F" w:rsidRP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  <w:r w:rsidRPr="00930E6F">
        <w:rPr>
          <w:rFonts w:ascii="Times New Roman" w:hAnsi="Times New Roman" w:cs="Times New Roman"/>
          <w:sz w:val="24"/>
          <w:szCs w:val="24"/>
        </w:rPr>
        <w:t>Изменения вносились в связи с изменением сроков проведения учебных семинаров по вопросам оказания ранней помощи.</w:t>
      </w:r>
    </w:p>
    <w:p w:rsidR="00930E6F" w:rsidRPr="00930E6F" w:rsidRDefault="00930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E6F">
        <w:rPr>
          <w:rFonts w:ascii="Times New Roman" w:hAnsi="Times New Roman" w:cs="Times New Roman"/>
          <w:b/>
          <w:sz w:val="24"/>
          <w:szCs w:val="24"/>
        </w:rPr>
        <w:t xml:space="preserve"> 2.2. Условия, созданные для достижения результатов инновационного проекта/этапа инновационной деятельности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2.2.1. Нормативно-правовое, методическое обеспечение реализации проекта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2.2.2.Наличие высококвалифицированных кадров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2.2.3.Установление сетевого взаимодействия с ОО, </w:t>
      </w:r>
      <w:proofErr w:type="gramStart"/>
      <w:r w:rsidRPr="00930E6F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930E6F">
        <w:rPr>
          <w:rFonts w:ascii="Times New Roman" w:hAnsi="Times New Roman" w:cs="Times New Roman"/>
          <w:sz w:val="24"/>
          <w:szCs w:val="24"/>
        </w:rPr>
        <w:t xml:space="preserve"> опыт оказания коррекционно</w:t>
      </w:r>
      <w:r w:rsidR="003D73E4">
        <w:rPr>
          <w:rFonts w:ascii="Times New Roman" w:hAnsi="Times New Roman" w:cs="Times New Roman"/>
          <w:sz w:val="24"/>
          <w:szCs w:val="24"/>
        </w:rPr>
        <w:t>-</w:t>
      </w:r>
      <w:r w:rsidRPr="00930E6F">
        <w:rPr>
          <w:rFonts w:ascii="Times New Roman" w:hAnsi="Times New Roman" w:cs="Times New Roman"/>
          <w:sz w:val="24"/>
          <w:szCs w:val="24"/>
        </w:rPr>
        <w:t xml:space="preserve">развивающей помощи детям раннего возраста и их семьям.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>2.2.4. Наличие практики оказания комплексной помощи детям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 2.2.5. Достаточная материально-техническая база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 2.2.6.Обеспечение доступа участников проекта к Интернет-ресурсам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2.2.7.Умение работать в условиях междисциплинарного подхода </w:t>
      </w:r>
    </w:p>
    <w:p w:rsidR="00930E6F" w:rsidRPr="003D73E4" w:rsidRDefault="00930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b/>
          <w:sz w:val="24"/>
          <w:szCs w:val="24"/>
        </w:rPr>
        <w:t xml:space="preserve">2.3. Трудности и проблемы, с которыми столкнулись при реализации инновационного проекта </w:t>
      </w:r>
    </w:p>
    <w:p w:rsidR="00930E6F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lastRenderedPageBreak/>
        <w:t>2.3.1.Недостаточная информационная осведомленность родителей (законных представителей) о возможностях получения коррекционн</w:t>
      </w:r>
      <w:proofErr w:type="gramStart"/>
      <w:r w:rsidRPr="00930E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0E6F">
        <w:rPr>
          <w:rFonts w:ascii="Times New Roman" w:hAnsi="Times New Roman" w:cs="Times New Roman"/>
          <w:sz w:val="24"/>
          <w:szCs w:val="24"/>
        </w:rPr>
        <w:t xml:space="preserve"> развивающей помощи в раннем возрасте.</w:t>
      </w:r>
    </w:p>
    <w:p w:rsidR="003D73E4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 xml:space="preserve"> 2.3.2.Недостаточная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:rsidR="00393492" w:rsidRDefault="00930E6F">
      <w:pPr>
        <w:jc w:val="both"/>
        <w:rPr>
          <w:rFonts w:ascii="Times New Roman" w:hAnsi="Times New Roman" w:cs="Times New Roman"/>
          <w:sz w:val="24"/>
          <w:szCs w:val="24"/>
        </w:rPr>
      </w:pPr>
      <w:r w:rsidRPr="00930E6F">
        <w:rPr>
          <w:rFonts w:ascii="Times New Roman" w:hAnsi="Times New Roman" w:cs="Times New Roman"/>
          <w:sz w:val="24"/>
          <w:szCs w:val="24"/>
        </w:rPr>
        <w:t>2.3.3.Недостаточная обеспеченность специальными техническими средствами помощи для отдельных категорий детей с ОВЗ.</w:t>
      </w:r>
    </w:p>
    <w:p w:rsidR="003D73E4" w:rsidRPr="003D73E4" w:rsidRDefault="003D73E4" w:rsidP="003D7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b/>
          <w:sz w:val="24"/>
          <w:szCs w:val="24"/>
        </w:rPr>
        <w:t xml:space="preserve">3. Описание результатов </w:t>
      </w:r>
      <w:proofErr w:type="gramStart"/>
      <w:r w:rsidRPr="003D73E4">
        <w:rPr>
          <w:rFonts w:ascii="Times New Roman" w:hAnsi="Times New Roman" w:cs="Times New Roman"/>
          <w:b/>
          <w:sz w:val="24"/>
          <w:szCs w:val="24"/>
        </w:rPr>
        <w:t>инновационной</w:t>
      </w:r>
      <w:proofErr w:type="gramEnd"/>
      <w:r w:rsidRPr="003D73E4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 Достигнутые результаты и эффекты инно</w:t>
      </w:r>
      <w:r>
        <w:rPr>
          <w:rFonts w:ascii="Times New Roman" w:hAnsi="Times New Roman" w:cs="Times New Roman"/>
          <w:sz w:val="24"/>
          <w:szCs w:val="24"/>
        </w:rPr>
        <w:t xml:space="preserve">вационного проекта: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3.1.1.Разработана «Дорожная карта»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3.1.2.Создана нормативно-правовая база, включающая документы федерального и регионального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3.1.2.План-программа развития условий ДОУ для реализации программы Службы ранней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3.1.3.Анализ готовности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73E4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3.1.4.Создано положение о «Службе ранней помощи»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3.1.5.Разработаны документы, регламентирующие деятельность специалистов службы ранней помощи на базе ДОО (по целевым группам)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3.1.6.Сформированы перечни диагностического, методического и дидактического обеспечения службы ранней помощи на базе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Pr="003D73E4" w:rsidRDefault="003D7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</w:t>
      </w:r>
      <w:r w:rsidRPr="003D73E4">
        <w:rPr>
          <w:rFonts w:ascii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</w:t>
      </w:r>
      <w:proofErr w:type="gramStart"/>
      <w:r w:rsidRPr="003D73E4">
        <w:rPr>
          <w:rFonts w:ascii="Times New Roman" w:hAnsi="Times New Roman" w:cs="Times New Roman"/>
          <w:b/>
          <w:sz w:val="24"/>
          <w:szCs w:val="24"/>
        </w:rPr>
        <w:t>инновационной</w:t>
      </w:r>
      <w:proofErr w:type="gramEnd"/>
      <w:r w:rsidRPr="003D73E4">
        <w:rPr>
          <w:rFonts w:ascii="Times New Roman" w:hAnsi="Times New Roman" w:cs="Times New Roman"/>
          <w:b/>
          <w:sz w:val="24"/>
          <w:szCs w:val="24"/>
        </w:rPr>
        <w:t xml:space="preserve"> деятельности для МСО г. Ярославля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Наличие ранней комплексной помощи ребенку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направленности.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Разработанные материала служат основой для функционирования консультационных пунктов на базе дошкольных образовательных учреждений.</w:t>
      </w:r>
      <w:proofErr w:type="gramEnd"/>
    </w:p>
    <w:p w:rsidR="003D73E4" w:rsidRPr="003D73E4" w:rsidRDefault="003D7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</w:t>
      </w:r>
      <w:r w:rsidRPr="003D73E4">
        <w:rPr>
          <w:rFonts w:ascii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lastRenderedPageBreak/>
        <w:t xml:space="preserve">3.3.1. Наработка нормативно-правовой базы, регламентирующей деятельность консультационного пункта на базе дошкольной образовательной организации.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3.3.2.Расширение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3.3.3.Расширение опыта сетевого взаимодействия с ОО по организации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3E4">
        <w:rPr>
          <w:rFonts w:ascii="Times New Roman" w:hAnsi="Times New Roman" w:cs="Times New Roman"/>
          <w:sz w:val="24"/>
          <w:szCs w:val="24"/>
        </w:rPr>
        <w:t xml:space="preserve">развивающей помощи детям раннего возраста. </w:t>
      </w:r>
    </w:p>
    <w:p w:rsidR="003D73E4" w:rsidRPr="003D73E4" w:rsidRDefault="003D7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E4">
        <w:rPr>
          <w:rFonts w:ascii="Times New Roman" w:hAnsi="Times New Roman" w:cs="Times New Roman"/>
          <w:b/>
          <w:sz w:val="24"/>
          <w:szCs w:val="24"/>
        </w:rPr>
        <w:t xml:space="preserve">3.4. Материалы, подтверждающие положительный эффект инновационного проекта (результаты </w:t>
      </w:r>
      <w:proofErr w:type="gramStart"/>
      <w:r w:rsidRPr="003D73E4">
        <w:rPr>
          <w:rFonts w:ascii="Times New Roman" w:hAnsi="Times New Roman" w:cs="Times New Roman"/>
          <w:b/>
          <w:sz w:val="24"/>
          <w:szCs w:val="24"/>
        </w:rPr>
        <w:t>аналитической</w:t>
      </w:r>
      <w:proofErr w:type="gramEnd"/>
      <w:r w:rsidRPr="003D73E4">
        <w:rPr>
          <w:rFonts w:ascii="Times New Roman" w:hAnsi="Times New Roman" w:cs="Times New Roman"/>
          <w:b/>
          <w:sz w:val="24"/>
          <w:szCs w:val="24"/>
        </w:rPr>
        <w:t xml:space="preserve"> деятельности, опросов, статистических данных, подтверждающих результативность деятельности)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3.4.1.Результаты оценки материально-технической базы для создания условий в соответствии с ФГОС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 3.4.2. Результаты анкетирования педагогов и родительской общественности с целью определения готовности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73E4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3.4.3. Презентация наработанных материалов в рамках проекта каждым детским садом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3E4">
        <w:rPr>
          <w:rFonts w:ascii="Times New Roman" w:hAnsi="Times New Roman" w:cs="Times New Roman"/>
          <w:sz w:val="24"/>
          <w:szCs w:val="24"/>
        </w:rPr>
        <w:t xml:space="preserve">участником проекта. 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3.5. Презентация опыта инновационной деятельности (организация и участие в мероприятиях разных уровне</w:t>
      </w:r>
      <w:r>
        <w:rPr>
          <w:rFonts w:ascii="Times New Roman" w:hAnsi="Times New Roman" w:cs="Times New Roman"/>
          <w:sz w:val="24"/>
          <w:szCs w:val="24"/>
        </w:rPr>
        <w:t>й, публикации материалов и др.)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 xml:space="preserve">3.5.5. Участие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3E4">
        <w:rPr>
          <w:rFonts w:ascii="Times New Roman" w:hAnsi="Times New Roman" w:cs="Times New Roman"/>
          <w:sz w:val="24"/>
          <w:szCs w:val="24"/>
        </w:rPr>
        <w:t>Межрегиональной</w:t>
      </w:r>
      <w:proofErr w:type="gramEnd"/>
      <w:r w:rsidRPr="003D73E4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конференция «Непрерывное повышение профессионального мастерства педагогов: точки роста качества образования в регионе». Малая конференция: «Технологии формирования навыков XXI века в дошкольном детстве». Тематическая площадка «Раннее развитие: как учить самым актуальным навыкам и не навредить малышу?».</w:t>
      </w:r>
    </w:p>
    <w:p w:rsidR="003D73E4" w:rsidRDefault="003D73E4">
      <w:pPr>
        <w:jc w:val="both"/>
        <w:rPr>
          <w:rFonts w:ascii="Times New Roman" w:hAnsi="Times New Roman" w:cs="Times New Roman"/>
          <w:sz w:val="24"/>
          <w:szCs w:val="24"/>
        </w:rPr>
      </w:pPr>
      <w:r w:rsidRPr="003D73E4">
        <w:rPr>
          <w:rFonts w:ascii="Times New Roman" w:hAnsi="Times New Roman" w:cs="Times New Roman"/>
          <w:sz w:val="24"/>
          <w:szCs w:val="24"/>
        </w:rPr>
        <w:t>3.5.8. Публикация отчетов о деятельности, материалов работы МИП на офици</w:t>
      </w:r>
      <w:r w:rsidR="009842D9">
        <w:rPr>
          <w:rFonts w:ascii="Times New Roman" w:hAnsi="Times New Roman" w:cs="Times New Roman"/>
          <w:sz w:val="24"/>
          <w:szCs w:val="24"/>
        </w:rPr>
        <w:t>альном сайте учреждения в сети И</w:t>
      </w:r>
      <w:r w:rsidRPr="003D73E4">
        <w:rPr>
          <w:rFonts w:ascii="Times New Roman" w:hAnsi="Times New Roman" w:cs="Times New Roman"/>
          <w:sz w:val="24"/>
          <w:szCs w:val="24"/>
        </w:rPr>
        <w:t>нтернет.</w:t>
      </w:r>
    </w:p>
    <w:p w:rsidR="009842D9" w:rsidRPr="003D73E4" w:rsidRDefault="00984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3»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Скрипачева Е.А.</w:t>
      </w:r>
    </w:p>
    <w:sectPr w:rsidR="009842D9" w:rsidRPr="003D73E4" w:rsidSect="005B6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535"/>
    <w:multiLevelType w:val="multilevel"/>
    <w:tmpl w:val="861A11A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541"/>
    <w:rsid w:val="000B51AC"/>
    <w:rsid w:val="00283916"/>
    <w:rsid w:val="00393492"/>
    <w:rsid w:val="003D73E4"/>
    <w:rsid w:val="004622A7"/>
    <w:rsid w:val="005B6541"/>
    <w:rsid w:val="00626EEF"/>
    <w:rsid w:val="006A25C1"/>
    <w:rsid w:val="00930E6F"/>
    <w:rsid w:val="009842D9"/>
    <w:rsid w:val="00D24232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2020-05-22T13:22:00Z</dcterms:created>
  <dcterms:modified xsi:type="dcterms:W3CDTF">2020-05-22T14:37:00Z</dcterms:modified>
</cp:coreProperties>
</file>