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0C" w:rsidRPr="00211E0C" w:rsidRDefault="00211E0C" w:rsidP="00211E0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ФЕДЕРАЛЬНАЯ АКЦИЯ «ДЕТИ ВМЕСТО ЦВЕТОВ»</w:t>
      </w:r>
      <w:r w:rsidRPr="00211E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11E0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 СЕНТЯБРЯ 2021</w:t>
      </w:r>
    </w:p>
    <w:p w:rsidR="00211E0C" w:rsidRPr="00211E0C" w:rsidRDefault="00F37CE3" w:rsidP="00211E0C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ab/>
      </w:r>
      <w:r w:rsidR="00211E0C" w:rsidRPr="00211E0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Здравствуйте, уважаемые родители!</w:t>
      </w:r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Фонд «Алёша» приглашает вас и вашу школу стать участником ежегодной федеральной </w:t>
      </w:r>
      <w:r w:rsidR="00211E0C" w:rsidRPr="00211E0C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акции «Дети вместо цветов 2021»</w:t>
      </w:r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E0C" w:rsidRPr="00211E0C" w:rsidRDefault="00F37CE3" w:rsidP="00211E0C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просим вас поддержать набирающую обороты добрую инициативу и предложить учителям и родителям присоединиться к ней. За последний год многое в нашей жизни изменилось. И станет ли это 1 сентября добрым праздником для наших детей - зависит только от нас.</w:t>
      </w:r>
    </w:p>
    <w:p w:rsidR="00211E0C" w:rsidRPr="00211E0C" w:rsidRDefault="00F37CE3" w:rsidP="00211E0C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каждого участника мы подготовили яркую праздничную атрибутику и подарки, а также благодарственное письмо. Зарегистрируйтесь на участие прямо сейчас, и ваш ребёнок станет </w:t>
      </w:r>
      <w:proofErr w:type="spellStart"/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супергероем</w:t>
      </w:r>
      <w:proofErr w:type="spellEnd"/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11E0C" w:rsidRPr="00211E0C" w:rsidRDefault="00F37CE3" w:rsidP="00211E0C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Начните приучать детей к добру с самого детства, ведь они - наше будущее.</w:t>
      </w:r>
    </w:p>
    <w:p w:rsidR="00211E0C" w:rsidRDefault="00211E0C" w:rsidP="00211E0C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211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Суть акции: </w:t>
      </w:r>
    </w:p>
    <w:p w:rsidR="00211E0C" w:rsidRPr="00211E0C" w:rsidRDefault="00F37CE3" w:rsidP="00211E0C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Родительский комитет собирает средства и покупает 1 красивый букет учителю от всего класса.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211E0C"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Сэкономленные средства переводят в благотворительный фонд «Алёша» для подопечного фонда.</w:t>
      </w:r>
    </w:p>
    <w:p w:rsidR="00211E0C" w:rsidRPr="00211E0C" w:rsidRDefault="00211E0C" w:rsidP="00211E0C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2021 году акция «Дети вместо цветов» пройдёт уже в 8 раз, в ней примут участие школы из всех регионов России. Все средства с АКЦИИ будут направлены для подопечной Киры Соколовой.</w:t>
      </w:r>
    </w:p>
    <w:p w:rsidR="00211E0C" w:rsidRDefault="00211E0C" w:rsidP="00211E0C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1E0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Что нужно сделать:</w:t>
      </w:r>
    </w:p>
    <w:p w:rsidR="00211E0C" w:rsidRPr="00211E0C" w:rsidRDefault="00211E0C" w:rsidP="00211E0C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Просим вас донести информацию до представителей родительских комитетов, чтобы каждый класс оставил заявку на сайте фонда и ученики вашего класса смогут бесплатно получить атрибутику.</w:t>
      </w:r>
    </w:p>
    <w:p w:rsidR="00211E0C" w:rsidRPr="00211E0C" w:rsidRDefault="00211E0C" w:rsidP="00211E0C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211E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МЕХАНИКА АКЦИИ ПРОСТА</w:t>
      </w:r>
    </w:p>
    <w:p w:rsidR="00211E0C" w:rsidRPr="00211E0C" w:rsidRDefault="00211E0C" w:rsidP="00211E0C">
      <w:pPr>
        <w:numPr>
          <w:ilvl w:val="0"/>
          <w:numId w:val="1"/>
        </w:num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ШАГ – Регистрация на участие в акции</w:t>
      </w:r>
    </w:p>
    <w:p w:rsidR="00211E0C" w:rsidRPr="00211E0C" w:rsidRDefault="00211E0C" w:rsidP="00211E0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Зайдите на сайт Благотворительного фонда «Алёша» и регистрируйтесь: </w:t>
      </w:r>
      <w:hyperlink r:id="rId5" w:tgtFrame="_blank" w:history="1">
        <w:r w:rsidRPr="00211E0C">
          <w:rPr>
            <w:rFonts w:ascii="Calibri" w:eastAsia="Times New Roman" w:hAnsi="Calibri" w:cs="Times New Roman"/>
            <w:i/>
            <w:iCs/>
            <w:color w:val="2222CC"/>
            <w:sz w:val="21"/>
            <w:u w:val="single"/>
            <w:lang w:eastAsia="ru-RU"/>
          </w:rPr>
          <w:t>https://aleshafond.ru/dvc</w:t>
        </w:r>
      </w:hyperlink>
    </w:p>
    <w:p w:rsidR="00211E0C" w:rsidRPr="00211E0C" w:rsidRDefault="00211E0C" w:rsidP="00211E0C">
      <w:pPr>
        <w:numPr>
          <w:ilvl w:val="0"/>
          <w:numId w:val="2"/>
        </w:num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ШАГ – </w:t>
      </w:r>
      <w:proofErr w:type="spellStart"/>
      <w:r w:rsidRPr="0021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Бронь</w:t>
      </w:r>
      <w:proofErr w:type="spellEnd"/>
      <w:r w:rsidRPr="0021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праздничной атрибутики</w:t>
      </w:r>
    </w:p>
    <w:p w:rsidR="00211E0C" w:rsidRPr="00211E0C" w:rsidRDefault="00211E0C" w:rsidP="00211E0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вы ещё не заполнили анкету и не забронировали праздничную атрибутику для своего класса, сделайте это прямо сейчас!</w:t>
      </w: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Забронировать атрибутику: </w:t>
      </w:r>
      <w:hyperlink r:id="rId6" w:tgtFrame="_blank" w:history="1">
        <w:r w:rsidRPr="00211E0C">
          <w:rPr>
            <w:rFonts w:ascii="Calibri" w:eastAsia="Times New Roman" w:hAnsi="Calibri" w:cs="Times New Roman"/>
            <w:i/>
            <w:iCs/>
            <w:color w:val="2222CC"/>
            <w:sz w:val="24"/>
            <w:szCs w:val="24"/>
            <w:u w:val="single"/>
            <w:lang w:eastAsia="ru-RU"/>
          </w:rPr>
          <w:t>https://aleshafond.ru/dvc</w:t>
        </w:r>
      </w:hyperlink>
    </w:p>
    <w:p w:rsidR="00211E0C" w:rsidRPr="00211E0C" w:rsidRDefault="00211E0C" w:rsidP="00211E0C">
      <w:pPr>
        <w:numPr>
          <w:ilvl w:val="0"/>
          <w:numId w:val="3"/>
        </w:num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ШАГ – Выбор пакета участия</w:t>
      </w:r>
    </w:p>
    <w:p w:rsidR="00211E0C" w:rsidRPr="00211E0C" w:rsidRDefault="00211E0C" w:rsidP="00211E0C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Ознакомьтесь с пакетами участия и выберете тот, который подойдёт именно вашему классу.</w:t>
      </w:r>
    </w:p>
    <w:p w:rsidR="00211E0C" w:rsidRPr="00211E0C" w:rsidRDefault="00211E0C" w:rsidP="00211E0C">
      <w:pPr>
        <w:numPr>
          <w:ilvl w:val="0"/>
          <w:numId w:val="4"/>
        </w:num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ШАГ – Перевод пожертвования</w:t>
      </w:r>
    </w:p>
    <w:p w:rsidR="00211E0C" w:rsidRPr="00211E0C" w:rsidRDefault="00211E0C" w:rsidP="00211E0C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Один родитель в классе собирает в классе добровольные пожертвования. Часть суммы выделяется для покупки одного красивого букета учителю, а остальные средства общим платежом переводятся в помощь Соколовой Кире.</w:t>
      </w:r>
    </w:p>
    <w:p w:rsidR="00211E0C" w:rsidRPr="00211E0C" w:rsidRDefault="00211E0C" w:rsidP="00211E0C">
      <w:pPr>
        <w:numPr>
          <w:ilvl w:val="0"/>
          <w:numId w:val="5"/>
        </w:num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ШАГ – Подтверждение пожертвования</w:t>
      </w:r>
    </w:p>
    <w:p w:rsidR="00211E0C" w:rsidRPr="00211E0C" w:rsidRDefault="00211E0C" w:rsidP="00211E0C">
      <w:p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Отправьте нам на почту </w:t>
      </w:r>
      <w:hyperlink r:id="rId7" w:tgtFrame="_blank" w:history="1">
        <w:r w:rsidRPr="00211E0C">
          <w:rPr>
            <w:rFonts w:ascii="Times New Roman" w:eastAsia="Times New Roman" w:hAnsi="Times New Roman" w:cs="Times New Roman"/>
            <w:i/>
            <w:iCs/>
            <w:color w:val="0000FF"/>
            <w:sz w:val="21"/>
            <w:u w:val="single"/>
            <w:lang w:eastAsia="ru-RU"/>
          </w:rPr>
          <w:t>deti@aleshafond.ru</w:t>
        </w:r>
      </w:hyperlink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квитанцию или чек после перевода пожертвования.</w:t>
      </w: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письме укажите:</w:t>
      </w: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название школы;</w:t>
      </w: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номер класса;</w:t>
      </w: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точное число участников.</w:t>
      </w:r>
    </w:p>
    <w:p w:rsidR="00211E0C" w:rsidRPr="00211E0C" w:rsidRDefault="00211E0C" w:rsidP="00211E0C">
      <w:pPr>
        <w:numPr>
          <w:ilvl w:val="0"/>
          <w:numId w:val="6"/>
        </w:numP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ШАГ – Получение атрибутики</w:t>
      </w:r>
    </w:p>
    <w:p w:rsidR="00211E0C" w:rsidRPr="00211E0C" w:rsidRDefault="00211E0C" w:rsidP="00211E0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Заберите праздничную атрибутику к 1 СЕНТЯБРЯ:</w:t>
      </w:r>
    </w:p>
    <w:p w:rsidR="00211E0C" w:rsidRPr="00211E0C" w:rsidRDefault="00211E0C" w:rsidP="00211E0C">
      <w:pPr>
        <w:numPr>
          <w:ilvl w:val="0"/>
          <w:numId w:val="7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Самовывоз</w:t>
      </w:r>
      <w:proofErr w:type="spellEnd"/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адресу: г. Санкт-Петербург, проспект Стачек, 48 к2, офис 2105</w:t>
      </w: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График работы: с 10:00 до 19:00 (с понедельника по пятницу)</w:t>
      </w: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Тел.: 8 (</w:t>
      </w:r>
      <w:r w:rsidRPr="00211E0C">
        <w:rPr>
          <w:rFonts w:ascii="Times New Roman" w:eastAsia="Times New Roman" w:hAnsi="Times New Roman" w:cs="Times New Roman"/>
          <w:color w:val="000000"/>
          <w:sz w:val="21"/>
          <w:lang w:eastAsia="ru-RU"/>
        </w:rPr>
        <w:t>812) 416 32 63</w:t>
      </w:r>
    </w:p>
    <w:p w:rsidR="00211E0C" w:rsidRPr="00211E0C" w:rsidRDefault="00211E0C" w:rsidP="00211E0C">
      <w:pPr>
        <w:numPr>
          <w:ilvl w:val="0"/>
          <w:numId w:val="7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Отправка почтой России – бесплатно в любой город.</w:t>
      </w:r>
    </w:p>
    <w:p w:rsidR="00211E0C" w:rsidRPr="00211E0C" w:rsidRDefault="00211E0C" w:rsidP="00211E0C">
      <w:pPr>
        <w:numPr>
          <w:ilvl w:val="0"/>
          <w:numId w:val="7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Курьером за счёт получателя – вы заказываете курьера в офис фонда, вся атрибутика готовится заранее и передаётся для отправки.</w:t>
      </w:r>
    </w:p>
    <w:p w:rsidR="006F0961" w:rsidRPr="00F37CE3" w:rsidRDefault="00211E0C" w:rsidP="00F37C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Участникам АКЦИИ из других городов России мы отправим праздничную атрибутику почтой России бесплатно или курьером за счёт получателя.С нами уже участвует более 160 городов и сёл. Присоединяйтесь прямо сейчас. Не упустите шанс на живом примере показать своим детям, что такое добро. Ведь это их шанс уже сейчас стать </w:t>
      </w:r>
      <w:proofErr w:type="spellStart"/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супергероями</w:t>
      </w:r>
      <w:proofErr w:type="spellEnd"/>
      <w:r w:rsidRPr="00211E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спасти ЖИЗНЬ!</w:t>
      </w:r>
    </w:p>
    <w:sectPr w:rsidR="006F0961" w:rsidRPr="00F37CE3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E2E"/>
    <w:multiLevelType w:val="multilevel"/>
    <w:tmpl w:val="C79E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A2BB6"/>
    <w:multiLevelType w:val="multilevel"/>
    <w:tmpl w:val="5ABE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7994"/>
    <w:multiLevelType w:val="multilevel"/>
    <w:tmpl w:val="F7E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E00E7"/>
    <w:multiLevelType w:val="multilevel"/>
    <w:tmpl w:val="73CA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554675"/>
    <w:multiLevelType w:val="multilevel"/>
    <w:tmpl w:val="6BA4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D650C"/>
    <w:multiLevelType w:val="multilevel"/>
    <w:tmpl w:val="A67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DD753F"/>
    <w:multiLevelType w:val="multilevel"/>
    <w:tmpl w:val="709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E0C"/>
    <w:rsid w:val="00050D71"/>
    <w:rsid w:val="00127989"/>
    <w:rsid w:val="00211E0C"/>
    <w:rsid w:val="006F0961"/>
    <w:rsid w:val="00E0034B"/>
    <w:rsid w:val="00F3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1E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1E0C"/>
    <w:rPr>
      <w:b/>
      <w:bCs/>
    </w:rPr>
  </w:style>
  <w:style w:type="character" w:styleId="a4">
    <w:name w:val="Hyperlink"/>
    <w:basedOn w:val="a0"/>
    <w:uiPriority w:val="99"/>
    <w:semiHidden/>
    <w:unhideWhenUsed/>
    <w:rsid w:val="00211E0C"/>
    <w:rPr>
      <w:color w:val="0000FF"/>
      <w:u w:val="single"/>
    </w:rPr>
  </w:style>
  <w:style w:type="character" w:styleId="a5">
    <w:name w:val="Emphasis"/>
    <w:basedOn w:val="a0"/>
    <w:uiPriority w:val="20"/>
    <w:qFormat/>
    <w:rsid w:val="00211E0C"/>
    <w:rPr>
      <w:i/>
      <w:iCs/>
    </w:rPr>
  </w:style>
  <w:style w:type="character" w:customStyle="1" w:styleId="ffe7570bb8fd873369ee942848d3186bjs-phone-number">
    <w:name w:val="ffe7570bb8fd873369ee942848d3186bjs-phone-number"/>
    <w:basedOn w:val="a0"/>
    <w:rsid w:val="00211E0C"/>
  </w:style>
  <w:style w:type="character" w:customStyle="1" w:styleId="wmi-callto">
    <w:name w:val="wmi-callto"/>
    <w:basedOn w:val="a0"/>
    <w:rsid w:val="00211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6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1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1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3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46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58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9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13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66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7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1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61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09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90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3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i@alesha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shafond.ru/dvc?utm_source=expert&amp;utm_medium=e-mail&amp;utm_campaign=dvc" TargetMode="External"/><Relationship Id="rId5" Type="http://schemas.openxmlformats.org/officeDocument/2006/relationships/hyperlink" Target="https://aleshafond.ru/dvc?utm_source=expert&amp;utm_medium=e-mail&amp;utm_campaign=dv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2021-08-09T07:53:00Z</dcterms:created>
  <dcterms:modified xsi:type="dcterms:W3CDTF">2021-08-09T08:37:00Z</dcterms:modified>
</cp:coreProperties>
</file>