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B" w:rsidRPr="0090571B" w:rsidRDefault="0090571B" w:rsidP="0090571B">
      <w:pPr>
        <w:pStyle w:val="a4"/>
        <w:keepNext/>
        <w:pageBreakBefore/>
        <w:ind w:left="6480"/>
        <w:rPr>
          <w:b w:val="0"/>
          <w:sz w:val="24"/>
          <w:szCs w:val="24"/>
        </w:rPr>
      </w:pPr>
      <w:bookmarkStart w:id="0" w:name="_Ref422744127"/>
      <w:r w:rsidRPr="0090571B">
        <w:rPr>
          <w:b w:val="0"/>
          <w:sz w:val="24"/>
          <w:szCs w:val="24"/>
        </w:rPr>
        <w:t xml:space="preserve">Приложение № </w:t>
      </w:r>
      <w:bookmarkEnd w:id="0"/>
      <w:r w:rsidR="00B5724D">
        <w:rPr>
          <w:b w:val="0"/>
          <w:sz w:val="24"/>
          <w:szCs w:val="24"/>
        </w:rPr>
        <w:t>2</w:t>
      </w:r>
      <w:r w:rsidRPr="0090571B">
        <w:rPr>
          <w:b w:val="0"/>
          <w:sz w:val="24"/>
          <w:szCs w:val="24"/>
        </w:rPr>
        <w:br/>
        <w:t>к Антикоррупционной политике</w:t>
      </w:r>
      <w:r w:rsidRPr="0090571B">
        <w:rPr>
          <w:b w:val="0"/>
          <w:sz w:val="24"/>
          <w:szCs w:val="24"/>
        </w:rPr>
        <w:br/>
        <w:t>(</w:t>
      </w:r>
      <w:hyperlink r:id="rId6" w:history="1">
        <w:r w:rsidRPr="0090571B">
          <w:rPr>
            <w:rStyle w:val="a5"/>
            <w:color w:val="auto"/>
            <w:sz w:val="24"/>
            <w:szCs w:val="24"/>
          </w:rPr>
          <w:t>муниципального</w:t>
        </w:r>
      </w:hyperlink>
      <w:r w:rsidRPr="0090571B">
        <w:rPr>
          <w:b w:val="0"/>
          <w:sz w:val="24"/>
          <w:szCs w:val="24"/>
        </w:rPr>
        <w:t xml:space="preserve"> дошкольного образовате</w:t>
      </w:r>
      <w:r w:rsidR="00A27C2B">
        <w:rPr>
          <w:b w:val="0"/>
          <w:sz w:val="24"/>
          <w:szCs w:val="24"/>
        </w:rPr>
        <w:t>льного учреждения «Детский сад</w:t>
      </w:r>
      <w:r w:rsidRPr="0090571B">
        <w:rPr>
          <w:b w:val="0"/>
          <w:sz w:val="24"/>
          <w:szCs w:val="24"/>
        </w:rPr>
        <w:t xml:space="preserve"> № 3»)</w:t>
      </w:r>
    </w:p>
    <w:p w:rsidR="0090571B" w:rsidRPr="0090571B" w:rsidRDefault="0090571B" w:rsidP="009057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71B" w:rsidRPr="0090571B" w:rsidRDefault="0090571B" w:rsidP="009057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571B" w:rsidRPr="0090571B" w:rsidRDefault="0090571B" w:rsidP="0090571B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90571B">
        <w:rPr>
          <w:rFonts w:cs="Times New Roman"/>
          <w:b/>
          <w:kern w:val="26"/>
          <w:sz w:val="24"/>
          <w:szCs w:val="24"/>
        </w:rPr>
        <w:t>Положение о конфликте интересов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0571B" w:rsidRPr="0090571B" w:rsidTr="00EC4AF5">
        <w:tc>
          <w:tcPr>
            <w:tcW w:w="9570" w:type="dxa"/>
          </w:tcPr>
          <w:p w:rsidR="0090571B" w:rsidRPr="0090571B" w:rsidRDefault="000078D6" w:rsidP="0090571B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hyperlink r:id="rId7" w:history="1">
              <w:r w:rsidR="0090571B" w:rsidRPr="00F8178F">
                <w:rPr>
                  <w:rStyle w:val="a5"/>
                  <w:rFonts w:cs="Times New Roman"/>
                  <w:b w:val="0"/>
                  <w:color w:val="auto"/>
                  <w:sz w:val="24"/>
                  <w:szCs w:val="24"/>
                </w:rPr>
                <w:t>муниципального</w:t>
              </w:r>
            </w:hyperlink>
            <w:r w:rsidR="0090571B">
              <w:rPr>
                <w:sz w:val="24"/>
                <w:szCs w:val="24"/>
              </w:rPr>
              <w:t xml:space="preserve"> дошкольного образовате</w:t>
            </w:r>
            <w:r>
              <w:rPr>
                <w:sz w:val="24"/>
                <w:szCs w:val="24"/>
              </w:rPr>
              <w:t>льного учреждения «Детский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сад</w:t>
            </w:r>
            <w:r w:rsidR="0090571B">
              <w:rPr>
                <w:sz w:val="24"/>
                <w:szCs w:val="24"/>
              </w:rPr>
              <w:t xml:space="preserve"> № 3»</w:t>
            </w:r>
          </w:p>
        </w:tc>
      </w:tr>
    </w:tbl>
    <w:p w:rsidR="0090571B" w:rsidRPr="0090571B" w:rsidRDefault="0090571B" w:rsidP="0090571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90571B">
        <w:rPr>
          <w:b/>
          <w:sz w:val="24"/>
          <w:szCs w:val="24"/>
        </w:rPr>
        <w:t>Цели и задачи Положения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90571B">
        <w:rPr>
          <w:sz w:val="24"/>
          <w:szCs w:val="24"/>
        </w:rPr>
        <w:t xml:space="preserve">Настоящее Положение о конфликте интересов в </w:t>
      </w:r>
      <w:hyperlink r:id="rId8" w:history="1">
        <w:r w:rsidRPr="00F8178F">
          <w:rPr>
            <w:rStyle w:val="a5"/>
            <w:b w:val="0"/>
            <w:color w:val="auto"/>
            <w:sz w:val="24"/>
            <w:szCs w:val="24"/>
          </w:rPr>
          <w:t>муниципального</w:t>
        </w:r>
      </w:hyperlink>
      <w:r>
        <w:rPr>
          <w:sz w:val="24"/>
          <w:szCs w:val="24"/>
        </w:rPr>
        <w:t xml:space="preserve"> дошкольного образовате</w:t>
      </w:r>
      <w:r w:rsidR="00A27C2B">
        <w:rPr>
          <w:sz w:val="24"/>
          <w:szCs w:val="24"/>
        </w:rPr>
        <w:t>льного учреждения «Детский сад</w:t>
      </w:r>
      <w:r>
        <w:rPr>
          <w:sz w:val="24"/>
          <w:szCs w:val="24"/>
        </w:rPr>
        <w:t xml:space="preserve"> № 3»</w:t>
      </w:r>
      <w:r w:rsidRPr="0090571B">
        <w:rPr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 xml:space="preserve">– 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Pr="0090571B">
        <w:rPr>
          <w:kern w:val="26"/>
          <w:sz w:val="24"/>
          <w:szCs w:val="24"/>
        </w:rPr>
        <w:lastRenderedPageBreak/>
        <w:t>организации информации, в том числе данных бухгалтерской, статистической, управленческой и иной отчетности;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90571B">
        <w:rPr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 xml:space="preserve">– представление гражданами при приеме на должности, включенные в </w:t>
      </w:r>
      <w:r w:rsidRPr="0090571B">
        <w:rPr>
          <w:rFonts w:cs="Times New Roman"/>
          <w:sz w:val="24"/>
          <w:szCs w:val="24"/>
        </w:rPr>
        <w:t xml:space="preserve">Перечень должностей </w:t>
      </w:r>
      <w:hyperlink r:id="rId9" w:history="1">
        <w:r w:rsidRPr="00F8178F">
          <w:rPr>
            <w:rStyle w:val="a5"/>
            <w:rFonts w:cs="Times New Roman"/>
            <w:b w:val="0"/>
            <w:color w:val="auto"/>
            <w:sz w:val="24"/>
            <w:szCs w:val="24"/>
          </w:rPr>
          <w:t>муниципального</w:t>
        </w:r>
      </w:hyperlink>
      <w:r>
        <w:rPr>
          <w:sz w:val="24"/>
          <w:szCs w:val="24"/>
        </w:rPr>
        <w:t xml:space="preserve"> дошкольного образовател</w:t>
      </w:r>
      <w:r w:rsidR="00A27C2B">
        <w:rPr>
          <w:sz w:val="24"/>
          <w:szCs w:val="24"/>
        </w:rPr>
        <w:t xml:space="preserve">ьного учреждения «Детский сад </w:t>
      </w:r>
      <w:r>
        <w:rPr>
          <w:sz w:val="24"/>
          <w:szCs w:val="24"/>
        </w:rPr>
        <w:t>№ 3»</w:t>
      </w:r>
      <w:r w:rsidRPr="0090571B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90571B">
        <w:rPr>
          <w:kern w:val="26"/>
          <w:sz w:val="24"/>
          <w:szCs w:val="24"/>
        </w:rPr>
        <w:t xml:space="preserve">, декларации конфликта интересов (Приложение 1 к </w:t>
      </w:r>
      <w:r w:rsidRPr="0090571B">
        <w:rPr>
          <w:sz w:val="24"/>
          <w:szCs w:val="24"/>
        </w:rPr>
        <w:t>Положению о конфликте интересов</w:t>
      </w:r>
      <w:r w:rsidRPr="0090571B">
        <w:rPr>
          <w:kern w:val="26"/>
          <w:sz w:val="24"/>
          <w:szCs w:val="24"/>
        </w:rPr>
        <w:t>);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 w:rsidRPr="0090571B">
        <w:rPr>
          <w:rFonts w:cs="Times New Roman"/>
          <w:sz w:val="24"/>
          <w:szCs w:val="24"/>
        </w:rPr>
        <w:t xml:space="preserve">Перечень должностей </w:t>
      </w:r>
      <w:hyperlink r:id="rId10" w:history="1">
        <w:r w:rsidRPr="00F8178F">
          <w:rPr>
            <w:rStyle w:val="a5"/>
            <w:rFonts w:cs="Times New Roman"/>
            <w:b w:val="0"/>
            <w:color w:val="auto"/>
            <w:sz w:val="24"/>
            <w:szCs w:val="24"/>
          </w:rPr>
          <w:t>муниципального</w:t>
        </w:r>
      </w:hyperlink>
      <w:r>
        <w:rPr>
          <w:sz w:val="24"/>
          <w:szCs w:val="24"/>
        </w:rPr>
        <w:t xml:space="preserve"> дошкольного образовате</w:t>
      </w:r>
      <w:r w:rsidR="00A27C2B">
        <w:rPr>
          <w:sz w:val="24"/>
          <w:szCs w:val="24"/>
        </w:rPr>
        <w:t>льного учреждения «Детский сад</w:t>
      </w:r>
      <w:r>
        <w:rPr>
          <w:sz w:val="24"/>
          <w:szCs w:val="24"/>
        </w:rPr>
        <w:t xml:space="preserve"> № 3»</w:t>
      </w:r>
      <w:r w:rsidRPr="0090571B"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 w:rsidRPr="0090571B">
        <w:rPr>
          <w:kern w:val="26"/>
          <w:sz w:val="24"/>
          <w:szCs w:val="24"/>
        </w:rPr>
        <w:t>, декларации конфликта интересов;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 xml:space="preserve">– уведомлять </w:t>
      </w:r>
      <w:r w:rsidRPr="0090571B"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90571B">
        <w:rPr>
          <w:kern w:val="26"/>
          <w:sz w:val="24"/>
          <w:szCs w:val="24"/>
        </w:rPr>
        <w:t>, в письменной форме.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lastRenderedPageBreak/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 w:rsidRPr="0090571B">
        <w:rPr>
          <w:sz w:val="24"/>
          <w:szCs w:val="24"/>
        </w:rPr>
        <w:t>в</w:t>
      </w:r>
      <w:proofErr w:type="gramEnd"/>
      <w:r w:rsidRPr="0090571B">
        <w:rPr>
          <w:sz w:val="24"/>
          <w:szCs w:val="24"/>
        </w:rPr>
        <w:t>: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 xml:space="preserve">– добровольном </w:t>
      </w:r>
      <w:proofErr w:type="gramStart"/>
      <w:r w:rsidRPr="0090571B">
        <w:rPr>
          <w:kern w:val="26"/>
          <w:sz w:val="24"/>
          <w:szCs w:val="24"/>
        </w:rPr>
        <w:t>отказе</w:t>
      </w:r>
      <w:proofErr w:type="gramEnd"/>
      <w:r w:rsidRPr="0090571B">
        <w:rPr>
          <w:kern w:val="26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</w:t>
      </w:r>
      <w:proofErr w:type="gramStart"/>
      <w:r w:rsidRPr="0090571B">
        <w:rPr>
          <w:kern w:val="26"/>
          <w:sz w:val="24"/>
          <w:szCs w:val="24"/>
        </w:rPr>
        <w:t>пересмотре</w:t>
      </w:r>
      <w:proofErr w:type="gramEnd"/>
      <w:r w:rsidRPr="0090571B">
        <w:rPr>
          <w:kern w:val="26"/>
          <w:sz w:val="24"/>
          <w:szCs w:val="24"/>
        </w:rPr>
        <w:t xml:space="preserve"> и изменении трудовых обязанностей работника;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 xml:space="preserve">– временном </w:t>
      </w:r>
      <w:proofErr w:type="gramStart"/>
      <w:r w:rsidRPr="0090571B">
        <w:rPr>
          <w:kern w:val="26"/>
          <w:sz w:val="24"/>
          <w:szCs w:val="24"/>
        </w:rPr>
        <w:t>отстранении</w:t>
      </w:r>
      <w:proofErr w:type="gramEnd"/>
      <w:r w:rsidRPr="0090571B">
        <w:rPr>
          <w:kern w:val="26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</w:t>
      </w:r>
      <w:proofErr w:type="gramStart"/>
      <w:r w:rsidRPr="0090571B">
        <w:rPr>
          <w:kern w:val="26"/>
          <w:sz w:val="24"/>
          <w:szCs w:val="24"/>
        </w:rPr>
        <w:t>переводе</w:t>
      </w:r>
      <w:proofErr w:type="gramEnd"/>
      <w:r w:rsidRPr="0090571B">
        <w:rPr>
          <w:kern w:val="26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</w:t>
      </w:r>
      <w:proofErr w:type="gramStart"/>
      <w:r w:rsidRPr="0090571B">
        <w:rPr>
          <w:kern w:val="26"/>
          <w:sz w:val="24"/>
          <w:szCs w:val="24"/>
        </w:rPr>
        <w:t>отказе</w:t>
      </w:r>
      <w:proofErr w:type="gramEnd"/>
      <w:r w:rsidRPr="0090571B">
        <w:rPr>
          <w:kern w:val="26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</w:t>
      </w:r>
      <w:proofErr w:type="gramStart"/>
      <w:r w:rsidRPr="0090571B">
        <w:rPr>
          <w:kern w:val="26"/>
          <w:sz w:val="24"/>
          <w:szCs w:val="24"/>
        </w:rPr>
        <w:t>увольнении</w:t>
      </w:r>
      <w:proofErr w:type="gramEnd"/>
      <w:r w:rsidRPr="0090571B">
        <w:rPr>
          <w:kern w:val="26"/>
          <w:sz w:val="24"/>
          <w:szCs w:val="24"/>
        </w:rPr>
        <w:t xml:space="preserve"> работника из организации по инициативе работника;</w:t>
      </w:r>
    </w:p>
    <w:p w:rsidR="0090571B" w:rsidRPr="0090571B" w:rsidRDefault="0090571B" w:rsidP="0090571B">
      <w:pPr>
        <w:spacing w:line="276" w:lineRule="auto"/>
        <w:jc w:val="both"/>
        <w:rPr>
          <w:kern w:val="26"/>
          <w:sz w:val="24"/>
          <w:szCs w:val="24"/>
        </w:rPr>
      </w:pPr>
      <w:r w:rsidRPr="0090571B">
        <w:rPr>
          <w:kern w:val="26"/>
          <w:sz w:val="24"/>
          <w:szCs w:val="24"/>
        </w:rPr>
        <w:t>– </w:t>
      </w:r>
      <w:proofErr w:type="gramStart"/>
      <w:r w:rsidRPr="0090571B">
        <w:rPr>
          <w:kern w:val="26"/>
          <w:sz w:val="24"/>
          <w:szCs w:val="24"/>
        </w:rPr>
        <w:t>увольнении</w:t>
      </w:r>
      <w:proofErr w:type="gramEnd"/>
      <w:r w:rsidRPr="0090571B">
        <w:rPr>
          <w:kern w:val="26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0571B" w:rsidRPr="0090571B" w:rsidRDefault="0090571B" w:rsidP="0090571B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90571B">
        <w:rPr>
          <w:sz w:val="24"/>
          <w:szCs w:val="24"/>
        </w:rPr>
        <w:t>Типовые ситуации конфликта интересов приведены в Приложении 2 к Положению о конфликте интересов.</w:t>
      </w:r>
    </w:p>
    <w:p w:rsidR="0052363D" w:rsidRDefault="0052363D"/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71B"/>
    <w:rsid w:val="000078D6"/>
    <w:rsid w:val="00356343"/>
    <w:rsid w:val="00505C5C"/>
    <w:rsid w:val="0052363D"/>
    <w:rsid w:val="0090571B"/>
    <w:rsid w:val="00A27C2B"/>
    <w:rsid w:val="00B5724D"/>
    <w:rsid w:val="00C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571B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0571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90571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0571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6269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562692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5562692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56269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6854</Characters>
  <Application>Microsoft Office Word</Application>
  <DocSecurity>0</DocSecurity>
  <Lines>57</Lines>
  <Paragraphs>16</Paragraphs>
  <ScaleCrop>false</ScaleCrop>
  <Company>Krokoz™ Inc.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dns</cp:lastModifiedBy>
  <cp:revision>5</cp:revision>
  <cp:lastPrinted>2015-09-08T16:10:00Z</cp:lastPrinted>
  <dcterms:created xsi:type="dcterms:W3CDTF">2015-09-08T15:47:00Z</dcterms:created>
  <dcterms:modified xsi:type="dcterms:W3CDTF">2015-09-09T08:47:00Z</dcterms:modified>
</cp:coreProperties>
</file>