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DB" w:rsidRPr="003D1BB2" w:rsidRDefault="00725FDB" w:rsidP="00725FDB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3D1BB2">
        <w:rPr>
          <w:rStyle w:val="a7"/>
          <w:sz w:val="26"/>
          <w:szCs w:val="26"/>
        </w:rPr>
        <w:t>РЕКОМЕНДАЦИИ</w:t>
      </w:r>
    </w:p>
    <w:p w:rsidR="00725FDB" w:rsidRPr="003D1BB2" w:rsidRDefault="00725FDB" w:rsidP="00725FDB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3D1BB2">
        <w:rPr>
          <w:rStyle w:val="a7"/>
          <w:sz w:val="26"/>
          <w:szCs w:val="26"/>
        </w:rPr>
        <w:t>по соблюдению мер безопасности при катании с горок</w:t>
      </w:r>
    </w:p>
    <w:p w:rsidR="00725FDB" w:rsidRPr="003D1BB2" w:rsidRDefault="00725FDB" w:rsidP="00725FDB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</w:p>
    <w:p w:rsidR="00725FDB" w:rsidRPr="003D1BB2" w:rsidRDefault="00725FDB" w:rsidP="00725FDB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Если горка вызывает у вас опасения, сначала прокатитесь с неё сами, без ребёнка — испытайте спуск.</w:t>
      </w:r>
    </w:p>
    <w:p w:rsidR="00725FDB" w:rsidRPr="003D1BB2" w:rsidRDefault="00725FDB" w:rsidP="00725FDB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С малышом младше 3 лет не стоит идти на оживлённую горку, с которой катаются дети 7-10 лет и старше.</w:t>
      </w:r>
    </w:p>
    <w:p w:rsidR="00725FDB" w:rsidRPr="003D1BB2" w:rsidRDefault="00725FDB" w:rsidP="00725FDB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725FDB" w:rsidRPr="003D1BB2" w:rsidRDefault="00725FDB" w:rsidP="00725FDB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725FDB" w:rsidRPr="003D1BB2" w:rsidRDefault="00725FDB" w:rsidP="00725FDB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725FDB" w:rsidRPr="003D1BB2" w:rsidRDefault="00725FDB" w:rsidP="00725FDB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 xml:space="preserve">Запрещено съезжать с горки, пока не отошёл в сторону </w:t>
      </w:r>
      <w:proofErr w:type="gramStart"/>
      <w:r w:rsidRPr="003D1BB2">
        <w:rPr>
          <w:sz w:val="26"/>
          <w:szCs w:val="26"/>
        </w:rPr>
        <w:t>предыдущий</w:t>
      </w:r>
      <w:proofErr w:type="gramEnd"/>
      <w:r w:rsidRPr="003D1BB2">
        <w:rPr>
          <w:sz w:val="26"/>
          <w:szCs w:val="26"/>
        </w:rPr>
        <w:t xml:space="preserve"> спускающийся.</w:t>
      </w:r>
    </w:p>
    <w:p w:rsidR="00725FDB" w:rsidRPr="003D1BB2" w:rsidRDefault="00725FDB" w:rsidP="00725FDB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Не задерживайтесь внизу, старайтесь поскорее отползать или откатываться в сторону.</w:t>
      </w:r>
    </w:p>
    <w:p w:rsidR="00725FDB" w:rsidRPr="003D1BB2" w:rsidRDefault="00725FDB" w:rsidP="00725FDB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Не перебегайте ледяную дорожку.</w:t>
      </w:r>
    </w:p>
    <w:p w:rsidR="00725FDB" w:rsidRPr="003D1BB2" w:rsidRDefault="00725FDB" w:rsidP="00725FDB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 xml:space="preserve">Во избежание травматизма запрещено кататься с </w:t>
      </w:r>
      <w:proofErr w:type="gramStart"/>
      <w:r w:rsidRPr="003D1BB2">
        <w:rPr>
          <w:sz w:val="26"/>
          <w:szCs w:val="26"/>
        </w:rPr>
        <w:t>горки</w:t>
      </w:r>
      <w:proofErr w:type="gramEnd"/>
      <w:r w:rsidRPr="003D1BB2">
        <w:rPr>
          <w:sz w:val="26"/>
          <w:szCs w:val="26"/>
        </w:rPr>
        <w:t xml:space="preserve"> стоя на ногах и на корточках.</w:t>
      </w:r>
    </w:p>
    <w:p w:rsidR="00725FDB" w:rsidRPr="003D1BB2" w:rsidRDefault="00725FDB" w:rsidP="00725FDB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 xml:space="preserve">Старайтесь не съезжать спиной или головой вперёд (на </w:t>
      </w:r>
      <w:proofErr w:type="gramStart"/>
      <w:r w:rsidRPr="003D1BB2">
        <w:rPr>
          <w:sz w:val="26"/>
          <w:szCs w:val="26"/>
        </w:rPr>
        <w:t>животе</w:t>
      </w:r>
      <w:proofErr w:type="gramEnd"/>
      <w:r w:rsidRPr="003D1BB2">
        <w:rPr>
          <w:sz w:val="26"/>
          <w:szCs w:val="26"/>
        </w:rPr>
        <w:t>), всегда смотрите вперёд, как при спуске, так и при подъёме.</w:t>
      </w:r>
    </w:p>
    <w:p w:rsidR="00725FDB" w:rsidRPr="003D1BB2" w:rsidRDefault="00725FDB" w:rsidP="00725FDB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Если мимо горки идет прохожий, подождите, пока он пройдет, и только тогда совершайте спуск.</w:t>
      </w:r>
    </w:p>
    <w:p w:rsidR="00725FDB" w:rsidRPr="003D1BB2" w:rsidRDefault="00725FDB" w:rsidP="00725FDB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Если уйти от столкновения (на пути дерево, человек т.д.) невозможно, то постарайтесь завалиться на бок на снег или откатиться в сторону от ледяной поверхности.</w:t>
      </w:r>
    </w:p>
    <w:p w:rsidR="00725FDB" w:rsidRPr="003D1BB2" w:rsidRDefault="00725FDB" w:rsidP="00725FDB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Избегайте катания с горок с неровным ледовым покрытием.</w:t>
      </w:r>
    </w:p>
    <w:p w:rsidR="00725FDB" w:rsidRPr="003D1BB2" w:rsidRDefault="00725FDB" w:rsidP="00725FDB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При первых признаках обморожения, а также при плохом самочувствии, немедленно прекратите катание.</w:t>
      </w:r>
    </w:p>
    <w:p w:rsidR="00725FDB" w:rsidRPr="003D1BB2" w:rsidRDefault="00725FDB" w:rsidP="00725FDB">
      <w:pPr>
        <w:pStyle w:val="a3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7232DD" w:rsidRDefault="007232DD"/>
    <w:sectPr w:rsidR="007232DD" w:rsidSect="00725FDB">
      <w:headerReference w:type="even" r:id="rId4"/>
      <w:headerReference w:type="default" r:id="rId5"/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4" w:rsidRDefault="00725F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725F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ED9" w:rsidRDefault="00725FD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A0ED9" w:rsidRDefault="00725F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FDB"/>
    <w:rsid w:val="007232DD"/>
    <w:rsid w:val="0072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5FD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5F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5FDB"/>
  </w:style>
  <w:style w:type="paragraph" w:styleId="a6">
    <w:name w:val="Normal (Web)"/>
    <w:basedOn w:val="a"/>
    <w:uiPriority w:val="99"/>
    <w:unhideWhenUsed/>
    <w:rsid w:val="00725FD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725F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2021-01-18T11:10:00Z</dcterms:created>
  <dcterms:modified xsi:type="dcterms:W3CDTF">2021-01-18T11:11:00Z</dcterms:modified>
</cp:coreProperties>
</file>