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49" w:rsidRDefault="00602549" w:rsidP="005D72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 НОД по нетрадиционной технике рисования - отпечаток ладошкой.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Тема: «Тюльпаны»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Продолжать знакомить детей с нетрадиционной техникой рисования - </w:t>
      </w:r>
      <w:proofErr w:type="spellStart"/>
      <w:r>
        <w:rPr>
          <w:color w:val="000000"/>
          <w:sz w:val="27"/>
          <w:szCs w:val="27"/>
        </w:rPr>
        <w:t>пальцеграфией</w:t>
      </w:r>
      <w:proofErr w:type="spellEnd"/>
      <w:r>
        <w:rPr>
          <w:color w:val="000000"/>
          <w:sz w:val="27"/>
          <w:szCs w:val="27"/>
        </w:rPr>
        <w:t>, т.е. отпечатками ладошек или пальцами.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  <w:t>- учить детей изображать цветы, используя при этом ладошки, упражнять в умении правильно рисовать при помощи оттиска;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способствовать развитию творческих способностей детей путём применения нетрадиционных техник рисования;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ассоциативно-образное мышление;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hyperlink r:id="rId4" w:history="1">
        <w:r>
          <w:rPr>
            <w:rStyle w:val="a4"/>
            <w:color w:val="00000A"/>
            <w:sz w:val="26"/>
            <w:szCs w:val="26"/>
            <w:u w:val="none"/>
          </w:rPr>
          <w:t>воспитывать у детей уверенность в своих действиях</w:t>
        </w:r>
      </w:hyperlink>
      <w:r>
        <w:rPr>
          <w:color w:val="000000"/>
          <w:sz w:val="26"/>
          <w:szCs w:val="26"/>
        </w:rPr>
        <w:t>, вызывать удовольствие от практической работы;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продолжать воспитывать аккуратность, самостоятельность, инициативность.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 и инструменты: </w:t>
      </w:r>
      <w:r>
        <w:rPr>
          <w:color w:val="000000"/>
          <w:sz w:val="27"/>
          <w:szCs w:val="27"/>
        </w:rPr>
        <w:t>альбомный лист, акварельные краски, баночки с водой, кисти № 2,5, гуашь красная, жёлтая, белая.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Ход занятия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Здравствуйте ребята! Какое сейчас время года? Правильно, весна. Какие признаки весны вы знаете? Вся природа просыпается от долгого сна - ярче и теплее светит солнце, тает снег, бегут ручьи, а на проталинах появляются первые цветы! Ребята, а давайте нарисуем для наших мам цветы. А какие весенние цветы вы знаете? (Подснежники, фиалки, нарциссы, тюльпаны, примулы и т.д.)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-Угадайте, какие я предлагаю нарисовать цветы?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пригрело солнце ярко,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ещё совсем не жарко.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Разноцветный сарафан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Надевает наш ТЮЛЬПАН.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Тюльпаны относятся к весенним цветам. Дикие тюльпаны растут в нашей донской степи там,  где тепло и сухо. Весной вся степь покрывается ярким, пёстрым покрывалом цветов. Когда распускаются тюльпаны, сразу становится понятно, что холодное время закончилось. Весной и наш город покрывается разноцветными тюльпанами, они повсюду: в скверах, парках, около каждого дома, на дачах.  В Международный женский день 8 Марта букетики разноцветных тюльпанов можно увидеть в руках многих людей, спешащих поздравить с праздником весны своих  любимых мам, бабушек, сестер.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Юбочки тюльпанов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Мир проснулся рано от погоды жаркой,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Расцвели тюльпаны покрывалом ярким.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Нет, милей букета, чем цветов поляна,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Первый вестник лета - юбочки тюльпанов.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Сначала мы приготовим альбомный лист для работы, его затонируем  голубой краской – подготовим фон. Для этого возьмём широкие кисти и закрасим весь лист в одном направлении. Пока наш фон высыхает, мы поиграем.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b/>
          <w:bCs/>
          <w:color w:val="000000"/>
          <w:sz w:val="27"/>
          <w:szCs w:val="27"/>
        </w:rPr>
        <w:t>Физкультминутка.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«Цветочная» зарядка.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Говорит цветку  цветок: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                            Дети поднимают и опускают руки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«Подними-ка свой листок.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5"/>
          <w:color w:val="000000"/>
          <w:sz w:val="27"/>
          <w:szCs w:val="27"/>
        </w:rPr>
        <w:t>Выйди на дорожку</w:t>
      </w:r>
      <w:r>
        <w:rPr>
          <w:color w:val="000000"/>
          <w:sz w:val="27"/>
          <w:szCs w:val="27"/>
        </w:rPr>
        <w:t>                                         Дети шагают</w:t>
      </w:r>
      <w:proofErr w:type="gramEnd"/>
      <w:r>
        <w:rPr>
          <w:color w:val="000000"/>
          <w:sz w:val="27"/>
          <w:szCs w:val="27"/>
        </w:rPr>
        <w:t xml:space="preserve"> на месте,  высоко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Да притопни ножкой</w:t>
      </w:r>
      <w:proofErr w:type="gramStart"/>
      <w:r>
        <w:rPr>
          <w:rStyle w:val="a5"/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                                   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однимая колени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Да головкой покачай –</w:t>
      </w:r>
      <w:r>
        <w:rPr>
          <w:color w:val="000000"/>
          <w:sz w:val="27"/>
          <w:szCs w:val="27"/>
        </w:rPr>
        <w:t>                                   Вращение головой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Утром солнышко встречай.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Стебель наклони слегка</w:t>
      </w:r>
      <w:r>
        <w:rPr>
          <w:color w:val="000000"/>
          <w:sz w:val="27"/>
          <w:szCs w:val="27"/>
        </w:rPr>
        <w:t> –                            Наклоны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Вот зарядка для цветка</w:t>
      </w:r>
      <w:r>
        <w:rPr>
          <w:color w:val="000000"/>
          <w:sz w:val="27"/>
          <w:szCs w:val="27"/>
        </w:rPr>
        <w:t>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А теперь росой умойся</w:t>
      </w:r>
      <w:r>
        <w:rPr>
          <w:color w:val="000000"/>
          <w:sz w:val="27"/>
          <w:szCs w:val="27"/>
        </w:rPr>
        <w:t>,                                 Встряхивание кистями рук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Отряхни и успокойся</w:t>
      </w:r>
      <w:r>
        <w:rPr>
          <w:color w:val="000000"/>
          <w:sz w:val="27"/>
          <w:szCs w:val="27"/>
        </w:rPr>
        <w:t>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Наконец готовы все</w:t>
      </w:r>
      <w:r>
        <w:rPr>
          <w:color w:val="000000"/>
          <w:sz w:val="27"/>
          <w:szCs w:val="27"/>
        </w:rPr>
        <w:t>                                       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День встречай во всей красе.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«Цветок»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Спал цветок и вдруг проснулся,</w:t>
      </w:r>
      <w:r>
        <w:rPr>
          <w:color w:val="000000"/>
          <w:sz w:val="27"/>
          <w:szCs w:val="27"/>
        </w:rPr>
        <w:t> Туловище вправо, влево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Больше спать не захотел</w:t>
      </w:r>
      <w:r>
        <w:rPr>
          <w:color w:val="000000"/>
          <w:sz w:val="27"/>
          <w:szCs w:val="27"/>
        </w:rPr>
        <w:t>, Туловище вперёд, назад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Шевельнулся, потянулся</w:t>
      </w:r>
      <w:r>
        <w:rPr>
          <w:color w:val="000000"/>
          <w:sz w:val="27"/>
          <w:szCs w:val="27"/>
        </w:rPr>
        <w:t>, Руки вверх, потянуться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Лепестки расправил вверх</w:t>
      </w:r>
      <w:r>
        <w:rPr>
          <w:color w:val="000000"/>
          <w:sz w:val="27"/>
          <w:szCs w:val="27"/>
        </w:rPr>
        <w:t>. Руки вверх, вправо, влево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Солнце утром лишь проснётся</w:t>
      </w:r>
      <w:r>
        <w:rPr>
          <w:color w:val="000000"/>
          <w:sz w:val="27"/>
          <w:szCs w:val="27"/>
        </w:rPr>
        <w:t>,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Наш цветочек улыбнётся</w:t>
      </w:r>
      <w:r>
        <w:rPr>
          <w:color w:val="000000"/>
          <w:sz w:val="27"/>
          <w:szCs w:val="27"/>
        </w:rPr>
        <w:t>. Улыбнуться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сейчас ребята, я покажу, как мы будем с вами рисовать. Рисовать цветок я буду ладошкой.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руки как цветочки,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Пальчики как лепесточки.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просыпается -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Цветочки раскрываются.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Правую ладошку широкой кистью покрываю густо красной краской. А теперь прикладываю руку на лист бумаги. Посмотрите, что у меня получилось – отпечаток руки. Это цветок. Теперь поверх красной краски наношу на ладошку цвет по выбору - белый или жёлтый. Снова делаю отпечаток, но кладу ладошку на красный цветок - отпечаток.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Звучит музыка П.И.Чайковского «Вальс цветов»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Теперь вы ребята наносите на ладошки красную или малиновую краску, и прикладывайте руку, раздвинув пальцы на лист с фоном, затем снова нанесите краску белую или жёлтую и опять поставьте отпечаток.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Ребята, пока наши цветы высыхают, давайте с вами поиграем.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b/>
          <w:bCs/>
          <w:color w:val="000000"/>
          <w:sz w:val="27"/>
          <w:szCs w:val="27"/>
        </w:rPr>
        <w:t>Физкультминутка.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Игра «Цветок»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Утром рано он закрыт,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Но к полудню ближе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Раскрывает лепестки,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Красоту их вижу.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 вечеру цветок опять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Закрывает венчик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теперь он будет спать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До утра, как птенчик.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Пальчиковая гимнастика «Цветок»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Наши алые цветочки </w:t>
      </w:r>
      <w:r>
        <w:rPr>
          <w:color w:val="000000"/>
          <w:sz w:val="27"/>
          <w:szCs w:val="27"/>
        </w:rPr>
        <w:t>Ладони соединить лодочкой перед собой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Распускают лепесточки</w:t>
      </w:r>
      <w:proofErr w:type="gramStart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очереди размыкать пальцы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Ветерок чуть дышит, </w:t>
      </w:r>
      <w:r>
        <w:rPr>
          <w:color w:val="000000"/>
          <w:sz w:val="27"/>
          <w:szCs w:val="27"/>
        </w:rPr>
        <w:t>Подуть на руки – «цветки»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Лепестки колышет. </w:t>
      </w:r>
      <w:r>
        <w:rPr>
          <w:color w:val="000000"/>
          <w:sz w:val="27"/>
          <w:szCs w:val="27"/>
        </w:rPr>
        <w:t>Подвигать пальцами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Наши алые цветочки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Закрывают лепесточки. </w:t>
      </w:r>
      <w:r>
        <w:rPr>
          <w:color w:val="000000"/>
          <w:sz w:val="27"/>
          <w:szCs w:val="27"/>
        </w:rPr>
        <w:t>По очереди сложить пальцы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Головой качают, </w:t>
      </w:r>
      <w:r>
        <w:rPr>
          <w:color w:val="000000"/>
          <w:sz w:val="27"/>
          <w:szCs w:val="27"/>
        </w:rPr>
        <w:t>Покачать ладони вправо-влево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Тихо засыпают. </w:t>
      </w:r>
      <w:r>
        <w:rPr>
          <w:color w:val="000000"/>
          <w:sz w:val="27"/>
          <w:szCs w:val="27"/>
        </w:rPr>
        <w:t>Положить голову на сложенные ладони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Теперь нам надо дорисовать стебель, берём кисти, набираем зелёную краску и проводим от цветка вниз - прямую линию, затем к стебельку рисуем листья.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Вот какой красивый цветок у нас получился.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Распустился в чаще аленький цветок,</w:t>
      </w:r>
      <w:r>
        <w:rPr>
          <w:color w:val="000000"/>
          <w:sz w:val="27"/>
          <w:szCs w:val="27"/>
        </w:rPr>
        <w:br/>
        <w:t>Светит, как жар-птица каждый лепесток.</w:t>
      </w:r>
      <w:r>
        <w:rPr>
          <w:color w:val="000000"/>
          <w:sz w:val="27"/>
          <w:szCs w:val="27"/>
        </w:rPr>
        <w:br/>
        <w:t>Вот такое чудо. На моем листе,</w:t>
      </w:r>
      <w:r>
        <w:rPr>
          <w:color w:val="000000"/>
          <w:sz w:val="27"/>
          <w:szCs w:val="27"/>
        </w:rPr>
        <w:br/>
        <w:t>Оживает сказка в полной темноте.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показывают свои творческие работы.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10100" cy="3448050"/>
            <wp:effectExtent l="19050" t="0" r="0" b="0"/>
            <wp:wrapSquare wrapText="bothSides"/>
            <wp:docPr id="10" name="Рисунок 10" descr="hello_html_5f5a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f5a5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-Молодцы ребята, очень хорошо потрудились. Прекрасные цветы у вас получились. Теперь их можно подарить вашим мамам. Я думаю, что им тоже очень понравятся ваши тюльпаны.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Гордый вид и строгий стан-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солнечный тюльпан.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на клумбе поселился,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весною распустился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любимый праздник мамин.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ковёр пестрит цветами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Клумба прямо под окном.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Принесу букет я в дом.</w:t>
      </w:r>
    </w:p>
    <w:p w:rsidR="005D726A" w:rsidRDefault="00602549" w:rsidP="006025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Ярко-красные тюльпаны,</w:t>
      </w:r>
      <w:r>
        <w:rPr>
          <w:color w:val="000000"/>
          <w:sz w:val="27"/>
          <w:szCs w:val="27"/>
        </w:rPr>
        <w:br/>
        <w:t>Очень любит моя мама.</w:t>
      </w:r>
      <w:r>
        <w:rPr>
          <w:color w:val="000000"/>
          <w:sz w:val="27"/>
          <w:szCs w:val="27"/>
        </w:rPr>
        <w:br/>
        <w:t>Мама звонко рассмеётся,</w:t>
      </w:r>
      <w:r>
        <w:rPr>
          <w:color w:val="000000"/>
          <w:sz w:val="27"/>
          <w:szCs w:val="27"/>
        </w:rPr>
        <w:br/>
        <w:t>Ярким солнцем улыбнётся.</w:t>
      </w:r>
    </w:p>
    <w:p w:rsidR="00602549" w:rsidRDefault="00602549" w:rsidP="005D726A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Т. Лаврова «Тюльпан»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18"/>
          <w:szCs w:val="18"/>
        </w:rPr>
        <w:br/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02549" w:rsidRDefault="00602549" w:rsidP="0060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0CFE" w:rsidRPr="007A4DC9" w:rsidRDefault="00570CFE" w:rsidP="007A4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0CFE" w:rsidRPr="007A4DC9" w:rsidSect="0057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DC9"/>
    <w:rsid w:val="00570CFE"/>
    <w:rsid w:val="005D726A"/>
    <w:rsid w:val="00602549"/>
    <w:rsid w:val="007A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2549"/>
    <w:rPr>
      <w:color w:val="0000FF"/>
      <w:u w:val="single"/>
    </w:rPr>
  </w:style>
  <w:style w:type="character" w:styleId="a5">
    <w:name w:val="Emphasis"/>
    <w:basedOn w:val="a0"/>
    <w:uiPriority w:val="20"/>
    <w:qFormat/>
    <w:rsid w:val="006025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nfourok.ru/go.html?href=https%3A%2F%2Fchudor.ru%2Fvospitatelyu%2Fzanyatiya-vospita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2020-05-30T06:40:00Z</dcterms:created>
  <dcterms:modified xsi:type="dcterms:W3CDTF">2020-05-30T06:40:00Z</dcterms:modified>
</cp:coreProperties>
</file>