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38" w:rsidRPr="00F6291F" w:rsidRDefault="00B552ED" w:rsidP="00B55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6291F">
        <w:rPr>
          <w:rFonts w:ascii="Times New Roman" w:hAnsi="Times New Roman" w:cs="Times New Roman"/>
          <w:b/>
          <w:sz w:val="28"/>
          <w:szCs w:val="28"/>
        </w:rPr>
        <w:t>Тема «Скоро в школу»</w:t>
      </w:r>
    </w:p>
    <w:bookmarkEnd w:id="0"/>
    <w:p w:rsidR="00B552ED" w:rsidRDefault="00B552ED" w:rsidP="00B552ED">
      <w:pPr>
        <w:rPr>
          <w:rFonts w:ascii="Times New Roman" w:hAnsi="Times New Roman" w:cs="Times New Roman"/>
          <w:sz w:val="28"/>
          <w:szCs w:val="28"/>
        </w:rPr>
      </w:pPr>
    </w:p>
    <w:p w:rsidR="00B552ED" w:rsidRPr="00B552ED" w:rsidRDefault="00B552ED" w:rsidP="00B552E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52ED">
        <w:rPr>
          <w:rFonts w:ascii="Times New Roman" w:hAnsi="Times New Roman" w:cs="Times New Roman"/>
          <w:sz w:val="28"/>
          <w:szCs w:val="28"/>
        </w:rPr>
        <w:t>Родителям рекомендуется:</w:t>
      </w:r>
    </w:p>
    <w:p w:rsidR="00B552ED" w:rsidRPr="00B552ED" w:rsidRDefault="00B552ED" w:rsidP="00B552E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2ED">
        <w:rPr>
          <w:rFonts w:ascii="Times New Roman" w:hAnsi="Times New Roman" w:cs="Times New Roman"/>
          <w:sz w:val="28"/>
          <w:szCs w:val="28"/>
        </w:rPr>
        <w:t>рассказать ребенку о школе, о том, для чего дети ходят в школу, кто учит детей в школе, какие школьные предметы преподают в школе;</w:t>
      </w:r>
    </w:p>
    <w:p w:rsidR="00B552ED" w:rsidRPr="00B552ED" w:rsidRDefault="00B552ED" w:rsidP="00B552E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2ED">
        <w:rPr>
          <w:rFonts w:ascii="Times New Roman" w:hAnsi="Times New Roman" w:cs="Times New Roman"/>
          <w:sz w:val="28"/>
          <w:szCs w:val="28"/>
        </w:rPr>
        <w:t>рассмотреть вместе с ребенком школьные принадлежности, поговорить о том, для чего нужна каждая из этих вещей;</w:t>
      </w:r>
    </w:p>
    <w:p w:rsidR="00B552ED" w:rsidRPr="00B552ED" w:rsidRDefault="00B552ED" w:rsidP="00B552E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2ED">
        <w:rPr>
          <w:rFonts w:ascii="Times New Roman" w:hAnsi="Times New Roman" w:cs="Times New Roman"/>
          <w:sz w:val="28"/>
          <w:szCs w:val="28"/>
        </w:rPr>
        <w:t>задать ребенку вопросы: что школьники кладут в пенал? в портфель?</w:t>
      </w:r>
    </w:p>
    <w:p w:rsidR="00B552ED" w:rsidRDefault="00B552ED" w:rsidP="00B552E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5B3" w:rsidRDefault="00C265B3" w:rsidP="006D7169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«Сосчитай до десяти и обратно»</w:t>
      </w:r>
    </w:p>
    <w:p w:rsidR="00C265B3" w:rsidRDefault="00C265B3" w:rsidP="006D716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тяжелый портфель, два тяжелых портфеля… десять тяжелых портфелей.</w:t>
      </w:r>
    </w:p>
    <w:p w:rsidR="006D7169" w:rsidRDefault="006D7169" w:rsidP="006D716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тяжелых портфелей, девять тяжелых портфелей…</w:t>
      </w:r>
    </w:p>
    <w:p w:rsidR="006D7169" w:rsidRPr="00C265B3" w:rsidRDefault="006D7169" w:rsidP="006D716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со словосочетаниями: хорошая оценка, внимательный ученик.</w:t>
      </w:r>
    </w:p>
    <w:p w:rsidR="006D7169" w:rsidRPr="006D7169" w:rsidRDefault="006D7169" w:rsidP="00C265B3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169" w:rsidRDefault="006D7169" w:rsidP="00224C7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169">
        <w:rPr>
          <w:rFonts w:ascii="Times New Roman" w:hAnsi="Times New Roman" w:cs="Times New Roman"/>
          <w:b/>
          <w:sz w:val="28"/>
          <w:szCs w:val="28"/>
        </w:rPr>
        <w:t>«Скажи наоборот»</w:t>
      </w:r>
    </w:p>
    <w:p w:rsidR="006D7169" w:rsidRDefault="006D7169" w:rsidP="00224C7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169">
        <w:rPr>
          <w:rFonts w:ascii="Times New Roman" w:hAnsi="Times New Roman" w:cs="Times New Roman"/>
          <w:sz w:val="28"/>
          <w:szCs w:val="28"/>
        </w:rPr>
        <w:t>Длинная</w:t>
      </w:r>
      <w:r>
        <w:rPr>
          <w:rFonts w:ascii="Times New Roman" w:hAnsi="Times New Roman" w:cs="Times New Roman"/>
          <w:sz w:val="28"/>
          <w:szCs w:val="28"/>
        </w:rPr>
        <w:t xml:space="preserve"> – короткая</w:t>
      </w:r>
      <w:r w:rsidR="00224C7D">
        <w:rPr>
          <w:rFonts w:ascii="Times New Roman" w:hAnsi="Times New Roman" w:cs="Times New Roman"/>
          <w:sz w:val="28"/>
          <w:szCs w:val="28"/>
        </w:rPr>
        <w:t xml:space="preserve">                             Толстая - тонкая</w:t>
      </w:r>
    </w:p>
    <w:p w:rsidR="006D7169" w:rsidRDefault="006D7169" w:rsidP="00224C7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Внимательный – рассеянный</w:t>
      </w:r>
      <w:r w:rsidR="00224C7D">
        <w:rPr>
          <w:rFonts w:ascii="Times New Roman" w:hAnsi="Times New Roman" w:cs="Times New Roman"/>
          <w:sz w:val="28"/>
          <w:szCs w:val="28"/>
        </w:rPr>
        <w:t xml:space="preserve">              Скучный - веселый</w:t>
      </w:r>
    </w:p>
    <w:p w:rsidR="00C265B3" w:rsidRDefault="006D7169" w:rsidP="00224C7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– низкий </w:t>
      </w:r>
      <w:r w:rsidR="00224C7D">
        <w:rPr>
          <w:rFonts w:ascii="Times New Roman" w:hAnsi="Times New Roman" w:cs="Times New Roman"/>
          <w:sz w:val="28"/>
          <w:szCs w:val="28"/>
        </w:rPr>
        <w:t xml:space="preserve">                               Умный - глупый</w:t>
      </w:r>
    </w:p>
    <w:p w:rsidR="00224C7D" w:rsidRDefault="00224C7D" w:rsidP="00224C7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Тяжелый – легкий                                Старательный - ленивый</w:t>
      </w:r>
    </w:p>
    <w:p w:rsidR="00224C7D" w:rsidRPr="006D7169" w:rsidRDefault="00224C7D" w:rsidP="00B552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24C7D" w:rsidRDefault="00224C7D" w:rsidP="00B552E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«Вставь пропущенный предлог»</w:t>
      </w:r>
    </w:p>
    <w:p w:rsidR="00224C7D" w:rsidRPr="00224C7D" w:rsidRDefault="00224C7D" w:rsidP="00B552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Первого сентября я поднялся рано утром, чтобы не опоздать … школу </w:t>
      </w:r>
      <w:r w:rsidRPr="00AF799D">
        <w:rPr>
          <w:rFonts w:ascii="Times New Roman" w:hAnsi="Times New Roman" w:cs="Times New Roman"/>
          <w:i/>
          <w:sz w:val="28"/>
          <w:szCs w:val="28"/>
        </w:rPr>
        <w:t>(в).</w:t>
      </w:r>
      <w:r>
        <w:rPr>
          <w:rFonts w:ascii="Times New Roman" w:hAnsi="Times New Roman" w:cs="Times New Roman"/>
          <w:sz w:val="28"/>
          <w:szCs w:val="28"/>
        </w:rPr>
        <w:t xml:space="preserve"> ночью я плохо спал … того что очень волновался </w:t>
      </w:r>
      <w:r w:rsidRPr="00AF799D">
        <w:rPr>
          <w:rFonts w:ascii="Times New Roman" w:hAnsi="Times New Roman" w:cs="Times New Roman"/>
          <w:i/>
          <w:sz w:val="28"/>
          <w:szCs w:val="28"/>
        </w:rPr>
        <w:t>(из-за).</w:t>
      </w:r>
      <w:r>
        <w:rPr>
          <w:rFonts w:ascii="Times New Roman" w:hAnsi="Times New Roman" w:cs="Times New Roman"/>
          <w:sz w:val="28"/>
          <w:szCs w:val="28"/>
        </w:rPr>
        <w:t xml:space="preserve"> Надев свой новенький костюм, я выскочил… стола, даже не позавтракав </w:t>
      </w:r>
      <w:r w:rsidRPr="00AF799D">
        <w:rPr>
          <w:rFonts w:ascii="Times New Roman" w:hAnsi="Times New Roman" w:cs="Times New Roman"/>
          <w:i/>
          <w:sz w:val="28"/>
          <w:szCs w:val="28"/>
        </w:rPr>
        <w:t>(из-за).</w:t>
      </w:r>
      <w:r>
        <w:rPr>
          <w:rFonts w:ascii="Times New Roman" w:hAnsi="Times New Roman" w:cs="Times New Roman"/>
          <w:sz w:val="28"/>
          <w:szCs w:val="28"/>
        </w:rPr>
        <w:t xml:space="preserve"> Я достал свой портфель… стола и направился … двери </w:t>
      </w:r>
      <w:r w:rsidRPr="00AF799D">
        <w:rPr>
          <w:rFonts w:ascii="Times New Roman" w:hAnsi="Times New Roman" w:cs="Times New Roman"/>
          <w:i/>
          <w:sz w:val="28"/>
          <w:szCs w:val="28"/>
        </w:rPr>
        <w:t xml:space="preserve">(из-под, к). </w:t>
      </w:r>
      <w:r>
        <w:rPr>
          <w:rFonts w:ascii="Times New Roman" w:hAnsi="Times New Roman" w:cs="Times New Roman"/>
          <w:sz w:val="28"/>
          <w:szCs w:val="28"/>
        </w:rPr>
        <w:t xml:space="preserve">… двери я вспомнил … букете для учительницы </w:t>
      </w:r>
      <w:r w:rsidRPr="00AF799D">
        <w:rPr>
          <w:rFonts w:ascii="Times New Roman" w:hAnsi="Times New Roman" w:cs="Times New Roman"/>
          <w:i/>
          <w:sz w:val="28"/>
          <w:szCs w:val="28"/>
        </w:rPr>
        <w:t xml:space="preserve">(возле, о). </w:t>
      </w:r>
      <w:r>
        <w:rPr>
          <w:rFonts w:ascii="Times New Roman" w:hAnsi="Times New Roman" w:cs="Times New Roman"/>
          <w:sz w:val="28"/>
          <w:szCs w:val="28"/>
        </w:rPr>
        <w:t>Мама успокоила меня, сказав</w:t>
      </w:r>
      <w:r w:rsidR="00AF799D">
        <w:rPr>
          <w:rFonts w:ascii="Times New Roman" w:hAnsi="Times New Roman" w:cs="Times New Roman"/>
          <w:sz w:val="28"/>
          <w:szCs w:val="28"/>
        </w:rPr>
        <w:t xml:space="preserve">, что сама вытащит букет … вазы </w:t>
      </w:r>
      <w:r w:rsidR="00AF799D" w:rsidRPr="00AF799D">
        <w:rPr>
          <w:rFonts w:ascii="Times New Roman" w:hAnsi="Times New Roman" w:cs="Times New Roman"/>
          <w:i/>
          <w:sz w:val="28"/>
          <w:szCs w:val="28"/>
        </w:rPr>
        <w:t>(из).</w:t>
      </w:r>
      <w:r w:rsidR="00AF799D">
        <w:rPr>
          <w:rFonts w:ascii="Times New Roman" w:hAnsi="Times New Roman" w:cs="Times New Roman"/>
          <w:sz w:val="28"/>
          <w:szCs w:val="28"/>
        </w:rPr>
        <w:t xml:space="preserve"> Подойдя … школе, мы увидели много ребят </w:t>
      </w:r>
      <w:r w:rsidR="00AF799D" w:rsidRPr="00AF799D">
        <w:rPr>
          <w:rFonts w:ascii="Times New Roman" w:hAnsi="Times New Roman" w:cs="Times New Roman"/>
          <w:i/>
          <w:sz w:val="28"/>
          <w:szCs w:val="28"/>
        </w:rPr>
        <w:t>(к).</w:t>
      </w:r>
      <w:r w:rsidR="00AF799D">
        <w:rPr>
          <w:rFonts w:ascii="Times New Roman" w:hAnsi="Times New Roman" w:cs="Times New Roman"/>
          <w:sz w:val="28"/>
          <w:szCs w:val="28"/>
        </w:rPr>
        <w:t xml:space="preserve"> Оказывается, что другие первоклашки тоже пришли раньше положенного и теперь шумно разговаривали … собой </w:t>
      </w:r>
      <w:r w:rsidR="00AF799D" w:rsidRPr="00AF799D">
        <w:rPr>
          <w:rFonts w:ascii="Times New Roman" w:hAnsi="Times New Roman" w:cs="Times New Roman"/>
          <w:i/>
          <w:sz w:val="28"/>
          <w:szCs w:val="28"/>
        </w:rPr>
        <w:t>(между).</w:t>
      </w:r>
      <w:r w:rsidR="00AF799D">
        <w:rPr>
          <w:rFonts w:ascii="Times New Roman" w:hAnsi="Times New Roman" w:cs="Times New Roman"/>
          <w:sz w:val="28"/>
          <w:szCs w:val="28"/>
        </w:rPr>
        <w:t xml:space="preserve"> Но вот вышли учителя … табличками, на которых были написаны цифры класса, и мы дружно ринулись … своему учителю </w:t>
      </w:r>
      <w:r w:rsidR="00AF799D" w:rsidRPr="00AF799D">
        <w:rPr>
          <w:rFonts w:ascii="Times New Roman" w:hAnsi="Times New Roman" w:cs="Times New Roman"/>
          <w:i/>
          <w:sz w:val="28"/>
          <w:szCs w:val="28"/>
        </w:rPr>
        <w:t>(с, к).</w:t>
      </w:r>
      <w:r w:rsidR="00AF799D">
        <w:rPr>
          <w:rFonts w:ascii="Times New Roman" w:hAnsi="Times New Roman" w:cs="Times New Roman"/>
          <w:sz w:val="28"/>
          <w:szCs w:val="28"/>
        </w:rPr>
        <w:t xml:space="preserve"> «… добрый путь, милые первоклашки», - мысленно проводили нас родители </w:t>
      </w:r>
      <w:r w:rsidR="00AF799D" w:rsidRPr="00AF799D">
        <w:rPr>
          <w:rFonts w:ascii="Times New Roman" w:hAnsi="Times New Roman" w:cs="Times New Roman"/>
          <w:i/>
          <w:sz w:val="28"/>
          <w:szCs w:val="28"/>
        </w:rPr>
        <w:t>(в).</w:t>
      </w:r>
    </w:p>
    <w:p w:rsidR="00224C7D" w:rsidRDefault="00224C7D" w:rsidP="00B552E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2ED" w:rsidRPr="00B552ED" w:rsidRDefault="00B552ED" w:rsidP="00B552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5B3">
        <w:rPr>
          <w:rFonts w:ascii="Times New Roman" w:hAnsi="Times New Roman" w:cs="Times New Roman"/>
          <w:b/>
          <w:sz w:val="28"/>
          <w:szCs w:val="28"/>
        </w:rPr>
        <w:t>«Подбери признак»:</w:t>
      </w:r>
      <w:r w:rsidRPr="00B552ED">
        <w:rPr>
          <w:rFonts w:ascii="Times New Roman" w:hAnsi="Times New Roman" w:cs="Times New Roman"/>
          <w:sz w:val="28"/>
          <w:szCs w:val="28"/>
        </w:rPr>
        <w:t xml:space="preserve"> портфель (какой?) - кожаный, вместительный, яркий, большой </w:t>
      </w:r>
      <w:proofErr w:type="gramStart"/>
      <w:r w:rsidRPr="00B552ED">
        <w:rPr>
          <w:rFonts w:ascii="Times New Roman" w:hAnsi="Times New Roman" w:cs="Times New Roman"/>
          <w:sz w:val="28"/>
          <w:szCs w:val="28"/>
        </w:rPr>
        <w:t>... .</w:t>
      </w:r>
      <w:proofErr w:type="gramEnd"/>
    </w:p>
    <w:p w:rsidR="00B552ED" w:rsidRPr="00B552ED" w:rsidRDefault="00B552ED" w:rsidP="00C265B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5B3">
        <w:rPr>
          <w:rFonts w:ascii="Times New Roman" w:hAnsi="Times New Roman" w:cs="Times New Roman"/>
          <w:b/>
          <w:sz w:val="28"/>
          <w:szCs w:val="28"/>
        </w:rPr>
        <w:t xml:space="preserve"> «Четвертый лишний</w:t>
      </w:r>
      <w:r w:rsidRPr="00B552ED">
        <w:rPr>
          <w:rFonts w:ascii="Times New Roman" w:hAnsi="Times New Roman" w:cs="Times New Roman"/>
          <w:sz w:val="28"/>
          <w:szCs w:val="28"/>
        </w:rPr>
        <w:t>».</w:t>
      </w:r>
    </w:p>
    <w:p w:rsidR="00B552ED" w:rsidRPr="00B552ED" w:rsidRDefault="00B552ED" w:rsidP="00C265B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52ED">
        <w:rPr>
          <w:rFonts w:ascii="Times New Roman" w:hAnsi="Times New Roman" w:cs="Times New Roman"/>
          <w:sz w:val="28"/>
          <w:szCs w:val="28"/>
        </w:rPr>
        <w:t>Ручка, резинка, мяч, пенал.</w:t>
      </w:r>
    </w:p>
    <w:p w:rsidR="00B552ED" w:rsidRPr="00B552ED" w:rsidRDefault="00B552ED" w:rsidP="00C265B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52ED">
        <w:rPr>
          <w:rFonts w:ascii="Times New Roman" w:hAnsi="Times New Roman" w:cs="Times New Roman"/>
          <w:sz w:val="28"/>
          <w:szCs w:val="28"/>
        </w:rPr>
        <w:lastRenderedPageBreak/>
        <w:t>Портфель, тетрадь, учебник, яблоко.</w:t>
      </w:r>
    </w:p>
    <w:p w:rsidR="00C265B3" w:rsidRDefault="00B552ED" w:rsidP="00B552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5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ED" w:rsidRPr="00B552ED" w:rsidRDefault="00B552ED" w:rsidP="00C265B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5B3">
        <w:rPr>
          <w:rFonts w:ascii="Times New Roman" w:hAnsi="Times New Roman" w:cs="Times New Roman"/>
          <w:b/>
          <w:sz w:val="28"/>
          <w:szCs w:val="28"/>
        </w:rPr>
        <w:t>«Исправь ошибку в предложении»</w:t>
      </w:r>
      <w:r w:rsidRPr="00B552ED">
        <w:rPr>
          <w:rFonts w:ascii="Times New Roman" w:hAnsi="Times New Roman" w:cs="Times New Roman"/>
          <w:sz w:val="28"/>
          <w:szCs w:val="28"/>
        </w:rPr>
        <w:t xml:space="preserve"> (употребление падежных окончаний имен существительных).</w:t>
      </w:r>
    </w:p>
    <w:p w:rsidR="00B552ED" w:rsidRPr="00B552ED" w:rsidRDefault="00B552ED" w:rsidP="00C265B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52ED">
        <w:rPr>
          <w:rFonts w:ascii="Times New Roman" w:hAnsi="Times New Roman" w:cs="Times New Roman"/>
          <w:sz w:val="28"/>
          <w:szCs w:val="28"/>
        </w:rPr>
        <w:t>У меня есть портфеля. У меня нет тетрадка. Я забыл дома линейкой. Я пишу ручки. Я рисую в альбом.</w:t>
      </w:r>
    </w:p>
    <w:p w:rsidR="00C265B3" w:rsidRDefault="00AF799D" w:rsidP="00B552E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799D" w:rsidRDefault="00AF799D" w:rsidP="00C70EA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«Закончи предложение».</w:t>
      </w:r>
    </w:p>
    <w:p w:rsidR="00AF799D" w:rsidRDefault="00C70EA5" w:rsidP="00C70E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(Предложите ребенку закончить предложение, исходя из своего опыта. Словосочетания в скобках следует договорить в случае возникновения затруднений.)</w:t>
      </w:r>
    </w:p>
    <w:p w:rsidR="00C70EA5" w:rsidRPr="00AF799D" w:rsidRDefault="00C70EA5" w:rsidP="00C70E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иду в школу, чтобы … </w:t>
      </w:r>
      <w:r w:rsidRPr="00C70EA5">
        <w:rPr>
          <w:rFonts w:ascii="Times New Roman" w:hAnsi="Times New Roman" w:cs="Times New Roman"/>
          <w:i/>
          <w:sz w:val="28"/>
          <w:szCs w:val="28"/>
        </w:rPr>
        <w:t>(получить новые знания).</w:t>
      </w:r>
      <w:r>
        <w:rPr>
          <w:rFonts w:ascii="Times New Roman" w:hAnsi="Times New Roman" w:cs="Times New Roman"/>
          <w:sz w:val="28"/>
          <w:szCs w:val="28"/>
        </w:rPr>
        <w:t xml:space="preserve"> Я научился читать, чтобы … </w:t>
      </w:r>
      <w:r w:rsidRPr="00C70EA5">
        <w:rPr>
          <w:rFonts w:ascii="Times New Roman" w:hAnsi="Times New Roman" w:cs="Times New Roman"/>
          <w:i/>
          <w:sz w:val="28"/>
          <w:szCs w:val="28"/>
        </w:rPr>
        <w:t xml:space="preserve">(узнавать из книг много интересного). </w:t>
      </w:r>
      <w:r>
        <w:rPr>
          <w:rFonts w:ascii="Times New Roman" w:hAnsi="Times New Roman" w:cs="Times New Roman"/>
          <w:sz w:val="28"/>
          <w:szCs w:val="28"/>
        </w:rPr>
        <w:t>Мама купила мне большой портфель, чтобы …</w:t>
      </w:r>
      <w:r w:rsidRPr="00C70EA5">
        <w:rPr>
          <w:rFonts w:ascii="Times New Roman" w:hAnsi="Times New Roman" w:cs="Times New Roman"/>
          <w:i/>
          <w:sz w:val="28"/>
          <w:szCs w:val="28"/>
        </w:rPr>
        <w:t xml:space="preserve"> (в него вошли все мои школьные принадлежности). </w:t>
      </w:r>
    </w:p>
    <w:p w:rsidR="00C70EA5" w:rsidRDefault="00C70EA5" w:rsidP="00C70E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2ED" w:rsidRPr="00C265B3" w:rsidRDefault="00B552ED" w:rsidP="00C70E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5B3">
        <w:rPr>
          <w:rFonts w:ascii="Times New Roman" w:hAnsi="Times New Roman" w:cs="Times New Roman"/>
          <w:b/>
          <w:sz w:val="28"/>
          <w:szCs w:val="28"/>
        </w:rPr>
        <w:t>«Подскажи словечко».</w:t>
      </w:r>
    </w:p>
    <w:p w:rsidR="00B552ED" w:rsidRPr="00B552ED" w:rsidRDefault="00B552ED" w:rsidP="00C70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ED">
        <w:rPr>
          <w:rFonts w:ascii="Times New Roman" w:hAnsi="Times New Roman" w:cs="Times New Roman"/>
          <w:sz w:val="28"/>
          <w:szCs w:val="28"/>
        </w:rPr>
        <w:t>Быть должны всегда в порядке твои школьные ... (тетрадки).</w:t>
      </w:r>
    </w:p>
    <w:p w:rsidR="00B552ED" w:rsidRPr="00B552ED" w:rsidRDefault="00B552ED" w:rsidP="00C70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ED">
        <w:rPr>
          <w:rFonts w:ascii="Times New Roman" w:hAnsi="Times New Roman" w:cs="Times New Roman"/>
          <w:sz w:val="28"/>
          <w:szCs w:val="28"/>
        </w:rPr>
        <w:t>Чтобы было где писать, в школе нам нужна... (тетрадь).</w:t>
      </w:r>
    </w:p>
    <w:p w:rsidR="00C70EA5" w:rsidRDefault="00C70EA5" w:rsidP="00B552E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91F" w:rsidRPr="00F6291F" w:rsidRDefault="00F6291F" w:rsidP="00C70EA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291F">
        <w:rPr>
          <w:rFonts w:ascii="Times New Roman" w:hAnsi="Times New Roman" w:cs="Times New Roman"/>
          <w:b/>
          <w:sz w:val="28"/>
          <w:szCs w:val="28"/>
        </w:rPr>
        <w:t>Послушай</w:t>
      </w:r>
      <w:proofErr w:type="gramEnd"/>
      <w:r w:rsidRPr="00F6291F">
        <w:rPr>
          <w:rFonts w:ascii="Times New Roman" w:hAnsi="Times New Roman" w:cs="Times New Roman"/>
          <w:b/>
          <w:sz w:val="28"/>
          <w:szCs w:val="28"/>
        </w:rPr>
        <w:t xml:space="preserve"> и перескажи рассказ «После школы».</w:t>
      </w:r>
    </w:p>
    <w:p w:rsidR="00F6291F" w:rsidRDefault="00F6291F" w:rsidP="00C70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Настя после школы. Одна бабушка была дома. Настя села у стола, взяла книгу и прочитала сказку. Бабушка была рада. Она сказала: «Будешь книги читать – будешь много знать».</w:t>
      </w:r>
    </w:p>
    <w:p w:rsidR="00F6291F" w:rsidRPr="00F6291F" w:rsidRDefault="00F6291F" w:rsidP="00C70E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F6291F">
        <w:rPr>
          <w:rFonts w:ascii="Times New Roman" w:hAnsi="Times New Roman" w:cs="Times New Roman"/>
          <w:i/>
          <w:sz w:val="28"/>
          <w:szCs w:val="28"/>
        </w:rPr>
        <w:t>По Г. Горецкому</w:t>
      </w:r>
    </w:p>
    <w:p w:rsidR="00F6291F" w:rsidRPr="00F6291F" w:rsidRDefault="00F6291F" w:rsidP="00C70E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91F">
        <w:rPr>
          <w:rFonts w:ascii="Times New Roman" w:hAnsi="Times New Roman" w:cs="Times New Roman"/>
          <w:i/>
          <w:sz w:val="28"/>
          <w:szCs w:val="28"/>
        </w:rPr>
        <w:t>Вопросы по содержанию рассказа</w:t>
      </w:r>
    </w:p>
    <w:p w:rsidR="00C265B3" w:rsidRDefault="00F6291F" w:rsidP="00F62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291F">
        <w:rPr>
          <w:rFonts w:ascii="Times New Roman" w:hAnsi="Times New Roman" w:cs="Times New Roman"/>
          <w:sz w:val="28"/>
          <w:szCs w:val="28"/>
        </w:rPr>
        <w:t xml:space="preserve">Откуда </w:t>
      </w:r>
      <w:r>
        <w:rPr>
          <w:rFonts w:ascii="Times New Roman" w:hAnsi="Times New Roman" w:cs="Times New Roman"/>
          <w:sz w:val="28"/>
          <w:szCs w:val="28"/>
        </w:rPr>
        <w:t>пришла Настя?</w:t>
      </w:r>
    </w:p>
    <w:p w:rsidR="00F6291F" w:rsidRDefault="00F6291F" w:rsidP="00F62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встретил её дома?</w:t>
      </w:r>
    </w:p>
    <w:p w:rsidR="00F6291F" w:rsidRDefault="00F6291F" w:rsidP="00F62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сделала Настя?</w:t>
      </w:r>
    </w:p>
    <w:p w:rsidR="00F6291F" w:rsidRPr="00F6291F" w:rsidRDefault="00F6291F" w:rsidP="00F62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сказала бабушка?</w:t>
      </w:r>
    </w:p>
    <w:p w:rsidR="00C70EA5" w:rsidRDefault="00C70EA5" w:rsidP="00C70E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2ED" w:rsidRPr="00C265B3" w:rsidRDefault="00B552ED" w:rsidP="00C70E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5B3">
        <w:rPr>
          <w:rFonts w:ascii="Times New Roman" w:hAnsi="Times New Roman" w:cs="Times New Roman"/>
          <w:b/>
          <w:sz w:val="28"/>
          <w:szCs w:val="28"/>
        </w:rPr>
        <w:t>Объяснит</w:t>
      </w:r>
      <w:r w:rsidR="00C265B3" w:rsidRPr="00C265B3">
        <w:rPr>
          <w:rFonts w:ascii="Times New Roman" w:hAnsi="Times New Roman" w:cs="Times New Roman"/>
          <w:b/>
          <w:sz w:val="28"/>
          <w:szCs w:val="28"/>
        </w:rPr>
        <w:t>е</w:t>
      </w:r>
      <w:r w:rsidRPr="00C265B3">
        <w:rPr>
          <w:rFonts w:ascii="Times New Roman" w:hAnsi="Times New Roman" w:cs="Times New Roman"/>
          <w:b/>
          <w:sz w:val="28"/>
          <w:szCs w:val="28"/>
        </w:rPr>
        <w:t xml:space="preserve"> ребенку пословицы:</w:t>
      </w:r>
    </w:p>
    <w:p w:rsidR="00B552ED" w:rsidRPr="00B552ED" w:rsidRDefault="00B552ED" w:rsidP="00C70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ED">
        <w:rPr>
          <w:rFonts w:ascii="Times New Roman" w:hAnsi="Times New Roman" w:cs="Times New Roman"/>
          <w:sz w:val="28"/>
          <w:szCs w:val="28"/>
        </w:rPr>
        <w:t>Ученье — путь к уменью.</w:t>
      </w:r>
    </w:p>
    <w:p w:rsidR="00B552ED" w:rsidRPr="00B552ED" w:rsidRDefault="00B552ED" w:rsidP="00C70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ED">
        <w:rPr>
          <w:rFonts w:ascii="Times New Roman" w:hAnsi="Times New Roman" w:cs="Times New Roman"/>
          <w:sz w:val="28"/>
          <w:szCs w:val="28"/>
        </w:rPr>
        <w:t>Ученье свет, не</w:t>
      </w:r>
      <w:r w:rsidR="00C265B3">
        <w:rPr>
          <w:rFonts w:ascii="Times New Roman" w:hAnsi="Times New Roman" w:cs="Times New Roman"/>
          <w:sz w:val="28"/>
          <w:szCs w:val="28"/>
        </w:rPr>
        <w:t xml:space="preserve"> </w:t>
      </w:r>
      <w:r w:rsidRPr="00B552ED">
        <w:rPr>
          <w:rFonts w:ascii="Times New Roman" w:hAnsi="Times New Roman" w:cs="Times New Roman"/>
          <w:sz w:val="28"/>
          <w:szCs w:val="28"/>
        </w:rPr>
        <w:t>ученье — тьма.</w:t>
      </w:r>
    </w:p>
    <w:p w:rsidR="00B552ED" w:rsidRPr="00B552ED" w:rsidRDefault="00B552ED" w:rsidP="00B552ED">
      <w:pPr>
        <w:rPr>
          <w:rFonts w:ascii="Times New Roman" w:hAnsi="Times New Roman" w:cs="Times New Roman"/>
          <w:sz w:val="28"/>
          <w:szCs w:val="28"/>
        </w:rPr>
      </w:pPr>
    </w:p>
    <w:sectPr w:rsidR="00B552ED" w:rsidRPr="00B5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66FBB"/>
    <w:multiLevelType w:val="hybridMultilevel"/>
    <w:tmpl w:val="BFDAA0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7E7276"/>
    <w:multiLevelType w:val="hybridMultilevel"/>
    <w:tmpl w:val="8128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7F"/>
    <w:rsid w:val="00224C7D"/>
    <w:rsid w:val="0024247F"/>
    <w:rsid w:val="00402E38"/>
    <w:rsid w:val="006D7169"/>
    <w:rsid w:val="00AF799D"/>
    <w:rsid w:val="00B552ED"/>
    <w:rsid w:val="00C265B3"/>
    <w:rsid w:val="00C70EA5"/>
    <w:rsid w:val="00F6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84DA6-823D-4190-92A4-EADFC006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2020-05-25T11:18:00Z</dcterms:created>
  <dcterms:modified xsi:type="dcterms:W3CDTF">2020-05-25T12:36:00Z</dcterms:modified>
</cp:coreProperties>
</file>