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409" w:rsidRPr="00BC3970" w:rsidRDefault="00414466" w:rsidP="00AC6409">
      <w:pPr>
        <w:spacing w:after="24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480175" cy="8914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409" w:rsidRPr="00BC3970">
        <w:br w:type="page"/>
      </w:r>
    </w:p>
    <w:p w:rsidR="00AC6409" w:rsidRDefault="00AC6409" w:rsidP="00414466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lastRenderedPageBreak/>
        <w:t xml:space="preserve">от 1,5 до 3 лет дневной сон организуется однократно продолжительностью не менее 3 часов. </w:t>
      </w:r>
    </w:p>
    <w:p w:rsidR="00AC6409" w:rsidRPr="00414466" w:rsidRDefault="00AC6409" w:rsidP="00414466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4466">
        <w:rPr>
          <w:rFonts w:ascii="Times New Roman" w:hAnsi="Times New Roman"/>
          <w:sz w:val="28"/>
          <w:szCs w:val="28"/>
        </w:rPr>
        <w:t>На самостоятельную деятельность детей 3 – 7 лет (игры, подготовка к образовательной деятельности, личная гигиена) в режиме дня отводится не менее 3 – 4 часов.</w:t>
      </w:r>
    </w:p>
    <w:p w:rsidR="00AC6409" w:rsidRPr="00414466" w:rsidRDefault="00AC6409" w:rsidP="00414466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4466">
        <w:rPr>
          <w:rFonts w:ascii="Times New Roman" w:hAnsi="Times New Roman"/>
          <w:sz w:val="28"/>
          <w:szCs w:val="28"/>
        </w:rPr>
        <w:t>Максимальная продолжительность непрерывной непосредственно образовательной деятельности для детей раннего возраста от 1,5 до 3 лет составляет 10 мин. Образовательная деятельность осуществляется в первую и во вторую половину дня (по 8 – 10 минут). Возможно осуществление образовательной деятельности на игровой площадке во время прогулки.</w:t>
      </w:r>
    </w:p>
    <w:p w:rsidR="00AC6409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>Максимальная продолжительность непрерывной непосредственно образовательной деятельности для детей от 3 до 4-х лет составляет 15 минут, для детей от 4-х до 5-ти лет – 20 минут, для детей от 5 до 6-ти лет – 25 минут, для детей от 6-ти до 7-ми лет – 30 минут.</w:t>
      </w:r>
    </w:p>
    <w:p w:rsidR="00AC6409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составляет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AC6409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AC6409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>Образовательная деятельность, требующая повышенной познавательной активности и умственного напряжения детей, организуется в первой половине дня. Для профилактики утомления детей проводятся физкультурные, музыкальные занятия, ритмика и т.п.</w:t>
      </w:r>
    </w:p>
    <w:p w:rsidR="00AC6409" w:rsidRPr="00D27D2B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lastRenderedPageBreak/>
        <w:t xml:space="preserve">Формами двигательной деятельности детей в Учреждении являются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гимнастика, </w:t>
      </w:r>
      <w:r w:rsidRPr="00D67A14">
        <w:rPr>
          <w:rFonts w:ascii="Times New Roman" w:hAnsi="Times New Roman"/>
          <w:sz w:val="28"/>
          <w:szCs w:val="28"/>
        </w:rPr>
        <w:t xml:space="preserve">занятия на тренажерах, </w:t>
      </w:r>
      <w:r w:rsidRPr="00D27D2B">
        <w:rPr>
          <w:rFonts w:ascii="Times New Roman" w:hAnsi="Times New Roman"/>
          <w:sz w:val="28"/>
          <w:szCs w:val="28"/>
        </w:rPr>
        <w:t xml:space="preserve"> и другие.</w:t>
      </w:r>
    </w:p>
    <w:p w:rsidR="00AC6409" w:rsidRPr="00BC3970" w:rsidRDefault="00AC6409" w:rsidP="00AC64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В объеме двигательной активности воспитанников 5 – 7 лет предусматривается в организованных формах оздоровительно-воспитательная деятельность 6 – 8 часов в неделю с учетом психофизиологических особенностей детей, времени года и режима работы Учреждения.</w:t>
      </w:r>
    </w:p>
    <w:p w:rsidR="00AC6409" w:rsidRPr="00BC3970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С детьми второго и третьего года жизни занятия по физическому развитию основной образовательной программы осуществляют по подгруппам 2 – 3 раза в неделю.</w:t>
      </w:r>
    </w:p>
    <w:p w:rsidR="00AC6409" w:rsidRPr="00BC3970" w:rsidRDefault="00AC6409" w:rsidP="00AC64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Длительность занятий по физическ</w:t>
      </w:r>
      <w:r>
        <w:rPr>
          <w:rFonts w:ascii="Times New Roman" w:hAnsi="Times New Roman"/>
          <w:sz w:val="28"/>
          <w:szCs w:val="28"/>
        </w:rPr>
        <w:t xml:space="preserve">ому развитию для детей  от 1 года 6 </w:t>
      </w:r>
      <w:r w:rsidRPr="00BC3970">
        <w:rPr>
          <w:rFonts w:ascii="Times New Roman" w:hAnsi="Times New Roman"/>
          <w:sz w:val="28"/>
          <w:szCs w:val="28"/>
        </w:rPr>
        <w:t>месяцев до 2 лет – 8 – 10 минут, от 2 лет 1 месяца до 3 лет – 10-15 минут.</w:t>
      </w:r>
    </w:p>
    <w:p w:rsidR="00AC6409" w:rsidRPr="00BC3970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AC6409" w:rsidRPr="00BC3970" w:rsidRDefault="00AC6409" w:rsidP="00AC6409">
      <w:pPr>
        <w:numPr>
          <w:ilvl w:val="0"/>
          <w:numId w:val="5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в младшей группе – 15 мин.,</w:t>
      </w:r>
    </w:p>
    <w:p w:rsidR="00AC6409" w:rsidRPr="00BC3970" w:rsidRDefault="00AC6409" w:rsidP="00AC6409">
      <w:pPr>
        <w:numPr>
          <w:ilvl w:val="0"/>
          <w:numId w:val="5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в средней группе – 20 мин.,</w:t>
      </w:r>
    </w:p>
    <w:p w:rsidR="00AC6409" w:rsidRPr="00BC3970" w:rsidRDefault="00AC6409" w:rsidP="00AC6409">
      <w:pPr>
        <w:numPr>
          <w:ilvl w:val="0"/>
          <w:numId w:val="5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в старшей группе – 25 мин.,</w:t>
      </w:r>
    </w:p>
    <w:p w:rsidR="00AC6409" w:rsidRPr="00BC3970" w:rsidRDefault="00AC6409" w:rsidP="00AC6409">
      <w:pPr>
        <w:numPr>
          <w:ilvl w:val="0"/>
          <w:numId w:val="5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в подготовительной группе – 30 мин.</w:t>
      </w:r>
    </w:p>
    <w:p w:rsidR="00AC6409" w:rsidRPr="00BC3970" w:rsidRDefault="00AC6409" w:rsidP="00AC64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Один раз в неделю для детей  3</w:t>
      </w:r>
      <w:r w:rsidRPr="00BC3970">
        <w:rPr>
          <w:rFonts w:ascii="Times New Roman" w:hAnsi="Times New Roman"/>
          <w:sz w:val="28"/>
          <w:szCs w:val="28"/>
        </w:rPr>
        <w:t xml:space="preserve"> – 7 лет круглогодично организуются занятия по физическому развитию детей на открытом воздухе (при отсутствии у детей медицинских противопоказаний и наличии у детей спортивной одежды, соответствующей погодным условиям).</w:t>
      </w:r>
    </w:p>
    <w:p w:rsidR="00AC6409" w:rsidRPr="00BC3970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AC6409" w:rsidRPr="00BC3970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Режим занятий дополнительного образования устанавливается расписанием занятий</w:t>
      </w:r>
      <w:r>
        <w:rPr>
          <w:rFonts w:ascii="Times New Roman" w:hAnsi="Times New Roman"/>
          <w:sz w:val="28"/>
          <w:szCs w:val="28"/>
        </w:rPr>
        <w:t>.</w:t>
      </w:r>
    </w:p>
    <w:p w:rsidR="00AC6409" w:rsidRPr="00BC3970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lastRenderedPageBreak/>
        <w:t>При проведении занятий детей с использованием компьютерной техники организация и режим занятий должны соответствовать требованиям к персональным электронно-вычислительным машинам и организации работы.</w:t>
      </w:r>
    </w:p>
    <w:p w:rsidR="00AC6409" w:rsidRPr="00BC3970" w:rsidRDefault="00AC6409" w:rsidP="0041446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Конкретный режим посещения ребенком Учреждения устанавливается договором об образовании, заключаемом между Учреждением и родителями (законными представителями) ребёнка.</w:t>
      </w:r>
    </w:p>
    <w:p w:rsidR="00475EFB" w:rsidRDefault="00475EFB"/>
    <w:sectPr w:rsidR="00475EFB" w:rsidSect="00666F30">
      <w:headerReference w:type="default" r:id="rId8"/>
      <w:pgSz w:w="11906" w:h="16838"/>
      <w:pgMar w:top="1134" w:right="56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E23" w:rsidRDefault="006D4E23" w:rsidP="00AC6409">
      <w:pPr>
        <w:spacing w:after="0" w:line="240" w:lineRule="auto"/>
      </w:pPr>
      <w:r>
        <w:separator/>
      </w:r>
    </w:p>
  </w:endnote>
  <w:endnote w:type="continuationSeparator" w:id="0">
    <w:p w:rsidR="006D4E23" w:rsidRDefault="006D4E23" w:rsidP="00AC6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E23" w:rsidRDefault="006D4E23" w:rsidP="00AC6409">
      <w:pPr>
        <w:spacing w:after="0" w:line="240" w:lineRule="auto"/>
      </w:pPr>
      <w:r>
        <w:separator/>
      </w:r>
    </w:p>
  </w:footnote>
  <w:footnote w:type="continuationSeparator" w:id="0">
    <w:p w:rsidR="006D4E23" w:rsidRDefault="006D4E23" w:rsidP="00AC6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EAD" w:rsidRPr="00666F30" w:rsidRDefault="009640A4" w:rsidP="00F40F80">
    <w:pPr>
      <w:pStyle w:val="a3"/>
      <w:jc w:val="center"/>
      <w:rPr>
        <w:rFonts w:ascii="Times New Roman" w:hAnsi="Times New Roman"/>
        <w:sz w:val="28"/>
        <w:szCs w:val="28"/>
      </w:rPr>
    </w:pPr>
    <w:r w:rsidRPr="00666F30">
      <w:rPr>
        <w:rFonts w:ascii="Times New Roman" w:hAnsi="Times New Roman"/>
        <w:sz w:val="28"/>
        <w:szCs w:val="28"/>
      </w:rPr>
      <w:fldChar w:fldCharType="begin"/>
    </w:r>
    <w:r w:rsidR="005D687E" w:rsidRPr="00666F30">
      <w:rPr>
        <w:rFonts w:ascii="Times New Roman" w:hAnsi="Times New Roman"/>
        <w:sz w:val="28"/>
        <w:szCs w:val="28"/>
      </w:rPr>
      <w:instrText>PAGE   \* MERGEFORMAT</w:instrText>
    </w:r>
    <w:r w:rsidRPr="00666F30">
      <w:rPr>
        <w:rFonts w:ascii="Times New Roman" w:hAnsi="Times New Roman"/>
        <w:sz w:val="28"/>
        <w:szCs w:val="28"/>
      </w:rPr>
      <w:fldChar w:fldCharType="separate"/>
    </w:r>
    <w:r w:rsidR="00414466">
      <w:rPr>
        <w:rFonts w:ascii="Times New Roman" w:hAnsi="Times New Roman"/>
        <w:noProof/>
        <w:sz w:val="28"/>
        <w:szCs w:val="28"/>
      </w:rPr>
      <w:t>3</w:t>
    </w:r>
    <w:r w:rsidRPr="00666F30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25C38"/>
    <w:multiLevelType w:val="hybridMultilevel"/>
    <w:tmpl w:val="1604F1D4"/>
    <w:lvl w:ilvl="0" w:tplc="A2DC4FF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F2B416C"/>
    <w:multiLevelType w:val="hybridMultilevel"/>
    <w:tmpl w:val="013E170A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5B7C5DA6"/>
    <w:multiLevelType w:val="hybridMultilevel"/>
    <w:tmpl w:val="4B0EDFDC"/>
    <w:lvl w:ilvl="0" w:tplc="EB86F44A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65C90D3D"/>
    <w:multiLevelType w:val="hybridMultilevel"/>
    <w:tmpl w:val="13E24A88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1A46E75"/>
    <w:multiLevelType w:val="hybridMultilevel"/>
    <w:tmpl w:val="A984B37C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6409"/>
    <w:rsid w:val="00414466"/>
    <w:rsid w:val="00475EFB"/>
    <w:rsid w:val="005D687E"/>
    <w:rsid w:val="006D4E23"/>
    <w:rsid w:val="009640A4"/>
    <w:rsid w:val="00AC6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4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6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6409"/>
    <w:rPr>
      <w:rFonts w:ascii="Calibri" w:eastAsia="Calibri" w:hAnsi="Calibri" w:cs="Times New Roman"/>
    </w:rPr>
  </w:style>
  <w:style w:type="paragraph" w:styleId="a5">
    <w:name w:val="footnote text"/>
    <w:basedOn w:val="a"/>
    <w:link w:val="a6"/>
    <w:uiPriority w:val="99"/>
    <w:semiHidden/>
    <w:unhideWhenUsed/>
    <w:rsid w:val="00AC640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C6409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AC6409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414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4466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144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575</Words>
  <Characters>3279</Characters>
  <Application>Microsoft Office Word</Application>
  <DocSecurity>0</DocSecurity>
  <Lines>27</Lines>
  <Paragraphs>7</Paragraphs>
  <ScaleCrop>false</ScaleCrop>
  <Company/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2017-01-04T05:53:00Z</dcterms:created>
  <dcterms:modified xsi:type="dcterms:W3CDTF">2017-01-04T05:58:00Z</dcterms:modified>
</cp:coreProperties>
</file>