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AF" w:rsidRDefault="00816CAF" w:rsidP="00F56B54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МУЗЫКАЛЬНОЕ ЛЕТО</w:t>
      </w:r>
    </w:p>
    <w:p w:rsidR="00F56B54" w:rsidRDefault="003F143F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F8C">
        <w:rPr>
          <w:rFonts w:ascii="Times New Roman" w:hAnsi="Times New Roman" w:cs="Times New Roman"/>
          <w:sz w:val="28"/>
          <w:szCs w:val="28"/>
          <w:lang w:eastAsia="ru-RU"/>
        </w:rPr>
        <w:t xml:space="preserve">Вот и пришло долгожданное лето! Любой ребенок ждет это теплое время с нетерпением. У ребенка в летний период появляются </w:t>
      </w:r>
      <w:proofErr w:type="gramStart"/>
      <w:r w:rsidRPr="00B93F8C">
        <w:rPr>
          <w:rFonts w:ascii="Times New Roman" w:hAnsi="Times New Roman" w:cs="Times New Roman"/>
          <w:sz w:val="28"/>
          <w:szCs w:val="28"/>
          <w:lang w:eastAsia="ru-RU"/>
        </w:rPr>
        <w:t>огромные</w:t>
      </w:r>
      <w:proofErr w:type="gramEnd"/>
      <w:r w:rsidRPr="00B93F8C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</w:t>
      </w:r>
    </w:p>
    <w:p w:rsidR="003F143F" w:rsidRPr="00B93F8C" w:rsidRDefault="003F143F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F8C">
        <w:rPr>
          <w:rFonts w:ascii="Times New Roman" w:hAnsi="Times New Roman" w:cs="Times New Roman"/>
          <w:sz w:val="28"/>
          <w:szCs w:val="28"/>
          <w:lang w:eastAsia="ru-RU"/>
        </w:rPr>
        <w:t>Родитель 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3A713D" w:rsidRDefault="003F143F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F8C">
        <w:rPr>
          <w:rFonts w:ascii="Times New Roman" w:hAnsi="Times New Roman" w:cs="Times New Roman"/>
          <w:sz w:val="28"/>
          <w:szCs w:val="28"/>
          <w:lang w:eastAsia="ru-RU"/>
        </w:rPr>
        <w:t>В летний период важна роль родителей для музыкального развития своего ребенка. Летом дети получают яркие впечатления, так как больше времени находятся на природе, на даче, на речке вместе с родителями. Важно научить ребенка слышать и слушать музыкальные произведения, полноценные в художественном отношении.</w:t>
      </w:r>
    </w:p>
    <w:p w:rsidR="003F143F" w:rsidRPr="00B93F8C" w:rsidRDefault="003A713D" w:rsidP="00F56B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6B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143F" w:rsidRPr="003A71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этого надо сначала научиться слушать звуки природы</w:t>
      </w:r>
      <w:r w:rsidR="003F143F" w:rsidRPr="00B93F8C">
        <w:rPr>
          <w:rFonts w:ascii="Times New Roman" w:hAnsi="Times New Roman" w:cs="Times New Roman"/>
          <w:sz w:val="28"/>
          <w:szCs w:val="28"/>
          <w:lang w:eastAsia="ru-RU"/>
        </w:rPr>
        <w:t>: пение птиц, звучание ручейка, шелест листьев, звуки леса, стрекотание кузнечика, сверчка, звуки ветра и дождя - это развивает слуховое внимание.</w:t>
      </w:r>
    </w:p>
    <w:p w:rsidR="003F143F" w:rsidRPr="00B93F8C" w:rsidRDefault="003F143F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F8C">
        <w:rPr>
          <w:rFonts w:ascii="Times New Roman" w:hAnsi="Times New Roman" w:cs="Times New Roman"/>
          <w:sz w:val="28"/>
          <w:szCs w:val="28"/>
          <w:lang w:eastAsia="ru-RU"/>
        </w:rPr>
        <w:t xml:space="preserve">Самодельные детские музыкальные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музыкальные инструменты из того, </w:t>
      </w:r>
      <w:proofErr w:type="gramStart"/>
      <w:r w:rsidRPr="00B93F8C">
        <w:rPr>
          <w:rFonts w:ascii="Times New Roman" w:hAnsi="Times New Roman" w:cs="Times New Roman"/>
          <w:sz w:val="28"/>
          <w:szCs w:val="28"/>
          <w:lang w:eastAsia="ru-RU"/>
        </w:rPr>
        <w:t>что есть под рукой помогает</w:t>
      </w:r>
      <w:proofErr w:type="gramEnd"/>
      <w:r w:rsidRPr="00B93F8C">
        <w:rPr>
          <w:rFonts w:ascii="Times New Roman" w:hAnsi="Times New Roman" w:cs="Times New Roman"/>
          <w:sz w:val="28"/>
          <w:szCs w:val="28"/>
          <w:lang w:eastAsia="ru-RU"/>
        </w:rPr>
        <w:t xml:space="preserve"> по-другому видеть мир. С таким оркестром можно даже концерты устраивать на свежем воздухе.</w:t>
      </w:r>
    </w:p>
    <w:p w:rsidR="003F143F" w:rsidRPr="00B93F8C" w:rsidRDefault="003F143F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F8C">
        <w:rPr>
          <w:rFonts w:ascii="Times New Roman" w:hAnsi="Times New Roman" w:cs="Times New Roman"/>
          <w:sz w:val="28"/>
          <w:szCs w:val="28"/>
          <w:lang w:eastAsia="ru-RU"/>
        </w:rPr>
        <w:t xml:space="preserve">Музыка помогает обогатить впечатления ребят, показать </w:t>
      </w:r>
      <w:proofErr w:type="gramStart"/>
      <w:r w:rsidRPr="00B93F8C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B93F8C">
        <w:rPr>
          <w:rFonts w:ascii="Times New Roman" w:hAnsi="Times New Roman" w:cs="Times New Roman"/>
          <w:sz w:val="28"/>
          <w:szCs w:val="28"/>
          <w:lang w:eastAsia="ru-RU"/>
        </w:rPr>
        <w:t xml:space="preserve"> в окружающем, формировать их чувства.</w:t>
      </w:r>
    </w:p>
    <w:p w:rsidR="003F143F" w:rsidRPr="00B93F8C" w:rsidRDefault="003F143F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F8C">
        <w:rPr>
          <w:rFonts w:ascii="Times New Roman" w:hAnsi="Times New Roman" w:cs="Times New Roman"/>
          <w:sz w:val="28"/>
          <w:szCs w:val="28"/>
          <w:lang w:eastAsia="ru-RU"/>
        </w:rPr>
        <w:t>Лето - самое замечательное время года для творчества. Музыка летом необходима в любых условиях. Отличного Вам отдыха!</w:t>
      </w:r>
    </w:p>
    <w:p w:rsidR="003F143F" w:rsidRPr="00B93F8C" w:rsidRDefault="00D83B06" w:rsidP="00F56B5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tooltip="В закладки" w:history="1">
        <w:r w:rsidR="003F143F" w:rsidRPr="00B93F8C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3F143F" w:rsidRPr="00B93F8C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3F143F" w:rsidRPr="00B93F8C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B93F8C" w:rsidRPr="00816CAF" w:rsidRDefault="003A713D" w:rsidP="00F56B54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816CAF">
        <w:rPr>
          <w:rStyle w:val="a4"/>
          <w:rFonts w:ascii="Times New Roman" w:hAnsi="Times New Roman" w:cs="Times New Roman"/>
          <w:sz w:val="32"/>
          <w:szCs w:val="32"/>
        </w:rPr>
        <w:t>М</w:t>
      </w:r>
      <w:r w:rsidR="00816CAF">
        <w:rPr>
          <w:rStyle w:val="a4"/>
          <w:rFonts w:ascii="Times New Roman" w:hAnsi="Times New Roman" w:cs="Times New Roman"/>
          <w:sz w:val="32"/>
          <w:szCs w:val="32"/>
        </w:rPr>
        <w:t>АТЕМАТИЧЕСКИЕ ИГРЫ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54">
        <w:rPr>
          <w:rFonts w:ascii="Times New Roman" w:hAnsi="Times New Roman" w:cs="Times New Roman"/>
          <w:b/>
          <w:sz w:val="28"/>
          <w:szCs w:val="28"/>
        </w:rPr>
        <w:t>Сортировка:</w:t>
      </w:r>
      <w:r w:rsidRPr="00816CAF">
        <w:rPr>
          <w:rFonts w:ascii="Times New Roman" w:hAnsi="Times New Roman" w:cs="Times New Roman"/>
          <w:sz w:val="28"/>
          <w:szCs w:val="28"/>
        </w:rPr>
        <w:t>  разделить палочки на две группы —  длинные и короткие, листочки — на большие и маленькие.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B54">
        <w:rPr>
          <w:rFonts w:ascii="Times New Roman" w:hAnsi="Times New Roman" w:cs="Times New Roman"/>
          <w:b/>
          <w:sz w:val="28"/>
          <w:szCs w:val="28"/>
        </w:rPr>
        <w:t>Находилки</w:t>
      </w:r>
      <w:proofErr w:type="spellEnd"/>
      <w:r w:rsidRPr="00F56B54">
        <w:rPr>
          <w:rFonts w:ascii="Times New Roman" w:hAnsi="Times New Roman" w:cs="Times New Roman"/>
          <w:b/>
          <w:sz w:val="28"/>
          <w:szCs w:val="28"/>
        </w:rPr>
        <w:t>:</w:t>
      </w:r>
      <w:r w:rsidRPr="00816CAF">
        <w:rPr>
          <w:rFonts w:ascii="Times New Roman" w:hAnsi="Times New Roman" w:cs="Times New Roman"/>
          <w:sz w:val="28"/>
          <w:szCs w:val="28"/>
        </w:rPr>
        <w:t> собираем природные материалы: камешки, листочки, цветочки и так далее. Выкладываем их перед ребенком, и он должен по заданию найти нужный предмет. Например, «Найди кленовый листочек».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54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F56B54">
        <w:rPr>
          <w:rFonts w:ascii="Times New Roman" w:hAnsi="Times New Roman" w:cs="Times New Roman"/>
          <w:b/>
          <w:sz w:val="28"/>
          <w:szCs w:val="28"/>
        </w:rPr>
        <w:t>Собиралки</w:t>
      </w:r>
      <w:proofErr w:type="spellEnd"/>
      <w:r w:rsidRPr="00816CAF">
        <w:rPr>
          <w:rFonts w:ascii="Times New Roman" w:hAnsi="Times New Roman" w:cs="Times New Roman"/>
          <w:sz w:val="28"/>
          <w:szCs w:val="28"/>
        </w:rPr>
        <w:t>: выкладываем из палочек узоры, картинки, буквы, цифры.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AF">
        <w:rPr>
          <w:rFonts w:ascii="Times New Roman" w:hAnsi="Times New Roman" w:cs="Times New Roman"/>
          <w:sz w:val="28"/>
          <w:szCs w:val="28"/>
        </w:rPr>
        <w:t> </w:t>
      </w:r>
      <w:r w:rsidRPr="00F56B54">
        <w:rPr>
          <w:rFonts w:ascii="Times New Roman" w:hAnsi="Times New Roman" w:cs="Times New Roman"/>
          <w:b/>
          <w:sz w:val="28"/>
          <w:szCs w:val="28"/>
        </w:rPr>
        <w:t>Последовательности:</w:t>
      </w:r>
      <w:r w:rsidRPr="00816CAF">
        <w:rPr>
          <w:rFonts w:ascii="Times New Roman" w:hAnsi="Times New Roman" w:cs="Times New Roman"/>
          <w:sz w:val="28"/>
          <w:szCs w:val="28"/>
        </w:rPr>
        <w:t> выкладываем на земле последовательность по заданному правилу. Например, может быть такая последовательность: листочек — палочка — листочек — палочка и так далее. Или еще пример последовательности: большой листочек (при этом для нас не важно, какой он формы или какого размера и цвета) — маленький листочек — большой листочек — маленький листочек и так далее.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54">
        <w:rPr>
          <w:rFonts w:ascii="Times New Roman" w:hAnsi="Times New Roman" w:cs="Times New Roman"/>
          <w:b/>
          <w:sz w:val="28"/>
          <w:szCs w:val="28"/>
        </w:rPr>
        <w:t>Изучаем количество:</w:t>
      </w:r>
      <w:r w:rsidR="00F56B54">
        <w:rPr>
          <w:rFonts w:ascii="Times New Roman" w:hAnsi="Times New Roman" w:cs="Times New Roman"/>
          <w:sz w:val="28"/>
          <w:szCs w:val="28"/>
        </w:rPr>
        <w:t> положить рядом с</w:t>
      </w:r>
      <w:r w:rsidRPr="00816CAF">
        <w:rPr>
          <w:rFonts w:ascii="Times New Roman" w:hAnsi="Times New Roman" w:cs="Times New Roman"/>
          <w:sz w:val="28"/>
          <w:szCs w:val="28"/>
        </w:rPr>
        <w:t xml:space="preserve"> цифрой нужное количество предметов. Например, рядом с цифрой 2 — две палочки. Рядом с цифрой 1 — один камешек.</w:t>
      </w:r>
    </w:p>
    <w:p w:rsidR="00B93F8C" w:rsidRPr="00B93F8C" w:rsidRDefault="00B93F8C" w:rsidP="00F56B54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F8C">
        <w:rPr>
          <w:rFonts w:ascii="Times New Roman" w:hAnsi="Times New Roman" w:cs="Times New Roman"/>
          <w:noProof/>
          <w:color w:val="337AB7"/>
          <w:sz w:val="28"/>
          <w:szCs w:val="28"/>
          <w:lang w:eastAsia="ru-RU"/>
        </w:rPr>
        <w:lastRenderedPageBreak/>
        <w:drawing>
          <wp:inline distT="0" distB="0" distL="0" distR="0">
            <wp:extent cx="4760595" cy="3568065"/>
            <wp:effectExtent l="19050" t="0" r="1905" b="0"/>
            <wp:docPr id="4" name="Рисунок 4" descr="Летние игры: математические игр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тние игры: математические игр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56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8C" w:rsidRPr="00F56B54" w:rsidRDefault="00F56B54" w:rsidP="00F56B54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54">
        <w:rPr>
          <w:rFonts w:ascii="Times New Roman" w:hAnsi="Times New Roman" w:cs="Times New Roman"/>
          <w:b/>
          <w:sz w:val="28"/>
          <w:szCs w:val="28"/>
        </w:rPr>
        <w:t>Геометрические фигуры: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54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816CAF">
        <w:rPr>
          <w:rFonts w:ascii="Times New Roman" w:hAnsi="Times New Roman" w:cs="Times New Roman"/>
          <w:sz w:val="28"/>
          <w:szCs w:val="28"/>
        </w:rPr>
        <w:t xml:space="preserve"> Даем задания такого вида: «положи в квадрат две шишки, а в треугольник — одну». Квадрат, треугольник </w:t>
      </w:r>
      <w:proofErr w:type="gramStart"/>
      <w:r w:rsidRPr="00816CAF">
        <w:rPr>
          <w:rFonts w:ascii="Times New Roman" w:hAnsi="Times New Roman" w:cs="Times New Roman"/>
          <w:sz w:val="28"/>
          <w:szCs w:val="28"/>
        </w:rPr>
        <w:t>выложены</w:t>
      </w:r>
      <w:proofErr w:type="gramEnd"/>
      <w:r w:rsidRPr="00816CAF">
        <w:rPr>
          <w:rFonts w:ascii="Times New Roman" w:hAnsi="Times New Roman" w:cs="Times New Roman"/>
          <w:sz w:val="28"/>
          <w:szCs w:val="28"/>
        </w:rPr>
        <w:t xml:space="preserve"> на земле с помощью камушков или палочек или нарисован на асфальте мелком. В этой игре лучше сделать больше геометрических фигур и использовать не только шишки, но и камешки, листочки, цветочки.</w:t>
      </w:r>
    </w:p>
    <w:p w:rsidR="003A713D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54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816CAF">
        <w:rPr>
          <w:rFonts w:ascii="Times New Roman" w:hAnsi="Times New Roman" w:cs="Times New Roman"/>
          <w:sz w:val="28"/>
          <w:szCs w:val="28"/>
        </w:rPr>
        <w:t>  Необходимо встать ножками на названную взрослым фигуру, нарисованную на асфальте.  Или положить определенное количество шишек на фигуру.</w:t>
      </w:r>
    </w:p>
    <w:p w:rsidR="003A713D" w:rsidRDefault="003A713D" w:rsidP="00F56B54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B93F8C" w:rsidRPr="00816CAF" w:rsidRDefault="00B93F8C" w:rsidP="00F56B54">
      <w:pPr>
        <w:pStyle w:val="a8"/>
        <w:jc w:val="both"/>
        <w:rPr>
          <w:rFonts w:ascii="Times New Roman" w:hAnsi="Times New Roman" w:cs="Times New Roman"/>
          <w:b/>
          <w:caps/>
          <w:color w:val="F39388"/>
          <w:sz w:val="32"/>
          <w:szCs w:val="32"/>
        </w:rPr>
      </w:pPr>
      <w:r w:rsidRPr="00B93F8C">
        <w:rPr>
          <w:rFonts w:ascii="Times New Roman" w:hAnsi="Times New Roman" w:cs="Times New Roman"/>
          <w:caps/>
          <w:color w:val="F39388"/>
          <w:sz w:val="28"/>
          <w:szCs w:val="28"/>
        </w:rPr>
        <w:t xml:space="preserve"> </w:t>
      </w:r>
      <w:r w:rsidR="003A713D">
        <w:rPr>
          <w:rFonts w:ascii="Times New Roman" w:hAnsi="Times New Roman" w:cs="Times New Roman"/>
          <w:caps/>
          <w:color w:val="F39388"/>
          <w:sz w:val="28"/>
          <w:szCs w:val="28"/>
        </w:rPr>
        <w:t xml:space="preserve">                                    </w:t>
      </w:r>
      <w:r w:rsidRPr="00816CAF">
        <w:rPr>
          <w:rFonts w:ascii="Times New Roman" w:hAnsi="Times New Roman" w:cs="Times New Roman"/>
          <w:b/>
          <w:caps/>
          <w:sz w:val="32"/>
          <w:szCs w:val="32"/>
        </w:rPr>
        <w:t>ИГРА В ХЛОПКИ</w:t>
      </w:r>
      <w:r w:rsidRPr="00816CAF">
        <w:rPr>
          <w:rFonts w:ascii="Times New Roman" w:hAnsi="Times New Roman" w:cs="Times New Roman"/>
          <w:b/>
          <w:caps/>
          <w:color w:val="F39388"/>
          <w:sz w:val="32"/>
          <w:szCs w:val="32"/>
        </w:rPr>
        <w:t>.</w:t>
      </w:r>
    </w:p>
    <w:p w:rsidR="00B93F8C" w:rsidRPr="00816CAF" w:rsidRDefault="00B93F8C" w:rsidP="00F56B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6CAF">
        <w:rPr>
          <w:rFonts w:ascii="Times New Roman" w:hAnsi="Times New Roman" w:cs="Times New Roman"/>
          <w:sz w:val="28"/>
          <w:szCs w:val="28"/>
        </w:rPr>
        <w:t xml:space="preserve">. Хлопки — это очень простая игра на внимание. Ведущий игры задает игрокам  ритм хлопками, а игроки двигаются в такт хлопкам. Когда ведущий останавливается, все должны сесть на пол (на траву, если играем на улице). Усложнить игру можно меняя ритм и </w:t>
      </w:r>
      <w:proofErr w:type="gramStart"/>
      <w:r w:rsidRPr="00816CAF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816CAF">
        <w:rPr>
          <w:rFonts w:ascii="Times New Roman" w:hAnsi="Times New Roman" w:cs="Times New Roman"/>
          <w:sz w:val="28"/>
          <w:szCs w:val="28"/>
        </w:rPr>
        <w:t xml:space="preserve"> при которых нужно сесть.</w:t>
      </w:r>
    </w:p>
    <w:p w:rsidR="00B93F8C" w:rsidRPr="00816CAF" w:rsidRDefault="00B93F8C" w:rsidP="00F56B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93F8C" w:rsidRPr="00816CAF" w:rsidRDefault="003A713D" w:rsidP="00F56B54">
      <w:pPr>
        <w:pStyle w:val="a8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816CAF">
        <w:rPr>
          <w:rFonts w:ascii="Times New Roman" w:hAnsi="Times New Roman" w:cs="Times New Roman"/>
          <w:caps/>
          <w:sz w:val="28"/>
          <w:szCs w:val="28"/>
        </w:rPr>
        <w:t xml:space="preserve">     </w:t>
      </w:r>
      <w:r w:rsidR="00B93F8C" w:rsidRPr="00816CAF">
        <w:rPr>
          <w:rFonts w:ascii="Times New Roman" w:hAnsi="Times New Roman" w:cs="Times New Roman"/>
          <w:b/>
          <w:caps/>
          <w:sz w:val="32"/>
          <w:szCs w:val="32"/>
        </w:rPr>
        <w:t>ВЕСЕЛАЯ ИГРА ДЛЯ ВЗРОСЛЫХ И ДЕТЕЙ «ТВИСТЕР»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CAF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816CAF">
        <w:rPr>
          <w:rFonts w:ascii="Times New Roman" w:hAnsi="Times New Roman" w:cs="Times New Roman"/>
          <w:sz w:val="28"/>
          <w:szCs w:val="28"/>
        </w:rPr>
        <w:t xml:space="preserve"> можно сделать и самим.  Сначала поясню, что такое «</w:t>
      </w:r>
      <w:proofErr w:type="spellStart"/>
      <w:r w:rsidRPr="00816CAF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816CAF">
        <w:rPr>
          <w:rFonts w:ascii="Times New Roman" w:hAnsi="Times New Roman" w:cs="Times New Roman"/>
          <w:sz w:val="28"/>
          <w:szCs w:val="28"/>
        </w:rPr>
        <w:t>».</w:t>
      </w:r>
    </w:p>
    <w:p w:rsidR="00B93F8C" w:rsidRPr="00816CAF" w:rsidRDefault="00B93F8C" w:rsidP="00F56B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CAF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816CAF">
        <w:rPr>
          <w:rFonts w:ascii="Times New Roman" w:hAnsi="Times New Roman" w:cs="Times New Roman"/>
          <w:sz w:val="28"/>
          <w:szCs w:val="28"/>
        </w:rPr>
        <w:t xml:space="preserve"> — это подвижная игра для веселого досуга и взрослых, и детей разного возраста. Она подходит и для игры дома, и на прогулке, и в кампании друзей, и на детских днях рождениях и других праздниках и развлечениях.</w:t>
      </w:r>
    </w:p>
    <w:p w:rsidR="00F56B54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AF">
        <w:rPr>
          <w:rFonts w:ascii="Times New Roman" w:hAnsi="Times New Roman" w:cs="Times New Roman"/>
          <w:sz w:val="28"/>
          <w:szCs w:val="28"/>
        </w:rPr>
        <w:t>В этой игре ведущий крутит рулетку и называет следующий ход игрока. Например, поставить ногу на кружок синего цвета. Всё было бы просто, если бы этот кружок был бы рядом, а он может быть совсем в неудобном положении. Приходится буквально завязывать себя в узел, проявляя чудеса изобретательности, гибкости и юмора, чтобы выполнить команды ведущего и дождаться следующего хода для смены положения тела.</w:t>
      </w:r>
    </w:p>
    <w:p w:rsidR="00F56B54" w:rsidRDefault="00B93F8C" w:rsidP="00F56B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16CAF">
        <w:rPr>
          <w:rFonts w:ascii="Times New Roman" w:hAnsi="Times New Roman" w:cs="Times New Roman"/>
          <w:sz w:val="28"/>
          <w:szCs w:val="28"/>
        </w:rPr>
        <w:lastRenderedPageBreak/>
        <w:t>Веселье и хорошее настроение гарантировано.  </w:t>
      </w:r>
    </w:p>
    <w:p w:rsidR="00B93F8C" w:rsidRPr="00816CAF" w:rsidRDefault="00F56B54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игра есть готовая, </w:t>
      </w:r>
      <w:r w:rsidR="00B93F8C" w:rsidRPr="00816CAF">
        <w:rPr>
          <w:rFonts w:ascii="Times New Roman" w:hAnsi="Times New Roman" w:cs="Times New Roman"/>
          <w:sz w:val="28"/>
          <w:szCs w:val="28"/>
        </w:rPr>
        <w:t>например, в магазине «Лабиринт» есть разные ее варианты — [</w:t>
      </w:r>
      <w:proofErr w:type="spellStart"/>
      <w:r w:rsidR="00B93F8C" w:rsidRPr="00816CAF">
        <w:rPr>
          <w:rFonts w:ascii="Times New Roman" w:hAnsi="Times New Roman" w:cs="Times New Roman"/>
          <w:sz w:val="28"/>
          <w:szCs w:val="28"/>
        </w:rPr>
        <w:t>urlspan</w:t>
      </w:r>
      <w:proofErr w:type="spellEnd"/>
      <w:r w:rsidR="00B93F8C" w:rsidRPr="00816CAF">
        <w:rPr>
          <w:rFonts w:ascii="Times New Roman" w:hAnsi="Times New Roman" w:cs="Times New Roman"/>
          <w:sz w:val="28"/>
          <w:szCs w:val="28"/>
        </w:rPr>
        <w:t>]</w:t>
      </w:r>
      <w:hyperlink r:id="rId7" w:history="1">
        <w:r w:rsidR="00B93F8C" w:rsidRPr="00816CA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«</w:t>
        </w:r>
        <w:proofErr w:type="spellStart"/>
        <w:r w:rsidR="00B93F8C" w:rsidRPr="00816CA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Твистер</w:t>
        </w:r>
        <w:proofErr w:type="spellEnd"/>
        <w:r w:rsidR="00B93F8C" w:rsidRPr="00816CA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» российского производства RN </w:t>
        </w:r>
        <w:proofErr w:type="spellStart"/>
        <w:r w:rsidR="00B93F8C" w:rsidRPr="00816CA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Toys</w:t>
        </w:r>
        <w:proofErr w:type="spellEnd"/>
      </w:hyperlink>
      <w:r w:rsidR="00B93F8C" w:rsidRPr="00816CAF">
        <w:rPr>
          <w:rFonts w:ascii="Times New Roman" w:hAnsi="Times New Roman" w:cs="Times New Roman"/>
          <w:sz w:val="28"/>
          <w:szCs w:val="28"/>
        </w:rPr>
        <w:t>[/</w:t>
      </w:r>
      <w:proofErr w:type="spellStart"/>
      <w:r w:rsidR="00B93F8C" w:rsidRPr="00816CAF">
        <w:rPr>
          <w:rFonts w:ascii="Times New Roman" w:hAnsi="Times New Roman" w:cs="Times New Roman"/>
          <w:sz w:val="28"/>
          <w:szCs w:val="28"/>
        </w:rPr>
        <w:t>urlspan</w:t>
      </w:r>
      <w:proofErr w:type="spellEnd"/>
      <w:r w:rsidR="00B93F8C" w:rsidRPr="00816CAF">
        <w:rPr>
          <w:rFonts w:ascii="Times New Roman" w:hAnsi="Times New Roman" w:cs="Times New Roman"/>
          <w:sz w:val="28"/>
          <w:szCs w:val="28"/>
        </w:rPr>
        <w:t>] или [</w:t>
      </w:r>
      <w:proofErr w:type="spellStart"/>
      <w:r w:rsidR="00B93F8C" w:rsidRPr="00816CAF">
        <w:rPr>
          <w:rFonts w:ascii="Times New Roman" w:hAnsi="Times New Roman" w:cs="Times New Roman"/>
          <w:sz w:val="28"/>
          <w:szCs w:val="28"/>
        </w:rPr>
        <w:t>urlspan</w:t>
      </w:r>
      <w:proofErr w:type="spellEnd"/>
      <w:r w:rsidR="00B93F8C" w:rsidRPr="00816CAF">
        <w:rPr>
          <w:rFonts w:ascii="Times New Roman" w:hAnsi="Times New Roman" w:cs="Times New Roman"/>
          <w:sz w:val="28"/>
          <w:szCs w:val="28"/>
        </w:rPr>
        <w:t>]</w:t>
      </w:r>
      <w:hyperlink r:id="rId8" w:history="1">
        <w:r w:rsidR="00B93F8C" w:rsidRPr="00816CA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обновленная игра в </w:t>
        </w:r>
        <w:proofErr w:type="spellStart"/>
        <w:r w:rsidR="00B93F8C" w:rsidRPr="00816CA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твистер</w:t>
        </w:r>
        <w:proofErr w:type="spellEnd"/>
        <w:r w:rsidR="00B93F8C" w:rsidRPr="00816CA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, сделанная в Ирландии</w:t>
        </w:r>
      </w:hyperlink>
      <w:r w:rsidR="00B93F8C" w:rsidRPr="00816CAF">
        <w:rPr>
          <w:rFonts w:ascii="Times New Roman" w:hAnsi="Times New Roman" w:cs="Times New Roman"/>
          <w:sz w:val="28"/>
          <w:szCs w:val="28"/>
        </w:rPr>
        <w:t>[/</w:t>
      </w:r>
      <w:proofErr w:type="spellStart"/>
      <w:r w:rsidR="00B93F8C" w:rsidRPr="00816CAF">
        <w:rPr>
          <w:rFonts w:ascii="Times New Roman" w:hAnsi="Times New Roman" w:cs="Times New Roman"/>
          <w:sz w:val="28"/>
          <w:szCs w:val="28"/>
        </w:rPr>
        <w:t>urlspan</w:t>
      </w:r>
      <w:proofErr w:type="spellEnd"/>
      <w:r w:rsidR="00B93F8C" w:rsidRPr="00816CAF">
        <w:rPr>
          <w:rFonts w:ascii="Times New Roman" w:hAnsi="Times New Roman" w:cs="Times New Roman"/>
          <w:sz w:val="28"/>
          <w:szCs w:val="28"/>
        </w:rPr>
        <w:t>]. Игра очень хороша  летом на природе и дарит всем — и взрослым, и детям хорошее настроение.</w:t>
      </w:r>
    </w:p>
    <w:p w:rsidR="00B93F8C" w:rsidRPr="00816CAF" w:rsidRDefault="00B93F8C" w:rsidP="00F56B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CAF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Pr="00816CAF">
        <w:rPr>
          <w:rFonts w:ascii="Times New Roman" w:hAnsi="Times New Roman" w:cs="Times New Roman"/>
          <w:sz w:val="28"/>
          <w:szCs w:val="28"/>
        </w:rPr>
        <w:t xml:space="preserve"> «готовы</w:t>
      </w:r>
      <w:r w:rsidR="003A713D" w:rsidRPr="00816CAF">
        <w:rPr>
          <w:rFonts w:ascii="Times New Roman" w:hAnsi="Times New Roman" w:cs="Times New Roman"/>
          <w:sz w:val="28"/>
          <w:szCs w:val="28"/>
        </w:rPr>
        <w:t xml:space="preserve">й» </w:t>
      </w:r>
      <w:proofErr w:type="spellStart"/>
      <w:r w:rsidR="003A713D" w:rsidRPr="00816CAF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="00F56B54">
        <w:rPr>
          <w:rFonts w:ascii="Times New Roman" w:hAnsi="Times New Roman" w:cs="Times New Roman"/>
          <w:sz w:val="28"/>
          <w:szCs w:val="28"/>
        </w:rPr>
        <w:t xml:space="preserve"> </w:t>
      </w:r>
      <w:r w:rsidR="003A713D" w:rsidRPr="00816CAF">
        <w:rPr>
          <w:rFonts w:ascii="Times New Roman" w:hAnsi="Times New Roman" w:cs="Times New Roman"/>
          <w:sz w:val="28"/>
          <w:szCs w:val="28"/>
        </w:rPr>
        <w:t>- это поле с кругами, но можно и</w:t>
      </w:r>
      <w:r w:rsidRPr="00816CAF">
        <w:rPr>
          <w:rFonts w:ascii="Times New Roman" w:hAnsi="Times New Roman" w:cs="Times New Roman"/>
          <w:sz w:val="28"/>
          <w:szCs w:val="28"/>
        </w:rPr>
        <w:t xml:space="preserve"> с квадратами.. Очень непросто перебраться через поле </w:t>
      </w:r>
      <w:proofErr w:type="spellStart"/>
      <w:r w:rsidRPr="00816CAF">
        <w:rPr>
          <w:rFonts w:ascii="Times New Roman" w:hAnsi="Times New Roman" w:cs="Times New Roman"/>
          <w:sz w:val="28"/>
          <w:szCs w:val="28"/>
        </w:rPr>
        <w:t>твистера</w:t>
      </w:r>
      <w:proofErr w:type="spellEnd"/>
      <w:r w:rsidRPr="00816CAF">
        <w:rPr>
          <w:rFonts w:ascii="Times New Roman" w:hAnsi="Times New Roman" w:cs="Times New Roman"/>
          <w:sz w:val="28"/>
          <w:szCs w:val="28"/>
        </w:rPr>
        <w:t xml:space="preserve"> на другую сторону!</w:t>
      </w:r>
    </w:p>
    <w:p w:rsidR="00B93F8C" w:rsidRPr="00B93F8C" w:rsidRDefault="00B93F8C" w:rsidP="00F56B54">
      <w:pPr>
        <w:pStyle w:val="a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93F8C">
        <w:rPr>
          <w:rFonts w:ascii="Times New Roman" w:hAnsi="Times New Roman" w:cs="Times New Roman"/>
          <w:noProof/>
          <w:color w:val="337AB7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59767" cy="3568148"/>
            <wp:effectExtent l="19050" t="0" r="2733" b="0"/>
            <wp:wrapSquare wrapText="bothSides"/>
            <wp:docPr id="21" name="Рисунок 21" descr="Игра Твистер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а Твистер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767" cy="3568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CAF">
        <w:rPr>
          <w:rFonts w:ascii="Times New Roman" w:hAnsi="Times New Roman" w:cs="Times New Roman"/>
          <w:color w:val="666666"/>
          <w:sz w:val="28"/>
          <w:szCs w:val="28"/>
        </w:rPr>
        <w:br w:type="textWrapping" w:clear="all"/>
      </w:r>
    </w:p>
    <w:p w:rsidR="00A92FD6" w:rsidRDefault="00A92FD6" w:rsidP="00F56B54">
      <w:pPr>
        <w:jc w:val="both"/>
      </w:pPr>
    </w:p>
    <w:sectPr w:rsidR="00A92FD6" w:rsidSect="00A9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143F"/>
    <w:rsid w:val="003A713D"/>
    <w:rsid w:val="003F143F"/>
    <w:rsid w:val="00816CAF"/>
    <w:rsid w:val="00A92FD6"/>
    <w:rsid w:val="00B93F8C"/>
    <w:rsid w:val="00BB32AB"/>
    <w:rsid w:val="00D83B06"/>
    <w:rsid w:val="00F5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3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F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F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3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3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B93F8C"/>
    <w:rPr>
      <w:color w:val="0000FF"/>
      <w:u w:val="single"/>
    </w:rPr>
  </w:style>
  <w:style w:type="paragraph" w:styleId="a8">
    <w:name w:val="No Spacing"/>
    <w:uiPriority w:val="1"/>
    <w:qFormat/>
    <w:rsid w:val="00B93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games/394632/?p=108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birint.ru/games/431993/?p=108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rodnaya-tropinka.ru/letnie-igry-dlya-detej/letnie-igri-matematika/" TargetMode="External"/><Relationship Id="rId10" Type="http://schemas.openxmlformats.org/officeDocument/2006/relationships/image" Target="media/image2.jpeg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://rodnaya-tropinka.ru/letnie-igry-dlya-detej/igra-twi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2020-05-26T10:34:00Z</dcterms:created>
  <dcterms:modified xsi:type="dcterms:W3CDTF">2020-05-30T06:06:00Z</dcterms:modified>
</cp:coreProperties>
</file>