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7A" w:rsidRDefault="00E62B6A" w:rsidP="00E62B6A">
      <w:pPr>
        <w:tabs>
          <w:tab w:val="num" w:pos="0"/>
        </w:tabs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Занятие по р</w:t>
      </w:r>
      <w:r w:rsidR="0081217A" w:rsidRPr="00E62B6A">
        <w:rPr>
          <w:rFonts w:cs="Times New Roman"/>
          <w:b/>
          <w:bCs/>
          <w:szCs w:val="28"/>
        </w:rPr>
        <w:t>исовани</w:t>
      </w:r>
      <w:r>
        <w:rPr>
          <w:rFonts w:cs="Times New Roman"/>
          <w:b/>
          <w:bCs/>
          <w:szCs w:val="28"/>
        </w:rPr>
        <w:t>ю</w:t>
      </w:r>
      <w:r w:rsidR="0081217A" w:rsidRPr="00E62B6A">
        <w:rPr>
          <w:rFonts w:cs="Times New Roman"/>
          <w:b/>
          <w:bCs/>
          <w:szCs w:val="28"/>
        </w:rPr>
        <w:t xml:space="preserve"> на тему</w:t>
      </w:r>
      <w:r>
        <w:rPr>
          <w:rFonts w:cs="Times New Roman"/>
          <w:b/>
          <w:bCs/>
          <w:szCs w:val="28"/>
        </w:rPr>
        <w:t xml:space="preserve"> «Г</w:t>
      </w:r>
      <w:r w:rsidR="0081217A" w:rsidRPr="00E62B6A">
        <w:rPr>
          <w:rFonts w:cs="Times New Roman"/>
          <w:b/>
          <w:bCs/>
          <w:szCs w:val="28"/>
        </w:rPr>
        <w:t>ород».</w:t>
      </w:r>
    </w:p>
    <w:p w:rsidR="00E62B6A" w:rsidRPr="00E62B6A" w:rsidRDefault="00E62B6A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</w:p>
    <w:p w:rsidR="0081217A" w:rsidRPr="00E62B6A" w:rsidRDefault="00E62B6A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>
        <w:rPr>
          <w:rFonts w:cs="Times New Roman"/>
          <w:b/>
          <w:bCs/>
          <w:szCs w:val="28"/>
        </w:rPr>
        <w:t xml:space="preserve">Цели: </w:t>
      </w:r>
      <w:r>
        <w:rPr>
          <w:rFonts w:cs="Times New Roman"/>
          <w:szCs w:val="28"/>
        </w:rPr>
        <w:t>р</w:t>
      </w:r>
      <w:r w:rsidR="0081217A" w:rsidRPr="00E62B6A">
        <w:rPr>
          <w:rFonts w:cs="Times New Roman"/>
          <w:szCs w:val="28"/>
        </w:rPr>
        <w:t>асширить и конкретизировать представления детей о родном городе</w:t>
      </w:r>
      <w:r>
        <w:rPr>
          <w:rFonts w:cs="Times New Roman"/>
          <w:szCs w:val="28"/>
        </w:rPr>
        <w:t>; п</w:t>
      </w:r>
      <w:r w:rsidR="0081217A" w:rsidRPr="00E62B6A">
        <w:rPr>
          <w:rFonts w:cs="Times New Roman"/>
          <w:szCs w:val="28"/>
        </w:rPr>
        <w:t xml:space="preserve">родолжать формировать умение </w:t>
      </w:r>
      <w:r w:rsidR="004C4B84" w:rsidRPr="00E62B6A">
        <w:rPr>
          <w:rFonts w:cs="Times New Roman"/>
          <w:szCs w:val="28"/>
        </w:rPr>
        <w:t>рисовать предметы</w:t>
      </w:r>
      <w:r w:rsidR="0081217A" w:rsidRPr="00E62B6A">
        <w:rPr>
          <w:rFonts w:cs="Times New Roman"/>
          <w:szCs w:val="28"/>
        </w:rPr>
        <w:t xml:space="preserve"> с использованием шаблонов</w:t>
      </w:r>
      <w:r>
        <w:rPr>
          <w:rFonts w:cs="Times New Roman"/>
          <w:szCs w:val="28"/>
        </w:rPr>
        <w:t>; з</w:t>
      </w:r>
      <w:r w:rsidR="0081217A" w:rsidRPr="00E62B6A">
        <w:rPr>
          <w:rFonts w:cs="Times New Roman"/>
          <w:szCs w:val="28"/>
        </w:rPr>
        <w:t>акреплять правила закрашивания красками в одном направлении (слева направо или сверху вниз) всей кистью, отрывая от бумаги и всякий раз доводя до контура</w:t>
      </w:r>
      <w:r>
        <w:rPr>
          <w:rFonts w:cs="Times New Roman"/>
          <w:szCs w:val="28"/>
        </w:rPr>
        <w:t>; р</w:t>
      </w:r>
      <w:r w:rsidR="0081217A" w:rsidRPr="00E62B6A">
        <w:rPr>
          <w:rFonts w:cs="Times New Roman"/>
          <w:szCs w:val="28"/>
        </w:rPr>
        <w:t>азвивать воображение, творческие способности детей.</w:t>
      </w:r>
    </w:p>
    <w:p w:rsidR="0081217A" w:rsidRPr="00E62B6A" w:rsidRDefault="00E62B6A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М</w:t>
      </w:r>
      <w:r w:rsidRPr="00E62B6A">
        <w:rPr>
          <w:rFonts w:cs="Times New Roman"/>
          <w:b/>
          <w:bCs/>
          <w:szCs w:val="28"/>
        </w:rPr>
        <w:t xml:space="preserve">атериалы </w:t>
      </w:r>
      <w:r>
        <w:rPr>
          <w:rFonts w:cs="Times New Roman"/>
          <w:b/>
          <w:bCs/>
          <w:szCs w:val="28"/>
        </w:rPr>
        <w:t>и о</w:t>
      </w:r>
      <w:r w:rsidR="0081217A" w:rsidRPr="00E62B6A">
        <w:rPr>
          <w:rFonts w:cs="Times New Roman"/>
          <w:b/>
          <w:bCs/>
          <w:szCs w:val="28"/>
        </w:rPr>
        <w:t>борудование: </w:t>
      </w:r>
      <w:r w:rsidR="0081217A" w:rsidRPr="00E62B6A">
        <w:rPr>
          <w:rFonts w:cs="Times New Roman"/>
          <w:szCs w:val="28"/>
        </w:rPr>
        <w:t xml:space="preserve">иллюстрации с изображением достопримечательностей, шаблоны </w:t>
      </w:r>
      <w:r w:rsidR="004C4B84">
        <w:rPr>
          <w:rFonts w:cs="Times New Roman"/>
          <w:szCs w:val="28"/>
        </w:rPr>
        <w:t xml:space="preserve">достопримечательностей </w:t>
      </w:r>
      <w:r w:rsidR="0081217A" w:rsidRPr="00E62B6A">
        <w:rPr>
          <w:rFonts w:cs="Times New Roman"/>
          <w:szCs w:val="28"/>
        </w:rPr>
        <w:t>на каждого ребенка</w:t>
      </w:r>
      <w:r w:rsidR="004C4B84">
        <w:rPr>
          <w:rFonts w:cs="Times New Roman"/>
          <w:szCs w:val="28"/>
        </w:rPr>
        <w:t xml:space="preserve"> (часовня, памятник, фонтан и другое)</w:t>
      </w:r>
      <w:r w:rsidR="0081217A" w:rsidRPr="00E62B6A">
        <w:rPr>
          <w:rFonts w:cs="Times New Roman"/>
          <w:szCs w:val="28"/>
        </w:rPr>
        <w:t>, бумага А4, краски, кисти, салфетки, баночки с водой.</w:t>
      </w:r>
    </w:p>
    <w:p w:rsidR="0081217A" w:rsidRPr="00E62B6A" w:rsidRDefault="00E62B6A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81217A" w:rsidRPr="00E62B6A">
        <w:rPr>
          <w:rFonts w:cs="Times New Roman"/>
          <w:b/>
          <w:bCs/>
          <w:szCs w:val="28"/>
        </w:rPr>
        <w:t>Ход занятия:</w:t>
      </w:r>
    </w:p>
    <w:p w:rsidR="0081217A" w:rsidRPr="00E62B6A" w:rsidRDefault="00E62B6A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81217A" w:rsidRPr="00E62B6A">
        <w:rPr>
          <w:rFonts w:cs="Times New Roman"/>
          <w:szCs w:val="28"/>
        </w:rPr>
        <w:t>Ребята, доброе утро!</w:t>
      </w:r>
      <w:r>
        <w:rPr>
          <w:rFonts w:cs="Times New Roman"/>
          <w:szCs w:val="28"/>
        </w:rPr>
        <w:t xml:space="preserve"> </w:t>
      </w:r>
      <w:r w:rsidR="0081217A" w:rsidRPr="00E62B6A">
        <w:rPr>
          <w:rFonts w:cs="Times New Roman"/>
          <w:szCs w:val="28"/>
        </w:rPr>
        <w:t>Давайте поприветствуем друг друга.</w:t>
      </w:r>
    </w:p>
    <w:p w:rsidR="0081217A" w:rsidRPr="00E62B6A" w:rsidRDefault="0081217A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 w:rsidRPr="00E62B6A">
        <w:rPr>
          <w:rFonts w:cs="Times New Roman"/>
          <w:szCs w:val="28"/>
        </w:rPr>
        <w:t>С добрым утром! С новым днём!</w:t>
      </w:r>
    </w:p>
    <w:p w:rsidR="0081217A" w:rsidRPr="00E62B6A" w:rsidRDefault="0081217A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 w:rsidRPr="00E62B6A">
        <w:rPr>
          <w:rFonts w:cs="Times New Roman"/>
          <w:szCs w:val="28"/>
        </w:rPr>
        <w:t>С новым солнцем за окном!</w:t>
      </w:r>
    </w:p>
    <w:p w:rsidR="0081217A" w:rsidRPr="00E62B6A" w:rsidRDefault="0081217A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 w:rsidRPr="00E62B6A">
        <w:rPr>
          <w:rFonts w:cs="Times New Roman"/>
          <w:szCs w:val="28"/>
        </w:rPr>
        <w:t>Утро доброе встречай!                                                                  </w:t>
      </w:r>
    </w:p>
    <w:p w:rsidR="0081217A" w:rsidRPr="00E62B6A" w:rsidRDefault="0081217A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 w:rsidRPr="00E62B6A">
        <w:rPr>
          <w:rFonts w:cs="Times New Roman"/>
          <w:szCs w:val="28"/>
        </w:rPr>
        <w:t>День хороший начинай!</w:t>
      </w:r>
    </w:p>
    <w:p w:rsidR="0081217A" w:rsidRPr="00E62B6A" w:rsidRDefault="00E62B6A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81217A" w:rsidRPr="00E62B6A">
        <w:rPr>
          <w:rFonts w:cs="Times New Roman"/>
          <w:szCs w:val="28"/>
        </w:rPr>
        <w:t>Ребята, скажите, как называется город, в котором мы с вами живём?</w:t>
      </w:r>
    </w:p>
    <w:p w:rsidR="0081217A" w:rsidRPr="00E62B6A" w:rsidRDefault="00E62B6A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81217A" w:rsidRPr="00E62B6A">
        <w:rPr>
          <w:rFonts w:cs="Times New Roman"/>
          <w:szCs w:val="28"/>
        </w:rPr>
        <w:t xml:space="preserve">Ребята, а наш </w:t>
      </w:r>
      <w:r w:rsidRPr="00E62B6A">
        <w:rPr>
          <w:rFonts w:cs="Times New Roman"/>
          <w:szCs w:val="28"/>
        </w:rPr>
        <w:t>город большой</w:t>
      </w:r>
      <w:r w:rsidR="0081217A" w:rsidRPr="00E62B6A">
        <w:rPr>
          <w:rFonts w:cs="Times New Roman"/>
          <w:szCs w:val="28"/>
        </w:rPr>
        <w:t xml:space="preserve"> или маленький? (большой)</w:t>
      </w:r>
    </w:p>
    <w:p w:rsidR="0081217A" w:rsidRPr="00E62B6A" w:rsidRDefault="00E62B6A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81217A" w:rsidRPr="00E62B6A">
        <w:rPr>
          <w:rFonts w:cs="Times New Roman"/>
          <w:szCs w:val="28"/>
        </w:rPr>
        <w:t>Скажите, что находится в нашем городе? (ответы детей).</w:t>
      </w:r>
    </w:p>
    <w:p w:rsidR="0081217A" w:rsidRPr="00E62B6A" w:rsidRDefault="00E62B6A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81217A" w:rsidRPr="00E62B6A">
        <w:rPr>
          <w:rFonts w:cs="Times New Roman"/>
          <w:szCs w:val="28"/>
        </w:rPr>
        <w:t xml:space="preserve">Вы всё правильно сказали, ребята, наш город большой, красивый, в нашем городе много парков, музеев и театров. В нашем городе живет много людей, поэтому в нем много домов, </w:t>
      </w:r>
      <w:r w:rsidRPr="00E62B6A">
        <w:rPr>
          <w:rFonts w:cs="Times New Roman"/>
          <w:szCs w:val="28"/>
        </w:rPr>
        <w:t>магазинов, больниц, школ, детских</w:t>
      </w:r>
      <w:r w:rsidR="0081217A" w:rsidRPr="00E62B6A">
        <w:rPr>
          <w:rFonts w:cs="Times New Roman"/>
          <w:szCs w:val="28"/>
        </w:rPr>
        <w:t xml:space="preserve"> садов.</w:t>
      </w:r>
      <w:r>
        <w:rPr>
          <w:rFonts w:cs="Times New Roman"/>
          <w:szCs w:val="28"/>
        </w:rPr>
        <w:t xml:space="preserve"> </w:t>
      </w:r>
      <w:r w:rsidR="0081217A" w:rsidRPr="00E62B6A">
        <w:rPr>
          <w:rFonts w:cs="Times New Roman"/>
          <w:szCs w:val="28"/>
        </w:rPr>
        <w:t>Много людей приезжают посмотреть наш красивый город.</w:t>
      </w:r>
    </w:p>
    <w:p w:rsidR="0081217A" w:rsidRPr="00E62B6A" w:rsidRDefault="00E62B6A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81217A" w:rsidRPr="00E62B6A">
        <w:rPr>
          <w:rFonts w:cs="Times New Roman"/>
          <w:szCs w:val="28"/>
        </w:rPr>
        <w:t>Ребята, предлагаю вам нарисовать самые знаменитые и значимые достопримечательности нашего города.</w:t>
      </w:r>
    </w:p>
    <w:p w:rsidR="004C4B84" w:rsidRDefault="00E62B6A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81217A" w:rsidRPr="00E62B6A">
        <w:rPr>
          <w:rFonts w:cs="Times New Roman"/>
          <w:szCs w:val="28"/>
        </w:rPr>
        <w:t xml:space="preserve">Рассаживайтесь за столы. Давайте, ребята, рассмотрим шаблоны, которые лежат перед вами. Это </w:t>
      </w:r>
      <w:r w:rsidR="004C4B84" w:rsidRPr="00E62B6A">
        <w:rPr>
          <w:rFonts w:cs="Times New Roman"/>
          <w:szCs w:val="28"/>
        </w:rPr>
        <w:t>силуэты достопримечательностей</w:t>
      </w:r>
      <w:r w:rsidR="0081217A" w:rsidRPr="00E62B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Ярославля</w:t>
      </w:r>
      <w:r w:rsidR="0081217A" w:rsidRPr="00E62B6A">
        <w:rPr>
          <w:rFonts w:cs="Times New Roman"/>
          <w:szCs w:val="28"/>
        </w:rPr>
        <w:t xml:space="preserve">, попробуйте узнать, что за </w:t>
      </w:r>
      <w:r w:rsidR="004C4B84" w:rsidRPr="00E62B6A">
        <w:rPr>
          <w:rFonts w:cs="Times New Roman"/>
          <w:szCs w:val="28"/>
        </w:rPr>
        <w:t>достопримечательность нашего</w:t>
      </w:r>
      <w:r w:rsidR="0081217A" w:rsidRPr="00E62B6A">
        <w:rPr>
          <w:rFonts w:cs="Times New Roman"/>
          <w:szCs w:val="28"/>
        </w:rPr>
        <w:t xml:space="preserve"> города перед вами.</w:t>
      </w:r>
      <w:r w:rsidR="004C4B84">
        <w:rPr>
          <w:rFonts w:cs="Times New Roman"/>
          <w:szCs w:val="28"/>
        </w:rPr>
        <w:t xml:space="preserve">  </w:t>
      </w:r>
    </w:p>
    <w:p w:rsidR="004C4B84" w:rsidRDefault="004C4B84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81217A" w:rsidRPr="00E62B6A">
        <w:rPr>
          <w:rFonts w:cs="Times New Roman"/>
          <w:szCs w:val="28"/>
        </w:rPr>
        <w:t xml:space="preserve">А теперь возьмите шаблоны, разместите их на листе бумаги, так чтобы изображение располагалось в центре листа и обведите их. Шаблон придерживайте одной рукой, а другой рукой обводите изображение по контуру карандашом. </w:t>
      </w:r>
    </w:p>
    <w:p w:rsidR="0081217A" w:rsidRDefault="004C4B84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81217A" w:rsidRPr="00E62B6A">
        <w:rPr>
          <w:rFonts w:cs="Times New Roman"/>
          <w:szCs w:val="28"/>
        </w:rPr>
        <w:t>Шаблон необходимо обвести и получившееся изображение раскрасить.</w:t>
      </w:r>
    </w:p>
    <w:p w:rsidR="0081217A" w:rsidRPr="00E62B6A" w:rsidRDefault="004C4B84" w:rsidP="00E62B6A">
      <w:pPr>
        <w:tabs>
          <w:tab w:val="num" w:pos="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81217A" w:rsidRPr="00E62B6A">
        <w:rPr>
          <w:rFonts w:cs="Times New Roman"/>
          <w:szCs w:val="28"/>
        </w:rPr>
        <w:t>Дети, давайте вспомним, как мы набираем краску на кисточку (обмакиваем кисточку в краску, а остаток убираем о край баночки). Когда нам нужно взять краску другого цвета, мы тщательно промываем кисточку в воде, и обмакиваем её о салфетку.</w:t>
      </w:r>
    </w:p>
    <w:sectPr w:rsidR="0081217A" w:rsidRPr="00E62B6A" w:rsidSect="00E62B6A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563E"/>
    <w:multiLevelType w:val="multilevel"/>
    <w:tmpl w:val="AC14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2BB"/>
    <w:rsid w:val="002E22E9"/>
    <w:rsid w:val="004C4B84"/>
    <w:rsid w:val="006C0B77"/>
    <w:rsid w:val="0081217A"/>
    <w:rsid w:val="008242FF"/>
    <w:rsid w:val="00870751"/>
    <w:rsid w:val="00922C48"/>
    <w:rsid w:val="00B915B7"/>
    <w:rsid w:val="00BB5BCF"/>
    <w:rsid w:val="00E072BB"/>
    <w:rsid w:val="00E62B6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2020-05-06T08:27:00Z</dcterms:created>
  <dcterms:modified xsi:type="dcterms:W3CDTF">2020-05-06T08:27:00Z</dcterms:modified>
</cp:coreProperties>
</file>